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5D3" w:rsidRPr="00A965D3" w:rsidRDefault="00A965D3" w:rsidP="00A965D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965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АНОНС ПРОГРАММЫ</w:t>
      </w:r>
    </w:p>
    <w:p w:rsidR="00A965D3" w:rsidRPr="00A965D3" w:rsidRDefault="00A965D3" w:rsidP="00A965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65D3" w:rsidRPr="00D05FDF" w:rsidRDefault="00D05FDF" w:rsidP="00A965D3">
      <w:pPr>
        <w:shd w:val="clear" w:color="auto" w:fill="FAA100"/>
        <w:spacing w:after="0" w:line="240" w:lineRule="auto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D05FDF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</w:t>
      </w:r>
      <w:r w:rsidR="00A965D3" w:rsidRPr="00D05FDF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«Эффективные переговоры»</w:t>
      </w:r>
    </w:p>
    <w:p w:rsidR="00A965D3" w:rsidRPr="00D05FDF" w:rsidRDefault="00A965D3" w:rsidP="00A965D3">
      <w:pPr>
        <w:spacing w:after="0" w:line="240" w:lineRule="auto"/>
        <w:rPr>
          <w:rFonts w:ascii="Times New Roman" w:eastAsia="Times New Roman" w:hAnsi="Times New Roman" w:cs="Times New Roman"/>
          <w:b/>
          <w:sz w:val="44"/>
          <w:szCs w:val="44"/>
          <w:shd w:val="clear" w:color="auto" w:fill="FF9900"/>
          <w:lang w:eastAsia="ru-RU"/>
        </w:rPr>
      </w:pPr>
    </w:p>
    <w:p w:rsidR="00A965D3" w:rsidRPr="00A965D3" w:rsidRDefault="00A965D3" w:rsidP="00F70CF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965D3">
        <w:rPr>
          <w:rFonts w:ascii="Times New Roman" w:eastAsia="Times New Roman" w:hAnsi="Times New Roman" w:cs="Times New Roman"/>
          <w:b/>
          <w:sz w:val="20"/>
          <w:szCs w:val="18"/>
          <w:shd w:val="clear" w:color="auto" w:fill="FF9900"/>
          <w:lang w:eastAsia="ru-RU"/>
        </w:rPr>
        <w:t xml:space="preserve"> </w:t>
      </w:r>
      <w:r w:rsidRPr="00A965D3">
        <w:rPr>
          <w:rFonts w:ascii="Times New Roman" w:eastAsia="Calibri" w:hAnsi="Times New Roman" w:cs="Times New Roman"/>
          <w:b/>
          <w:sz w:val="24"/>
          <w:szCs w:val="24"/>
        </w:rPr>
        <w:t>Продолжительность программы</w:t>
      </w:r>
      <w:r w:rsidRPr="00A965D3">
        <w:rPr>
          <w:rFonts w:ascii="Times New Roman" w:eastAsia="Calibri" w:hAnsi="Times New Roman" w:cs="Times New Roman"/>
          <w:sz w:val="24"/>
          <w:szCs w:val="24"/>
        </w:rPr>
        <w:t>: 2 дня (16 часов).</w:t>
      </w:r>
    </w:p>
    <w:p w:rsidR="00A965D3" w:rsidRPr="00A965D3" w:rsidRDefault="00A965D3" w:rsidP="00A965D3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A965D3" w:rsidRPr="00A965D3" w:rsidRDefault="00A965D3" w:rsidP="00A965D3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65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Количество участников в группе </w:t>
      </w:r>
      <w:r w:rsidRPr="00A965D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до 20 человек. Оптимально – 16.</w:t>
      </w:r>
    </w:p>
    <w:p w:rsidR="00A965D3" w:rsidRPr="00A965D3" w:rsidRDefault="00A965D3" w:rsidP="00A965D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18"/>
          <w:lang w:eastAsia="ru-RU"/>
        </w:rPr>
      </w:pPr>
      <w:r w:rsidRPr="00A965D3">
        <w:rPr>
          <w:rFonts w:ascii="Times New Roman" w:eastAsia="Times New Roman" w:hAnsi="Times New Roman" w:cs="Times New Roman"/>
          <w:b/>
          <w:sz w:val="20"/>
          <w:szCs w:val="18"/>
          <w:shd w:val="clear" w:color="auto" w:fill="FF9900"/>
          <w:lang w:eastAsia="ru-RU"/>
        </w:rPr>
        <w:t xml:space="preserve"> </w:t>
      </w:r>
      <w:r w:rsidRPr="00A965D3">
        <w:rPr>
          <w:rFonts w:ascii="Times New Roman" w:eastAsia="Times New Roman" w:hAnsi="Times New Roman" w:cs="Times New Roman"/>
          <w:b/>
          <w:sz w:val="24"/>
          <w:szCs w:val="18"/>
          <w:lang w:eastAsia="ru-RU"/>
        </w:rPr>
        <w:t>ЦЕЛЬ ОБУЧЕНИЯ</w:t>
      </w:r>
      <w:proofErr w:type="gramStart"/>
      <w:r w:rsidRPr="00A965D3">
        <w:rPr>
          <w:rFonts w:ascii="Times New Roman" w:eastAsia="Times New Roman" w:hAnsi="Times New Roman" w:cs="Times New Roman"/>
          <w:b/>
          <w:sz w:val="20"/>
          <w:szCs w:val="18"/>
          <w:lang w:eastAsia="ru-RU"/>
        </w:rPr>
        <w:br/>
      </w:r>
      <w:r w:rsidRPr="00A965D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A96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формировать у участников понимание закономерностей и приёмов ведения переговоров, видение своих индивидуальных ошибок и зон развития как переговорщика, умения готовиться к переговорам и проводить их с максимальной эффективностью. </w:t>
      </w:r>
      <w:r w:rsidRPr="00A965D3">
        <w:rPr>
          <w:rFonts w:ascii="Times New Roman" w:eastAsia="Times New Roman" w:hAnsi="Times New Roman" w:cs="Times New Roman"/>
          <w:b/>
          <w:sz w:val="20"/>
          <w:szCs w:val="18"/>
          <w:lang w:eastAsia="ru-RU"/>
        </w:rPr>
        <w:br/>
      </w:r>
    </w:p>
    <w:p w:rsidR="00A965D3" w:rsidRPr="00A965D3" w:rsidRDefault="00A965D3" w:rsidP="00A965D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18"/>
          <w:lang w:eastAsia="ru-RU"/>
        </w:rPr>
      </w:pPr>
      <w:r w:rsidRPr="00A965D3">
        <w:rPr>
          <w:rFonts w:ascii="Times New Roman" w:eastAsia="Calibri" w:hAnsi="Times New Roman" w:cs="Times New Roman"/>
          <w:b/>
          <w:sz w:val="24"/>
          <w:szCs w:val="24"/>
        </w:rPr>
        <w:t xml:space="preserve">По окончании тренинга участники: </w:t>
      </w:r>
    </w:p>
    <w:p w:rsidR="00A965D3" w:rsidRPr="00A965D3" w:rsidRDefault="00A965D3" w:rsidP="00A965D3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5D3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Изучат приёмы и закономерности управленческой борьбы, научатся видеть их успешное и неуспешное применение в повседневных переговорах</w:t>
      </w:r>
      <w:r w:rsidR="00F70C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65D3" w:rsidRPr="00A965D3" w:rsidRDefault="00A965D3" w:rsidP="00A965D3">
      <w:pPr>
        <w:numPr>
          <w:ilvl w:val="0"/>
          <w:numId w:val="2"/>
        </w:numPr>
        <w:spacing w:after="0" w:line="240" w:lineRule="auto"/>
        <w:ind w:left="709" w:hanging="28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Осознают свои </w:t>
      </w:r>
      <w:proofErr w:type="gramStart"/>
      <w:r w:rsidRPr="00A965D3">
        <w:rPr>
          <w:rFonts w:ascii="Times New Roman" w:eastAsia="Times New Roman" w:hAnsi="Times New Roman" w:cs="Times New Roman"/>
          <w:sz w:val="24"/>
          <w:szCs w:val="24"/>
          <w:lang w:eastAsia="ru-RU"/>
        </w:rPr>
        <w:t>ошибки</w:t>
      </w:r>
      <w:proofErr w:type="gramEnd"/>
      <w:r w:rsidRPr="00A96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 конкретных переговорах, так и в своём персональном стиле ведения переговоров</w:t>
      </w:r>
      <w:r w:rsidR="00F70C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65D3" w:rsidRPr="00A965D3" w:rsidRDefault="00A965D3" w:rsidP="00A965D3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5D3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Отработают в «Управленческих поединках» сложные переговорные ситуации, с которыми они регулярно сталкиваются в ходе работы, увидят эффективные сценарии выхода из них.</w:t>
      </w:r>
    </w:p>
    <w:p w:rsidR="00A965D3" w:rsidRPr="00A965D3" w:rsidRDefault="00A965D3" w:rsidP="00A965D3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5D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Научатся готовиться к переговорам, к построению сценария выхода из любой новой сложной ситуации для переговоров, с которой им ещё предстоит столкнуться.</w:t>
      </w:r>
    </w:p>
    <w:p w:rsidR="00A965D3" w:rsidRPr="00A965D3" w:rsidRDefault="00A965D3" w:rsidP="00A965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A965D3" w:rsidRPr="00A965D3" w:rsidRDefault="00A965D3" w:rsidP="00A965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A965D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Сложность программы:</w:t>
      </w:r>
    </w:p>
    <w:tbl>
      <w:tblPr>
        <w:tblpPr w:leftFromText="180" w:rightFromText="180" w:vertAnchor="text" w:horzAnchor="margin" w:tblpY="97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525"/>
      </w:tblGrid>
      <w:tr w:rsidR="00A965D3" w:rsidRPr="00A965D3" w:rsidTr="00346904">
        <w:tc>
          <w:tcPr>
            <w:tcW w:w="45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B050"/>
          </w:tcPr>
          <w:p w:rsidR="00A965D3" w:rsidRPr="00F70CF4" w:rsidRDefault="00F70CF4" w:rsidP="00A96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High</w:t>
            </w:r>
          </w:p>
        </w:tc>
      </w:tr>
    </w:tbl>
    <w:p w:rsidR="00A965D3" w:rsidRPr="00A965D3" w:rsidRDefault="00A965D3" w:rsidP="00A965D3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A965D3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A965D3" w:rsidRPr="00A965D3" w:rsidRDefault="00A965D3" w:rsidP="00A965D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18"/>
          <w:shd w:val="clear" w:color="auto" w:fill="FF9900"/>
          <w:lang w:eastAsia="ru-RU"/>
        </w:rPr>
      </w:pPr>
    </w:p>
    <w:p w:rsidR="00A965D3" w:rsidRPr="00A965D3" w:rsidRDefault="00A965D3" w:rsidP="00A965D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18"/>
          <w:shd w:val="clear" w:color="auto" w:fill="FF9900"/>
          <w:lang w:eastAsia="ru-RU"/>
        </w:rPr>
      </w:pPr>
    </w:p>
    <w:p w:rsidR="00A965D3" w:rsidRPr="00A965D3" w:rsidRDefault="00A965D3" w:rsidP="00A965D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18"/>
          <w:lang w:eastAsia="ru-RU"/>
        </w:rPr>
      </w:pPr>
      <w:r w:rsidRPr="00A965D3">
        <w:rPr>
          <w:rFonts w:ascii="Times New Roman" w:eastAsia="Times New Roman" w:hAnsi="Times New Roman" w:cs="Times New Roman"/>
          <w:b/>
          <w:sz w:val="20"/>
          <w:szCs w:val="18"/>
          <w:shd w:val="clear" w:color="auto" w:fill="FF9900"/>
          <w:lang w:eastAsia="ru-RU"/>
        </w:rPr>
        <w:t xml:space="preserve"> </w:t>
      </w:r>
      <w:r w:rsidRPr="00A965D3">
        <w:rPr>
          <w:rFonts w:ascii="Times New Roman" w:eastAsia="Times New Roman" w:hAnsi="Times New Roman" w:cs="Times New Roman"/>
          <w:b/>
          <w:sz w:val="24"/>
          <w:szCs w:val="18"/>
          <w:lang w:eastAsia="ru-RU"/>
        </w:rPr>
        <w:t xml:space="preserve">СОДЕРЖАНИЕ ПРОГРАММЫ </w:t>
      </w:r>
    </w:p>
    <w:p w:rsidR="00A965D3" w:rsidRPr="00A965D3" w:rsidRDefault="00A965D3" w:rsidP="00A965D3">
      <w:pPr>
        <w:numPr>
          <w:ilvl w:val="0"/>
          <w:numId w:val="3"/>
        </w:numPr>
        <w:spacing w:after="0" w:line="240" w:lineRule="auto"/>
        <w:ind w:left="426"/>
        <w:rPr>
          <w:rFonts w:ascii="Times New Roman" w:eastAsia="+mn-ea" w:hAnsi="Times New Roman" w:cs="Times New Roman"/>
          <w:kern w:val="1"/>
          <w:sz w:val="24"/>
          <w:szCs w:val="24"/>
          <w:lang w:eastAsia="ru-RU"/>
        </w:rPr>
      </w:pPr>
      <w:r w:rsidRPr="00A965D3">
        <w:rPr>
          <w:rFonts w:ascii="Times New Roman" w:eastAsia="+mn-ea" w:hAnsi="Times New Roman" w:cs="Times New Roman"/>
          <w:kern w:val="1"/>
          <w:sz w:val="24"/>
          <w:szCs w:val="24"/>
          <w:lang w:eastAsia="ru-RU"/>
        </w:rPr>
        <w:t>Ключевые закономерности переговоров</w:t>
      </w:r>
    </w:p>
    <w:p w:rsidR="00A965D3" w:rsidRPr="00A965D3" w:rsidRDefault="00A965D3" w:rsidP="00A965D3">
      <w:pPr>
        <w:numPr>
          <w:ilvl w:val="0"/>
          <w:numId w:val="3"/>
        </w:numPr>
        <w:spacing w:after="0" w:line="240" w:lineRule="auto"/>
        <w:ind w:left="426"/>
        <w:rPr>
          <w:rFonts w:ascii="Times New Roman" w:eastAsia="+mn-ea" w:hAnsi="Times New Roman" w:cs="Times New Roman"/>
          <w:kern w:val="1"/>
          <w:sz w:val="24"/>
          <w:szCs w:val="24"/>
          <w:lang w:eastAsia="ru-RU"/>
        </w:rPr>
      </w:pPr>
      <w:r w:rsidRPr="00A965D3">
        <w:rPr>
          <w:rFonts w:ascii="Times New Roman" w:eastAsia="+mn-ea" w:hAnsi="Times New Roman" w:cs="Times New Roman"/>
          <w:kern w:val="1"/>
          <w:sz w:val="24"/>
          <w:szCs w:val="24"/>
          <w:lang w:eastAsia="ru-RU"/>
        </w:rPr>
        <w:t>Деловая и позиционная борьба</w:t>
      </w:r>
    </w:p>
    <w:p w:rsidR="00A965D3" w:rsidRPr="00A965D3" w:rsidRDefault="00A965D3" w:rsidP="00A965D3">
      <w:pPr>
        <w:numPr>
          <w:ilvl w:val="0"/>
          <w:numId w:val="3"/>
        </w:numPr>
        <w:spacing w:after="0" w:line="240" w:lineRule="auto"/>
        <w:ind w:left="426"/>
        <w:rPr>
          <w:rFonts w:ascii="Times New Roman" w:eastAsia="+mn-ea" w:hAnsi="Times New Roman" w:cs="Times New Roman"/>
          <w:kern w:val="1"/>
          <w:sz w:val="24"/>
          <w:szCs w:val="24"/>
          <w:lang w:eastAsia="ru-RU"/>
        </w:rPr>
      </w:pPr>
      <w:r w:rsidRPr="00A965D3">
        <w:rPr>
          <w:rFonts w:ascii="Times New Roman" w:eastAsia="+mn-ea" w:hAnsi="Times New Roman" w:cs="Times New Roman"/>
          <w:kern w:val="1"/>
          <w:sz w:val="24"/>
          <w:szCs w:val="24"/>
          <w:lang w:eastAsia="ru-RU"/>
        </w:rPr>
        <w:t>Основные приёмы позиционной и деловой борьбы</w:t>
      </w:r>
    </w:p>
    <w:p w:rsidR="00A965D3" w:rsidRPr="00A965D3" w:rsidRDefault="00A965D3" w:rsidP="00A965D3">
      <w:pPr>
        <w:numPr>
          <w:ilvl w:val="0"/>
          <w:numId w:val="3"/>
        </w:numPr>
        <w:spacing w:after="0" w:line="240" w:lineRule="auto"/>
        <w:ind w:left="4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5D3">
        <w:rPr>
          <w:rFonts w:ascii="Times New Roman" w:eastAsia="+mn-ea" w:hAnsi="Times New Roman" w:cs="Times New Roman"/>
          <w:kern w:val="1"/>
          <w:sz w:val="24"/>
          <w:szCs w:val="24"/>
          <w:lang w:eastAsia="ru-RU"/>
        </w:rPr>
        <w:t>Подготовка к переговорам</w:t>
      </w:r>
    </w:p>
    <w:p w:rsidR="00A965D3" w:rsidRPr="00A965D3" w:rsidRDefault="00A965D3" w:rsidP="00A965D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hd w:val="clear" w:color="auto" w:fill="FF9900"/>
          <w:lang w:val="en-US" w:eastAsia="ru-RU"/>
        </w:rPr>
      </w:pPr>
    </w:p>
    <w:p w:rsidR="00A965D3" w:rsidRPr="00A965D3" w:rsidRDefault="00A965D3" w:rsidP="00A965D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hd w:val="clear" w:color="auto" w:fill="FF9900"/>
          <w:lang w:val="en-US" w:eastAsia="ru-RU"/>
        </w:rPr>
      </w:pPr>
    </w:p>
    <w:p w:rsidR="00A965D3" w:rsidRPr="00A965D3" w:rsidRDefault="00F70CF4" w:rsidP="00A965D3">
      <w:pPr>
        <w:tabs>
          <w:tab w:val="left" w:pos="2520"/>
          <w:tab w:val="left" w:pos="2700"/>
          <w:tab w:val="left" w:pos="3240"/>
        </w:tabs>
        <w:autoSpaceDE w:val="0"/>
        <w:autoSpaceDN w:val="0"/>
        <w:spacing w:after="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</w:t>
      </w:r>
      <w:r w:rsidR="00A965D3" w:rsidRPr="00A965D3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РАСПИСАНИЕ</w:t>
      </w:r>
    </w:p>
    <w:tbl>
      <w:tblPr>
        <w:tblW w:w="10710" w:type="dxa"/>
        <w:tblLook w:val="04A0" w:firstRow="1" w:lastRow="0" w:firstColumn="1" w:lastColumn="0" w:noHBand="0" w:noVBand="1"/>
      </w:tblPr>
      <w:tblGrid>
        <w:gridCol w:w="1980"/>
        <w:gridCol w:w="396"/>
        <w:gridCol w:w="7938"/>
        <w:gridCol w:w="396"/>
      </w:tblGrid>
      <w:tr w:rsidR="00A965D3" w:rsidRPr="00A965D3" w:rsidTr="00346904">
        <w:trPr>
          <w:gridAfter w:val="1"/>
          <w:wAfter w:w="396" w:type="dxa"/>
        </w:trPr>
        <w:tc>
          <w:tcPr>
            <w:tcW w:w="10314" w:type="dxa"/>
            <w:gridSpan w:val="3"/>
            <w:shd w:val="clear" w:color="auto" w:fill="auto"/>
          </w:tcPr>
          <w:p w:rsidR="00A965D3" w:rsidRPr="00A965D3" w:rsidRDefault="00A965D3" w:rsidP="00A965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965D3" w:rsidRPr="00A965D3" w:rsidRDefault="00A965D3" w:rsidP="00A965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A96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Первый день</w:t>
            </w:r>
          </w:p>
          <w:p w:rsidR="00A965D3" w:rsidRPr="00A965D3" w:rsidRDefault="00A965D3" w:rsidP="00A965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</w:tr>
      <w:tr w:rsidR="00A965D3" w:rsidRPr="00A965D3" w:rsidTr="00346904">
        <w:trPr>
          <w:gridAfter w:val="1"/>
          <w:wAfter w:w="396" w:type="dxa"/>
        </w:trPr>
        <w:tc>
          <w:tcPr>
            <w:tcW w:w="1980" w:type="dxa"/>
            <w:shd w:val="clear" w:color="auto" w:fill="auto"/>
          </w:tcPr>
          <w:p w:rsidR="00A965D3" w:rsidRPr="00A965D3" w:rsidRDefault="00A965D3" w:rsidP="00A965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34" w:type="dxa"/>
            <w:gridSpan w:val="2"/>
            <w:shd w:val="clear" w:color="auto" w:fill="auto"/>
          </w:tcPr>
          <w:p w:rsidR="00A965D3" w:rsidRPr="00A965D3" w:rsidRDefault="00A965D3" w:rsidP="00A965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6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Блок 1. Ключевые закономерности переговоров</w:t>
            </w:r>
          </w:p>
        </w:tc>
      </w:tr>
      <w:tr w:rsidR="00A965D3" w:rsidRPr="00A965D3" w:rsidTr="00346904">
        <w:trPr>
          <w:gridAfter w:val="1"/>
          <w:wAfter w:w="396" w:type="dxa"/>
          <w:trHeight w:val="998"/>
        </w:trPr>
        <w:tc>
          <w:tcPr>
            <w:tcW w:w="1980" w:type="dxa"/>
            <w:shd w:val="clear" w:color="auto" w:fill="auto"/>
          </w:tcPr>
          <w:p w:rsidR="00A965D3" w:rsidRPr="00A965D3" w:rsidRDefault="00A965D3" w:rsidP="00A965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6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 – 11:30</w:t>
            </w:r>
          </w:p>
        </w:tc>
        <w:tc>
          <w:tcPr>
            <w:tcW w:w="8334" w:type="dxa"/>
            <w:gridSpan w:val="2"/>
            <w:shd w:val="clear" w:color="auto" w:fill="auto"/>
          </w:tcPr>
          <w:p w:rsidR="00A965D3" w:rsidRPr="00A965D3" w:rsidRDefault="00A965D3" w:rsidP="00A965D3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65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Знакомство</w:t>
            </w:r>
          </w:p>
          <w:p w:rsidR="00A965D3" w:rsidRPr="00A965D3" w:rsidRDefault="00A965D3" w:rsidP="00A965D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65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Переговоры как искусство</w:t>
            </w:r>
          </w:p>
          <w:p w:rsidR="00A965D3" w:rsidRPr="00A965D3" w:rsidRDefault="00A965D3" w:rsidP="00A965D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65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Этапы переговоров</w:t>
            </w:r>
          </w:p>
          <w:p w:rsidR="00A965D3" w:rsidRPr="00A965D3" w:rsidRDefault="00A965D3" w:rsidP="00A965D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65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Измерение эффективности переговоров</w:t>
            </w:r>
          </w:p>
          <w:p w:rsidR="00A965D3" w:rsidRPr="00A965D3" w:rsidRDefault="00A965D3" w:rsidP="00A965D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65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Переговоры и управленческая борьба</w:t>
            </w:r>
          </w:p>
          <w:p w:rsidR="00A965D3" w:rsidRPr="00A965D3" w:rsidRDefault="00A965D3" w:rsidP="00A965D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65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Управленческая борьба как борьба за роль</w:t>
            </w:r>
          </w:p>
          <w:p w:rsidR="00A965D3" w:rsidRPr="00A965D3" w:rsidRDefault="00A965D3" w:rsidP="00A965D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65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Упражнение «Распознание роли»</w:t>
            </w:r>
          </w:p>
          <w:p w:rsidR="00A965D3" w:rsidRPr="00A965D3" w:rsidRDefault="00A965D3" w:rsidP="00A965D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65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Борьба и сотрудничество</w:t>
            </w:r>
          </w:p>
          <w:p w:rsidR="00A965D3" w:rsidRPr="00A965D3" w:rsidRDefault="00A965D3" w:rsidP="00A965D3">
            <w:pPr>
              <w:autoSpaceDE w:val="0"/>
              <w:autoSpaceDN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965D3" w:rsidRPr="00A965D3" w:rsidTr="00346904">
        <w:trPr>
          <w:gridAfter w:val="1"/>
          <w:wAfter w:w="396" w:type="dxa"/>
        </w:trPr>
        <w:tc>
          <w:tcPr>
            <w:tcW w:w="1980" w:type="dxa"/>
            <w:shd w:val="clear" w:color="auto" w:fill="auto"/>
          </w:tcPr>
          <w:p w:rsidR="00A965D3" w:rsidRPr="00A965D3" w:rsidRDefault="00A965D3" w:rsidP="00A965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6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11:30 – 11:45</w:t>
            </w:r>
          </w:p>
        </w:tc>
        <w:tc>
          <w:tcPr>
            <w:tcW w:w="8334" w:type="dxa"/>
            <w:gridSpan w:val="2"/>
            <w:shd w:val="clear" w:color="auto" w:fill="auto"/>
          </w:tcPr>
          <w:p w:rsidR="00A965D3" w:rsidRPr="00A965D3" w:rsidRDefault="00A965D3" w:rsidP="00A965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ПЕРЕРЫВ</w:t>
            </w:r>
          </w:p>
          <w:p w:rsidR="00A965D3" w:rsidRPr="00A965D3" w:rsidRDefault="00A965D3" w:rsidP="00A965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65D3" w:rsidRPr="00A965D3" w:rsidRDefault="00A965D3" w:rsidP="00A965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6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Блок 2. Деловая и позиционная борьба</w:t>
            </w:r>
          </w:p>
        </w:tc>
      </w:tr>
      <w:tr w:rsidR="00A965D3" w:rsidRPr="00A965D3" w:rsidTr="00346904">
        <w:trPr>
          <w:gridAfter w:val="1"/>
          <w:wAfter w:w="396" w:type="dxa"/>
        </w:trPr>
        <w:tc>
          <w:tcPr>
            <w:tcW w:w="1980" w:type="dxa"/>
            <w:shd w:val="clear" w:color="auto" w:fill="auto"/>
          </w:tcPr>
          <w:p w:rsidR="00A965D3" w:rsidRPr="00A965D3" w:rsidRDefault="00A965D3" w:rsidP="00A965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6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11:45 – 13:15</w:t>
            </w:r>
          </w:p>
        </w:tc>
        <w:tc>
          <w:tcPr>
            <w:tcW w:w="8334" w:type="dxa"/>
            <w:gridSpan w:val="2"/>
            <w:shd w:val="clear" w:color="auto" w:fill="auto"/>
          </w:tcPr>
          <w:p w:rsidR="00A965D3" w:rsidRPr="00A965D3" w:rsidRDefault="00A965D3" w:rsidP="00A965D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65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Аналог боя и манёвров</w:t>
            </w:r>
          </w:p>
          <w:p w:rsidR="00A965D3" w:rsidRPr="00A965D3" w:rsidRDefault="00A965D3" w:rsidP="00A965D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65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Деловая игра «Палочки»</w:t>
            </w:r>
          </w:p>
          <w:p w:rsidR="00A965D3" w:rsidRPr="00A965D3" w:rsidRDefault="00A965D3" w:rsidP="00A965D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65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Четыре стиля ведения переговоров в борьбе за выгоду</w:t>
            </w:r>
          </w:p>
          <w:p w:rsidR="00A965D3" w:rsidRPr="00A965D3" w:rsidRDefault="00A965D3" w:rsidP="00A965D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65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Закономерности деловой борьбы</w:t>
            </w:r>
          </w:p>
          <w:p w:rsidR="00A965D3" w:rsidRPr="00A965D3" w:rsidRDefault="00A965D3" w:rsidP="00A965D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965D3" w:rsidRPr="00A965D3" w:rsidTr="00346904">
        <w:trPr>
          <w:gridAfter w:val="1"/>
          <w:wAfter w:w="396" w:type="dxa"/>
        </w:trPr>
        <w:tc>
          <w:tcPr>
            <w:tcW w:w="1980" w:type="dxa"/>
            <w:shd w:val="clear" w:color="auto" w:fill="auto"/>
          </w:tcPr>
          <w:p w:rsidR="00A965D3" w:rsidRPr="00A965D3" w:rsidRDefault="00A965D3" w:rsidP="00A965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6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13:15 – 14:00</w:t>
            </w:r>
          </w:p>
        </w:tc>
        <w:tc>
          <w:tcPr>
            <w:tcW w:w="8334" w:type="dxa"/>
            <w:gridSpan w:val="2"/>
            <w:shd w:val="clear" w:color="auto" w:fill="auto"/>
          </w:tcPr>
          <w:p w:rsidR="00A965D3" w:rsidRPr="00A965D3" w:rsidRDefault="00A965D3" w:rsidP="00A965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</w:t>
            </w:r>
          </w:p>
          <w:p w:rsidR="00A965D3" w:rsidRPr="00A965D3" w:rsidRDefault="00A965D3" w:rsidP="00A965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965D3" w:rsidRPr="00A965D3" w:rsidTr="00346904">
        <w:trPr>
          <w:gridAfter w:val="1"/>
          <w:wAfter w:w="396" w:type="dxa"/>
        </w:trPr>
        <w:tc>
          <w:tcPr>
            <w:tcW w:w="1980" w:type="dxa"/>
            <w:shd w:val="clear" w:color="auto" w:fill="auto"/>
          </w:tcPr>
          <w:p w:rsidR="00A965D3" w:rsidRPr="00A965D3" w:rsidRDefault="00A965D3" w:rsidP="00A965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6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 – 15:45</w:t>
            </w:r>
          </w:p>
        </w:tc>
        <w:tc>
          <w:tcPr>
            <w:tcW w:w="8334" w:type="dxa"/>
            <w:gridSpan w:val="2"/>
            <w:shd w:val="clear" w:color="auto" w:fill="auto"/>
          </w:tcPr>
          <w:p w:rsidR="00A965D3" w:rsidRPr="00A965D3" w:rsidRDefault="00A965D3" w:rsidP="00A965D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65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Закономерности позиционной борьбы</w:t>
            </w:r>
          </w:p>
          <w:p w:rsidR="00A965D3" w:rsidRPr="00A965D3" w:rsidRDefault="00A965D3" w:rsidP="00A965D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65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Деловая игра «Разведка»</w:t>
            </w:r>
          </w:p>
          <w:p w:rsidR="00A965D3" w:rsidRPr="00A965D3" w:rsidRDefault="00A965D3" w:rsidP="00A965D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65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Взаимозависимость деловой и позиционной борьбы</w:t>
            </w:r>
          </w:p>
          <w:p w:rsidR="00A965D3" w:rsidRPr="00A965D3" w:rsidRDefault="00A965D3" w:rsidP="00A965D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965D3" w:rsidRPr="00A965D3" w:rsidRDefault="00A965D3" w:rsidP="00A965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6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Блок 3. Основные приёмы позиционной и деловой борьбы</w:t>
            </w:r>
          </w:p>
          <w:p w:rsidR="00A965D3" w:rsidRPr="00A965D3" w:rsidRDefault="00A965D3" w:rsidP="00A965D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65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Основные приёмы позиционной борьбы</w:t>
            </w:r>
          </w:p>
          <w:p w:rsidR="00A965D3" w:rsidRPr="00A965D3" w:rsidRDefault="00A965D3" w:rsidP="00A965D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65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Упражнение «Анализ переговоров»</w:t>
            </w:r>
          </w:p>
          <w:p w:rsidR="00A965D3" w:rsidRPr="00A965D3" w:rsidRDefault="00A965D3" w:rsidP="00A965D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965D3" w:rsidRPr="00A965D3" w:rsidTr="00346904">
        <w:trPr>
          <w:gridAfter w:val="1"/>
          <w:wAfter w:w="396" w:type="dxa"/>
        </w:trPr>
        <w:tc>
          <w:tcPr>
            <w:tcW w:w="1980" w:type="dxa"/>
            <w:shd w:val="clear" w:color="auto" w:fill="auto"/>
          </w:tcPr>
          <w:p w:rsidR="00A965D3" w:rsidRPr="00A965D3" w:rsidRDefault="00A965D3" w:rsidP="00A965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6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15:45 – 16:00</w:t>
            </w:r>
          </w:p>
        </w:tc>
        <w:tc>
          <w:tcPr>
            <w:tcW w:w="8334" w:type="dxa"/>
            <w:gridSpan w:val="2"/>
            <w:shd w:val="clear" w:color="auto" w:fill="auto"/>
          </w:tcPr>
          <w:p w:rsidR="00A965D3" w:rsidRPr="00A965D3" w:rsidRDefault="00A965D3" w:rsidP="00A965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ПЕРЕРЫВ</w:t>
            </w:r>
          </w:p>
          <w:p w:rsidR="00A965D3" w:rsidRPr="00A965D3" w:rsidRDefault="00A965D3" w:rsidP="00A965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965D3" w:rsidRPr="00A965D3" w:rsidRDefault="00A965D3" w:rsidP="00A965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6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Блок 4. «Управленческий поединок» и подготовка к нему</w:t>
            </w:r>
          </w:p>
          <w:p w:rsidR="00A965D3" w:rsidRPr="00A965D3" w:rsidRDefault="00A965D3" w:rsidP="00A965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965D3" w:rsidRPr="00A965D3" w:rsidTr="00346904">
        <w:trPr>
          <w:gridAfter w:val="1"/>
          <w:wAfter w:w="396" w:type="dxa"/>
        </w:trPr>
        <w:tc>
          <w:tcPr>
            <w:tcW w:w="1980" w:type="dxa"/>
            <w:shd w:val="clear" w:color="auto" w:fill="auto"/>
          </w:tcPr>
          <w:p w:rsidR="00A965D3" w:rsidRPr="00A965D3" w:rsidRDefault="00A965D3" w:rsidP="00A965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6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 – 18:00</w:t>
            </w:r>
          </w:p>
        </w:tc>
        <w:tc>
          <w:tcPr>
            <w:tcW w:w="8334" w:type="dxa"/>
            <w:gridSpan w:val="2"/>
            <w:shd w:val="clear" w:color="auto" w:fill="auto"/>
          </w:tcPr>
          <w:p w:rsidR="00A965D3" w:rsidRPr="00A965D3" w:rsidRDefault="00A965D3" w:rsidP="00A965D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65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Знакомство участников с технологией «Управленческий поединок»</w:t>
            </w:r>
          </w:p>
          <w:p w:rsidR="00A965D3" w:rsidRPr="00A965D3" w:rsidRDefault="00A965D3" w:rsidP="00A965D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65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Показательный «Управленческий поединок»</w:t>
            </w:r>
          </w:p>
          <w:p w:rsidR="00A965D3" w:rsidRPr="00A965D3" w:rsidRDefault="00A965D3" w:rsidP="00A965D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65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Написание участниками собственных ситуаций</w:t>
            </w:r>
          </w:p>
        </w:tc>
      </w:tr>
      <w:tr w:rsidR="00A965D3" w:rsidRPr="00A965D3" w:rsidTr="00346904">
        <w:trPr>
          <w:gridAfter w:val="1"/>
          <w:wAfter w:w="396" w:type="dxa"/>
        </w:trPr>
        <w:tc>
          <w:tcPr>
            <w:tcW w:w="1980" w:type="dxa"/>
            <w:shd w:val="clear" w:color="auto" w:fill="auto"/>
          </w:tcPr>
          <w:p w:rsidR="00A965D3" w:rsidRPr="00A965D3" w:rsidRDefault="00A965D3" w:rsidP="00A965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34" w:type="dxa"/>
            <w:gridSpan w:val="2"/>
            <w:shd w:val="clear" w:color="auto" w:fill="auto"/>
          </w:tcPr>
          <w:p w:rsidR="00A965D3" w:rsidRPr="00A965D3" w:rsidRDefault="00A965D3" w:rsidP="00A965D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965D3" w:rsidRPr="00A965D3" w:rsidTr="00346904">
        <w:trPr>
          <w:gridAfter w:val="1"/>
          <w:wAfter w:w="396" w:type="dxa"/>
        </w:trPr>
        <w:tc>
          <w:tcPr>
            <w:tcW w:w="10314" w:type="dxa"/>
            <w:gridSpan w:val="3"/>
            <w:shd w:val="clear" w:color="auto" w:fill="auto"/>
          </w:tcPr>
          <w:p w:rsidR="00A965D3" w:rsidRPr="00A965D3" w:rsidRDefault="00A965D3" w:rsidP="00A965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6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Второй день</w:t>
            </w:r>
          </w:p>
        </w:tc>
      </w:tr>
      <w:tr w:rsidR="00A965D3" w:rsidRPr="00A965D3" w:rsidTr="00346904">
        <w:trPr>
          <w:gridAfter w:val="1"/>
          <w:wAfter w:w="396" w:type="dxa"/>
          <w:trHeight w:val="101"/>
        </w:trPr>
        <w:tc>
          <w:tcPr>
            <w:tcW w:w="1980" w:type="dxa"/>
            <w:shd w:val="clear" w:color="auto" w:fill="auto"/>
          </w:tcPr>
          <w:p w:rsidR="00A965D3" w:rsidRPr="00A965D3" w:rsidRDefault="00A965D3" w:rsidP="00A965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34" w:type="dxa"/>
            <w:gridSpan w:val="2"/>
            <w:shd w:val="clear" w:color="auto" w:fill="auto"/>
          </w:tcPr>
          <w:p w:rsidR="00A965D3" w:rsidRPr="00A965D3" w:rsidRDefault="00A965D3" w:rsidP="00A965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965D3" w:rsidRPr="00A965D3" w:rsidTr="00346904">
        <w:trPr>
          <w:gridAfter w:val="1"/>
          <w:wAfter w:w="396" w:type="dxa"/>
        </w:trPr>
        <w:tc>
          <w:tcPr>
            <w:tcW w:w="1980" w:type="dxa"/>
            <w:shd w:val="clear" w:color="auto" w:fill="auto"/>
          </w:tcPr>
          <w:p w:rsidR="00A965D3" w:rsidRPr="00A965D3" w:rsidRDefault="00A965D3" w:rsidP="00A965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6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 – 11:30</w:t>
            </w:r>
          </w:p>
        </w:tc>
        <w:tc>
          <w:tcPr>
            <w:tcW w:w="8334" w:type="dxa"/>
            <w:gridSpan w:val="2"/>
            <w:shd w:val="clear" w:color="auto" w:fill="auto"/>
          </w:tcPr>
          <w:p w:rsidR="00A965D3" w:rsidRPr="00A965D3" w:rsidRDefault="00A965D3" w:rsidP="00A965D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65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Основные приёмы деловой борьбы</w:t>
            </w:r>
          </w:p>
          <w:p w:rsidR="00A965D3" w:rsidRPr="00A965D3" w:rsidRDefault="00A965D3" w:rsidP="00A965D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65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Упражнение «Анализ переговоров»</w:t>
            </w:r>
          </w:p>
          <w:p w:rsidR="00A965D3" w:rsidRPr="00A965D3" w:rsidRDefault="00A965D3" w:rsidP="00A965D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65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к переговорам</w:t>
            </w:r>
          </w:p>
          <w:p w:rsidR="00A965D3" w:rsidRPr="00A965D3" w:rsidRDefault="00A965D3" w:rsidP="00A965D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965D3" w:rsidRPr="00A965D3" w:rsidRDefault="00A965D3" w:rsidP="00A965D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965D3" w:rsidRPr="00A965D3" w:rsidTr="00346904">
        <w:trPr>
          <w:gridAfter w:val="1"/>
          <w:wAfter w:w="396" w:type="dxa"/>
        </w:trPr>
        <w:tc>
          <w:tcPr>
            <w:tcW w:w="1980" w:type="dxa"/>
            <w:shd w:val="clear" w:color="auto" w:fill="auto"/>
          </w:tcPr>
          <w:p w:rsidR="00A965D3" w:rsidRPr="00A965D3" w:rsidRDefault="00A965D3" w:rsidP="00A965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6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11:30 – 11:45</w:t>
            </w:r>
          </w:p>
        </w:tc>
        <w:tc>
          <w:tcPr>
            <w:tcW w:w="8334" w:type="dxa"/>
            <w:gridSpan w:val="2"/>
            <w:shd w:val="clear" w:color="auto" w:fill="auto"/>
          </w:tcPr>
          <w:p w:rsidR="00A965D3" w:rsidRPr="00A965D3" w:rsidRDefault="00A965D3" w:rsidP="00A965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ПЕРЕРЫВ </w:t>
            </w:r>
          </w:p>
          <w:p w:rsidR="00A965D3" w:rsidRPr="00A965D3" w:rsidRDefault="00A965D3" w:rsidP="00A965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965D3" w:rsidRPr="00A965D3" w:rsidTr="00346904">
        <w:trPr>
          <w:gridAfter w:val="1"/>
          <w:wAfter w:w="396" w:type="dxa"/>
        </w:trPr>
        <w:tc>
          <w:tcPr>
            <w:tcW w:w="1980" w:type="dxa"/>
            <w:shd w:val="clear" w:color="auto" w:fill="auto"/>
          </w:tcPr>
          <w:p w:rsidR="00A965D3" w:rsidRPr="00A965D3" w:rsidRDefault="00A965D3" w:rsidP="00A965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6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11:45 – 13:15</w:t>
            </w:r>
          </w:p>
        </w:tc>
        <w:tc>
          <w:tcPr>
            <w:tcW w:w="8334" w:type="dxa"/>
            <w:gridSpan w:val="2"/>
            <w:shd w:val="clear" w:color="auto" w:fill="auto"/>
          </w:tcPr>
          <w:p w:rsidR="00A965D3" w:rsidRPr="00A965D3" w:rsidRDefault="00A965D3" w:rsidP="00A965D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65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Упражнение «Подготовка»</w:t>
            </w:r>
          </w:p>
          <w:p w:rsidR="00A965D3" w:rsidRPr="00A965D3" w:rsidRDefault="00A965D3" w:rsidP="00A965D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65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Распределение участников по парам, ситуациям, секундантам</w:t>
            </w:r>
          </w:p>
          <w:p w:rsidR="00A965D3" w:rsidRPr="00A965D3" w:rsidRDefault="00A965D3" w:rsidP="00A965D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65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Подготовка к «Управленческим поединкам» </w:t>
            </w:r>
          </w:p>
          <w:p w:rsidR="00A965D3" w:rsidRPr="00A965D3" w:rsidRDefault="00A965D3" w:rsidP="00A965D3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65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«Управленческие поединки»</w:t>
            </w:r>
          </w:p>
          <w:p w:rsidR="00A965D3" w:rsidRPr="00A965D3" w:rsidRDefault="00A965D3" w:rsidP="00A965D3">
            <w:pPr>
              <w:autoSpaceDE w:val="0"/>
              <w:autoSpaceDN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965D3" w:rsidRPr="00A965D3" w:rsidTr="00346904">
        <w:trPr>
          <w:gridAfter w:val="1"/>
          <w:wAfter w:w="396" w:type="dxa"/>
        </w:trPr>
        <w:tc>
          <w:tcPr>
            <w:tcW w:w="1980" w:type="dxa"/>
            <w:shd w:val="clear" w:color="auto" w:fill="auto"/>
          </w:tcPr>
          <w:p w:rsidR="00A965D3" w:rsidRPr="00A965D3" w:rsidRDefault="00A965D3" w:rsidP="00A965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6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13:15 – 14:00</w:t>
            </w:r>
          </w:p>
        </w:tc>
        <w:tc>
          <w:tcPr>
            <w:tcW w:w="8334" w:type="dxa"/>
            <w:gridSpan w:val="2"/>
            <w:shd w:val="clear" w:color="auto" w:fill="auto"/>
          </w:tcPr>
          <w:p w:rsidR="00A965D3" w:rsidRPr="00A965D3" w:rsidRDefault="00A965D3" w:rsidP="00A965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</w:t>
            </w:r>
          </w:p>
          <w:p w:rsidR="00A965D3" w:rsidRPr="00A965D3" w:rsidRDefault="00A965D3" w:rsidP="00A965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965D3" w:rsidRPr="00A965D3" w:rsidTr="00346904">
        <w:trPr>
          <w:gridAfter w:val="1"/>
          <w:wAfter w:w="396" w:type="dxa"/>
        </w:trPr>
        <w:tc>
          <w:tcPr>
            <w:tcW w:w="1980" w:type="dxa"/>
            <w:shd w:val="clear" w:color="auto" w:fill="auto"/>
          </w:tcPr>
          <w:p w:rsidR="00A965D3" w:rsidRPr="00A965D3" w:rsidRDefault="00A965D3" w:rsidP="00A965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6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 – 15:45</w:t>
            </w:r>
          </w:p>
        </w:tc>
        <w:tc>
          <w:tcPr>
            <w:tcW w:w="8334" w:type="dxa"/>
            <w:gridSpan w:val="2"/>
            <w:shd w:val="clear" w:color="auto" w:fill="auto"/>
          </w:tcPr>
          <w:p w:rsidR="00A965D3" w:rsidRPr="00A965D3" w:rsidRDefault="00A965D3" w:rsidP="00A965D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65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Подготовка к «Управленческим поединкам» </w:t>
            </w:r>
          </w:p>
          <w:p w:rsidR="00A965D3" w:rsidRPr="00A965D3" w:rsidRDefault="00A965D3" w:rsidP="00A965D3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65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«Управленческие поединки»</w:t>
            </w:r>
          </w:p>
          <w:p w:rsidR="00A965D3" w:rsidRPr="00A965D3" w:rsidRDefault="00A965D3" w:rsidP="00A965D3">
            <w:pPr>
              <w:autoSpaceDE w:val="0"/>
              <w:autoSpaceDN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965D3" w:rsidRPr="00A965D3" w:rsidTr="00346904">
        <w:trPr>
          <w:gridAfter w:val="1"/>
          <w:wAfter w:w="396" w:type="dxa"/>
        </w:trPr>
        <w:tc>
          <w:tcPr>
            <w:tcW w:w="1980" w:type="dxa"/>
            <w:shd w:val="clear" w:color="auto" w:fill="auto"/>
          </w:tcPr>
          <w:p w:rsidR="00A965D3" w:rsidRPr="00A965D3" w:rsidRDefault="00A965D3" w:rsidP="00A965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6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15:45 – 16:00</w:t>
            </w:r>
          </w:p>
        </w:tc>
        <w:tc>
          <w:tcPr>
            <w:tcW w:w="8334" w:type="dxa"/>
            <w:gridSpan w:val="2"/>
            <w:shd w:val="clear" w:color="auto" w:fill="auto"/>
          </w:tcPr>
          <w:p w:rsidR="00A965D3" w:rsidRPr="00A965D3" w:rsidRDefault="00A965D3" w:rsidP="00A965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ПЕРЕРЫВ</w:t>
            </w:r>
          </w:p>
          <w:p w:rsidR="00A965D3" w:rsidRPr="00A965D3" w:rsidRDefault="00A965D3" w:rsidP="00A965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965D3" w:rsidRPr="00A965D3" w:rsidTr="00F70CF4">
        <w:trPr>
          <w:trHeight w:val="528"/>
        </w:trPr>
        <w:tc>
          <w:tcPr>
            <w:tcW w:w="2376" w:type="dxa"/>
            <w:gridSpan w:val="2"/>
            <w:shd w:val="clear" w:color="auto" w:fill="auto"/>
          </w:tcPr>
          <w:p w:rsidR="00A965D3" w:rsidRPr="00A965D3" w:rsidRDefault="00A965D3" w:rsidP="00A965D3">
            <w:pPr>
              <w:autoSpaceDE w:val="0"/>
              <w:autoSpaceDN w:val="0"/>
              <w:spacing w:after="0" w:line="240" w:lineRule="auto"/>
              <w:ind w:right="31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6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 – 18:00</w:t>
            </w:r>
          </w:p>
        </w:tc>
        <w:tc>
          <w:tcPr>
            <w:tcW w:w="8334" w:type="dxa"/>
            <w:gridSpan w:val="2"/>
          </w:tcPr>
          <w:p w:rsidR="00A965D3" w:rsidRPr="00A965D3" w:rsidRDefault="00A965D3" w:rsidP="00A965D3">
            <w:pPr>
              <w:numPr>
                <w:ilvl w:val="0"/>
                <w:numId w:val="1"/>
              </w:num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65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Подготовка к «Управленческим поединкам» </w:t>
            </w:r>
          </w:p>
          <w:p w:rsidR="00A965D3" w:rsidRPr="00A965D3" w:rsidRDefault="00A965D3" w:rsidP="00A965D3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65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«Управленческие поединки»</w:t>
            </w:r>
          </w:p>
          <w:p w:rsidR="00A965D3" w:rsidRPr="00A965D3" w:rsidRDefault="00A965D3" w:rsidP="00A965D3">
            <w:pPr>
              <w:autoSpaceDE w:val="0"/>
              <w:autoSpaceDN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466348" w:rsidRDefault="00466348">
      <w:bookmarkStart w:id="0" w:name="_GoBack"/>
      <w:bookmarkEnd w:id="0"/>
    </w:p>
    <w:sectPr w:rsidR="00466348">
      <w:headerReference w:type="default" r:id="rId8"/>
      <w:footerReference w:type="default" r:id="rId9"/>
      <w:headerReference w:type="firs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DA8" w:rsidRDefault="007D7DA8">
      <w:pPr>
        <w:spacing w:after="0" w:line="240" w:lineRule="auto"/>
      </w:pPr>
      <w:r>
        <w:separator/>
      </w:r>
    </w:p>
  </w:endnote>
  <w:endnote w:type="continuationSeparator" w:id="0">
    <w:p w:rsidR="007D7DA8" w:rsidRDefault="007D7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6D7" w:rsidRPr="00AB588E" w:rsidRDefault="00A965D3" w:rsidP="00D74008">
    <w:pPr>
      <w:pStyle w:val="a5"/>
      <w:framePr w:wrap="around" w:vAnchor="text" w:hAnchor="margin" w:xAlign="right" w:y="1"/>
      <w:rPr>
        <w:rStyle w:val="a7"/>
        <w:rFonts w:ascii="Century Gothic" w:hAnsi="Century Gothic"/>
      </w:rPr>
    </w:pPr>
    <w:r w:rsidRPr="00AB588E">
      <w:rPr>
        <w:rStyle w:val="a7"/>
        <w:rFonts w:ascii="Century Gothic" w:hAnsi="Century Gothic"/>
      </w:rPr>
      <w:fldChar w:fldCharType="begin"/>
    </w:r>
    <w:r w:rsidRPr="00AB588E">
      <w:rPr>
        <w:rStyle w:val="a7"/>
        <w:rFonts w:ascii="Century Gothic" w:hAnsi="Century Gothic"/>
      </w:rPr>
      <w:instrText xml:space="preserve">PAGE  </w:instrText>
    </w:r>
    <w:r w:rsidRPr="00AB588E">
      <w:rPr>
        <w:rStyle w:val="a7"/>
        <w:rFonts w:ascii="Century Gothic" w:hAnsi="Century Gothic"/>
      </w:rPr>
      <w:fldChar w:fldCharType="separate"/>
    </w:r>
    <w:r w:rsidR="00F70CF4">
      <w:rPr>
        <w:rStyle w:val="a7"/>
        <w:rFonts w:ascii="Century Gothic" w:hAnsi="Century Gothic"/>
        <w:noProof/>
      </w:rPr>
      <w:t>1</w:t>
    </w:r>
    <w:r w:rsidRPr="00AB588E">
      <w:rPr>
        <w:rStyle w:val="a7"/>
        <w:rFonts w:ascii="Century Gothic" w:hAnsi="Century Gothic"/>
      </w:rPr>
      <w:fldChar w:fldCharType="end"/>
    </w:r>
  </w:p>
  <w:p w:rsidR="007266D7" w:rsidRDefault="007D7DA8" w:rsidP="000C1542">
    <w:pPr>
      <w:pStyle w:val="a5"/>
      <w:pBdr>
        <w:top w:val="single" w:sz="2" w:space="1" w:color="auto"/>
        <w:bottom w:val="single" w:sz="2" w:space="1" w:color="auto"/>
      </w:pBdr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DA8" w:rsidRDefault="007D7DA8">
      <w:pPr>
        <w:spacing w:after="0" w:line="240" w:lineRule="auto"/>
      </w:pPr>
      <w:r>
        <w:separator/>
      </w:r>
    </w:p>
  </w:footnote>
  <w:footnote w:type="continuationSeparator" w:id="0">
    <w:p w:rsidR="007D7DA8" w:rsidRDefault="007D7D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CF4" w:rsidRDefault="00F70CF4" w:rsidP="00F70CF4">
    <w:pPr>
      <w:pStyle w:val="a3"/>
    </w:pPr>
    <w:r>
      <w:t>Авторский тренинг Вадима Заводюка «Эффективные переговоры»</w:t>
    </w:r>
  </w:p>
  <w:p w:rsidR="007266D7" w:rsidRPr="00931DBE" w:rsidRDefault="007D7DA8" w:rsidP="00931DBE">
    <w:pPr>
      <w:pStyle w:val="a3"/>
      <w:rPr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542" w:rsidRDefault="00F70CF4">
    <w:pPr>
      <w:pStyle w:val="a3"/>
    </w:pPr>
    <w:r>
      <w:t>Авторский тренинг Вадима Заводюка «Эффективные переговоры»</w:t>
    </w:r>
  </w:p>
  <w:p w:rsidR="00F70CF4" w:rsidRDefault="00F70CF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21.75pt;height:21.75pt" o:bullet="t">
        <v:imagedata r:id="rId1" o:title="artD721"/>
      </v:shape>
    </w:pict>
  </w:numPicBullet>
  <w:abstractNum w:abstractNumId="0">
    <w:nsid w:val="5D3F0DB7"/>
    <w:multiLevelType w:val="hybridMultilevel"/>
    <w:tmpl w:val="B702621E"/>
    <w:lvl w:ilvl="0" w:tplc="3650F9C6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5617CAD"/>
    <w:multiLevelType w:val="hybridMultilevel"/>
    <w:tmpl w:val="843A4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B1482C"/>
    <w:multiLevelType w:val="hybridMultilevel"/>
    <w:tmpl w:val="005ACD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5D3"/>
    <w:rsid w:val="000C1542"/>
    <w:rsid w:val="00466348"/>
    <w:rsid w:val="00694D30"/>
    <w:rsid w:val="007D7DA8"/>
    <w:rsid w:val="00951664"/>
    <w:rsid w:val="00A965D3"/>
    <w:rsid w:val="00D05FDF"/>
    <w:rsid w:val="00F70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65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965D3"/>
  </w:style>
  <w:style w:type="paragraph" w:styleId="a5">
    <w:name w:val="footer"/>
    <w:basedOn w:val="a"/>
    <w:link w:val="a6"/>
    <w:uiPriority w:val="99"/>
    <w:unhideWhenUsed/>
    <w:rsid w:val="00A965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965D3"/>
  </w:style>
  <w:style w:type="character" w:styleId="a7">
    <w:name w:val="page number"/>
    <w:basedOn w:val="a0"/>
    <w:rsid w:val="00A965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65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965D3"/>
  </w:style>
  <w:style w:type="paragraph" w:styleId="a5">
    <w:name w:val="footer"/>
    <w:basedOn w:val="a"/>
    <w:link w:val="a6"/>
    <w:uiPriority w:val="99"/>
    <w:unhideWhenUsed/>
    <w:rsid w:val="00A965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965D3"/>
  </w:style>
  <w:style w:type="character" w:styleId="a7">
    <w:name w:val="page number"/>
    <w:basedOn w:val="a0"/>
    <w:rsid w:val="00A965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VAIO</cp:lastModifiedBy>
  <cp:revision>4</cp:revision>
  <dcterms:created xsi:type="dcterms:W3CDTF">2017-09-17T15:22:00Z</dcterms:created>
  <dcterms:modified xsi:type="dcterms:W3CDTF">2017-09-17T15:54:00Z</dcterms:modified>
</cp:coreProperties>
</file>