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5233" w:rsidRDefault="002F4559">
      <w:pPr>
        <w:shd w:val="clear" w:color="auto" w:fill="FFFFFF"/>
        <w:ind w:right="-11"/>
        <w:jc w:val="center"/>
        <w:rPr>
          <w:b/>
          <w:color w:val="000000"/>
          <w:sz w:val="28"/>
          <w:szCs w:val="28"/>
        </w:rPr>
      </w:pPr>
      <w:r>
        <w:rPr>
          <w:b/>
          <w:color w:val="000000"/>
          <w:sz w:val="28"/>
          <w:szCs w:val="28"/>
        </w:rPr>
        <w:t>ДОГОВОР №_________</w:t>
      </w:r>
    </w:p>
    <w:p w:rsidR="00B65233" w:rsidRDefault="002F4559">
      <w:pPr>
        <w:shd w:val="clear" w:color="auto" w:fill="FFFFFF"/>
        <w:ind w:right="-11"/>
        <w:jc w:val="center"/>
        <w:rPr>
          <w:b/>
          <w:color w:val="000000"/>
          <w:sz w:val="28"/>
          <w:szCs w:val="28"/>
        </w:rPr>
      </w:pPr>
      <w:r>
        <w:rPr>
          <w:b/>
          <w:color w:val="000000"/>
          <w:sz w:val="28"/>
          <w:szCs w:val="28"/>
        </w:rPr>
        <w:t>на выполнение подрядных работ</w:t>
      </w:r>
    </w:p>
    <w:p w:rsidR="00B65233" w:rsidRDefault="00B65233">
      <w:pPr>
        <w:shd w:val="clear" w:color="auto" w:fill="FFFFFF"/>
        <w:ind w:right="-11"/>
        <w:jc w:val="center"/>
        <w:rPr>
          <w:b/>
          <w:color w:val="000000"/>
          <w:sz w:val="28"/>
          <w:szCs w:val="28"/>
        </w:rPr>
      </w:pPr>
    </w:p>
    <w:p w:rsidR="00B65233" w:rsidRDefault="002F4559">
      <w:pPr>
        <w:shd w:val="clear" w:color="auto" w:fill="FFFFFF"/>
        <w:tabs>
          <w:tab w:val="left" w:pos="7560"/>
          <w:tab w:val="left" w:leader="underscore" w:pos="9221"/>
        </w:tabs>
        <w:ind w:right="-11"/>
        <w:rPr>
          <w:sz w:val="28"/>
          <w:szCs w:val="28"/>
        </w:rPr>
      </w:pPr>
      <w:r>
        <w:rPr>
          <w:bCs/>
          <w:color w:val="000000"/>
          <w:sz w:val="28"/>
          <w:szCs w:val="28"/>
        </w:rPr>
        <w:t>г. Самара                                                                                       «___» _________ 20__ г.</w:t>
      </w:r>
    </w:p>
    <w:p w:rsidR="00B65233" w:rsidRDefault="00B65233">
      <w:pPr>
        <w:shd w:val="clear" w:color="auto" w:fill="FFFFFF"/>
        <w:tabs>
          <w:tab w:val="left" w:pos="7560"/>
          <w:tab w:val="left" w:leader="underscore" w:pos="9221"/>
        </w:tabs>
        <w:ind w:right="-11"/>
        <w:rPr>
          <w:sz w:val="28"/>
          <w:szCs w:val="28"/>
        </w:rPr>
      </w:pPr>
    </w:p>
    <w:p w:rsidR="005F4A19" w:rsidRPr="005F4A19" w:rsidRDefault="005F4A19" w:rsidP="005F4A19">
      <w:pPr>
        <w:shd w:val="clear" w:color="auto" w:fill="FFFFFF"/>
        <w:ind w:right="-11" w:firstLine="283"/>
        <w:jc w:val="both"/>
        <w:rPr>
          <w:color w:val="000000"/>
          <w:sz w:val="28"/>
          <w:szCs w:val="28"/>
        </w:rPr>
      </w:pPr>
      <w:r w:rsidRPr="005F4A19">
        <w:rPr>
          <w:b/>
          <w:bCs/>
          <w:color w:val="000000"/>
          <w:sz w:val="28"/>
          <w:szCs w:val="28"/>
        </w:rPr>
        <w:t>Федеральное государственное автономное образовательное учреждение высшего образования «Самарский государственный экономический университет» (</w:t>
      </w:r>
      <w:r w:rsidRPr="005F4A19">
        <w:rPr>
          <w:b/>
          <w:sz w:val="28"/>
          <w:szCs w:val="28"/>
        </w:rPr>
        <w:t xml:space="preserve">далее - </w:t>
      </w:r>
      <w:r w:rsidRPr="005F4A19">
        <w:rPr>
          <w:b/>
          <w:bCs/>
          <w:color w:val="000000"/>
          <w:sz w:val="28"/>
          <w:szCs w:val="28"/>
        </w:rPr>
        <w:t>ФГАОУ ВО «СГЭУ»),</w:t>
      </w:r>
      <w:r w:rsidRPr="005F4A19">
        <w:rPr>
          <w:bCs/>
          <w:color w:val="000000"/>
          <w:sz w:val="28"/>
          <w:szCs w:val="28"/>
        </w:rPr>
        <w:t xml:space="preserve"> </w:t>
      </w:r>
      <w:r w:rsidRPr="005F4A19">
        <w:rPr>
          <w:color w:val="000000"/>
          <w:sz w:val="28"/>
          <w:szCs w:val="28"/>
        </w:rPr>
        <w:t xml:space="preserve">именуемое в дальнейшем </w:t>
      </w:r>
      <w:r w:rsidRPr="005F4A19">
        <w:rPr>
          <w:bCs/>
          <w:color w:val="000000"/>
          <w:sz w:val="28"/>
          <w:szCs w:val="28"/>
        </w:rPr>
        <w:t xml:space="preserve">Заказчик, </w:t>
      </w:r>
      <w:r w:rsidRPr="005F4A19">
        <w:rPr>
          <w:color w:val="000000"/>
          <w:sz w:val="28"/>
          <w:szCs w:val="28"/>
        </w:rPr>
        <w:t xml:space="preserve">в лице </w:t>
      </w:r>
      <w:r w:rsidRPr="005F4A19">
        <w:rPr>
          <w:sz w:val="28"/>
          <w:szCs w:val="28"/>
        </w:rPr>
        <w:t xml:space="preserve">ректора </w:t>
      </w:r>
      <w:proofErr w:type="spellStart"/>
      <w:r w:rsidRPr="005F4A19">
        <w:rPr>
          <w:sz w:val="28"/>
          <w:szCs w:val="28"/>
        </w:rPr>
        <w:t>Ашмариной</w:t>
      </w:r>
      <w:proofErr w:type="spellEnd"/>
      <w:r w:rsidRPr="005F4A19">
        <w:rPr>
          <w:sz w:val="28"/>
          <w:szCs w:val="28"/>
        </w:rPr>
        <w:t xml:space="preserve"> Светланы Игоревны, действующего на основании Устава</w:t>
      </w:r>
      <w:r w:rsidRPr="005F4A19">
        <w:rPr>
          <w:color w:val="000000"/>
          <w:sz w:val="28"/>
          <w:szCs w:val="28"/>
        </w:rPr>
        <w:t xml:space="preserve">, с одной стороны, и </w:t>
      </w:r>
      <w:r w:rsidRPr="005F4A19">
        <w:rPr>
          <w:b/>
          <w:color w:val="000000"/>
          <w:sz w:val="28"/>
          <w:szCs w:val="28"/>
        </w:rPr>
        <w:t>_______________________________________</w:t>
      </w:r>
      <w:r w:rsidRPr="005F4A19">
        <w:rPr>
          <w:color w:val="000000"/>
          <w:sz w:val="28"/>
          <w:szCs w:val="28"/>
        </w:rPr>
        <w:t xml:space="preserve">, именуемое в дальнейшем </w:t>
      </w:r>
      <w:r>
        <w:rPr>
          <w:sz w:val="28"/>
          <w:szCs w:val="28"/>
        </w:rPr>
        <w:t>Подрядчик</w:t>
      </w:r>
      <w:r w:rsidRPr="005F4A19">
        <w:rPr>
          <w:sz w:val="28"/>
          <w:szCs w:val="28"/>
        </w:rPr>
        <w:t>,</w:t>
      </w:r>
      <w:r w:rsidRPr="005F4A19">
        <w:rPr>
          <w:bCs/>
          <w:color w:val="000000"/>
          <w:sz w:val="28"/>
          <w:szCs w:val="28"/>
        </w:rPr>
        <w:t xml:space="preserve"> </w:t>
      </w:r>
      <w:r w:rsidRPr="005F4A19">
        <w:rPr>
          <w:color w:val="000000"/>
          <w:sz w:val="28"/>
          <w:szCs w:val="28"/>
        </w:rPr>
        <w:t>в лице ____________________, действующего на основании __________________, с другой стороны, именуемые в дальнейшем Сторонами, руководствуясь п.___ ч.1 р.2 г</w:t>
      </w:r>
      <w:r w:rsidR="00CA2AEA">
        <w:rPr>
          <w:color w:val="000000"/>
          <w:sz w:val="28"/>
          <w:szCs w:val="28"/>
        </w:rPr>
        <w:t>л</w:t>
      </w:r>
      <w:r w:rsidRPr="005F4A19">
        <w:rPr>
          <w:color w:val="000000"/>
          <w:sz w:val="28"/>
          <w:szCs w:val="28"/>
        </w:rPr>
        <w:t>.</w:t>
      </w:r>
      <w:r w:rsidRPr="005F4A19">
        <w:rPr>
          <w:color w:val="000000"/>
          <w:sz w:val="28"/>
          <w:szCs w:val="28"/>
          <w:lang w:val="en-US"/>
        </w:rPr>
        <w:t>IV</w:t>
      </w:r>
      <w:r w:rsidRPr="005F4A19">
        <w:rPr>
          <w:color w:val="000000"/>
          <w:sz w:val="28"/>
          <w:szCs w:val="28"/>
        </w:rPr>
        <w:t xml:space="preserve"> Положения о закупке товаров, работ и услуг ФГАОУ ВО «СГЭУ», утвержденного решением Наблюдательного совета протокол №1 от </w:t>
      </w:r>
      <w:r w:rsidRPr="005F4A19">
        <w:rPr>
          <w:bCs/>
          <w:sz w:val="28"/>
          <w:szCs w:val="28"/>
        </w:rPr>
        <w:t>18.06.2021г.</w:t>
      </w:r>
      <w:r w:rsidRPr="005F4A19">
        <w:rPr>
          <w:color w:val="000000"/>
          <w:sz w:val="28"/>
          <w:szCs w:val="28"/>
        </w:rPr>
        <w:t>, заключили настоящий договор о нижеследующем:</w:t>
      </w:r>
    </w:p>
    <w:p w:rsidR="00B65233" w:rsidRDefault="00B65233">
      <w:pPr>
        <w:shd w:val="clear" w:color="auto" w:fill="FFFFFF"/>
        <w:tabs>
          <w:tab w:val="left" w:pos="9514"/>
        </w:tabs>
        <w:ind w:right="-11"/>
        <w:jc w:val="both"/>
        <w:rPr>
          <w:color w:val="000000"/>
          <w:sz w:val="28"/>
          <w:szCs w:val="28"/>
        </w:rPr>
      </w:pPr>
    </w:p>
    <w:p w:rsidR="00B65233" w:rsidRDefault="002F4559">
      <w:pPr>
        <w:shd w:val="clear" w:color="auto" w:fill="FFFFFF"/>
        <w:ind w:right="-11"/>
        <w:jc w:val="center"/>
        <w:rPr>
          <w:b/>
          <w:sz w:val="28"/>
          <w:szCs w:val="28"/>
        </w:rPr>
      </w:pPr>
      <w:r>
        <w:rPr>
          <w:b/>
          <w:bCs/>
          <w:color w:val="000000"/>
          <w:sz w:val="28"/>
          <w:szCs w:val="28"/>
        </w:rPr>
        <w:t>1. Предмет договора</w:t>
      </w:r>
    </w:p>
    <w:p w:rsidR="00B65233" w:rsidRDefault="002F4559">
      <w:pPr>
        <w:shd w:val="clear" w:color="auto" w:fill="FFFFFF"/>
        <w:ind w:right="-11"/>
        <w:jc w:val="both"/>
        <w:rPr>
          <w:sz w:val="28"/>
          <w:szCs w:val="28"/>
        </w:rPr>
      </w:pPr>
      <w:r>
        <w:rPr>
          <w:bCs/>
          <w:color w:val="000000"/>
          <w:sz w:val="28"/>
          <w:szCs w:val="28"/>
        </w:rPr>
        <w:t>1.1.</w:t>
      </w:r>
      <w:r>
        <w:rPr>
          <w:color w:val="000000"/>
          <w:sz w:val="28"/>
          <w:szCs w:val="28"/>
        </w:rPr>
        <w:t xml:space="preserve"> Подрядчик обязуется выполнить в соответствии с условиями настоящего</w:t>
      </w:r>
      <w:r>
        <w:rPr>
          <w:sz w:val="28"/>
          <w:szCs w:val="28"/>
        </w:rPr>
        <w:t xml:space="preserve"> </w:t>
      </w:r>
      <w:r>
        <w:rPr>
          <w:color w:val="000000"/>
          <w:sz w:val="28"/>
          <w:szCs w:val="28"/>
        </w:rPr>
        <w:t xml:space="preserve">договора и своевременно сдать Заказчику, а Заказчик обязуется принять и оплатить следующую работу: </w:t>
      </w:r>
      <w:r>
        <w:rPr>
          <w:b/>
          <w:color w:val="000000"/>
          <w:sz w:val="28"/>
          <w:szCs w:val="28"/>
        </w:rPr>
        <w:t>_______________________________________</w:t>
      </w:r>
      <w:r>
        <w:rPr>
          <w:color w:val="000000"/>
          <w:sz w:val="28"/>
          <w:szCs w:val="28"/>
        </w:rPr>
        <w:t xml:space="preserve"> (далее - работы).</w:t>
      </w:r>
    </w:p>
    <w:p w:rsidR="00B65233" w:rsidRDefault="002F4559">
      <w:pPr>
        <w:shd w:val="clear" w:color="auto" w:fill="FFFFFF"/>
        <w:ind w:right="-11"/>
        <w:jc w:val="both"/>
      </w:pPr>
      <w:r>
        <w:rPr>
          <w:color w:val="000000"/>
          <w:sz w:val="28"/>
          <w:szCs w:val="28"/>
        </w:rPr>
        <w:t>1.2. Перечень работ определяется согласованной сторонами сметой, прилагаемой к договору (Приложение №1).</w:t>
      </w:r>
    </w:p>
    <w:p w:rsidR="00B65233" w:rsidRDefault="00B65233">
      <w:pPr>
        <w:shd w:val="clear" w:color="auto" w:fill="FFFFFF"/>
        <w:ind w:right="-11"/>
        <w:jc w:val="both"/>
        <w:rPr>
          <w:color w:val="000000"/>
          <w:sz w:val="28"/>
          <w:szCs w:val="28"/>
        </w:rPr>
      </w:pPr>
    </w:p>
    <w:p w:rsidR="00B65233" w:rsidRDefault="002F4559">
      <w:pPr>
        <w:shd w:val="clear" w:color="auto" w:fill="FFFFFF"/>
        <w:ind w:right="-11"/>
        <w:jc w:val="center"/>
        <w:rPr>
          <w:b/>
          <w:sz w:val="28"/>
          <w:szCs w:val="28"/>
        </w:rPr>
      </w:pPr>
      <w:r>
        <w:rPr>
          <w:b/>
          <w:bCs/>
          <w:color w:val="000000"/>
          <w:sz w:val="28"/>
          <w:szCs w:val="28"/>
        </w:rPr>
        <w:t>2. Цена и порядок расчетов</w:t>
      </w:r>
    </w:p>
    <w:p w:rsidR="00B65233" w:rsidRDefault="002F4559">
      <w:pPr>
        <w:shd w:val="clear" w:color="auto" w:fill="FFFFFF"/>
        <w:tabs>
          <w:tab w:val="left" w:leader="underscore" w:pos="4253"/>
          <w:tab w:val="left" w:leader="underscore" w:pos="9547"/>
        </w:tabs>
        <w:ind w:right="-11"/>
        <w:jc w:val="both"/>
        <w:rPr>
          <w:sz w:val="28"/>
          <w:szCs w:val="28"/>
        </w:rPr>
      </w:pPr>
      <w:r>
        <w:rPr>
          <w:color w:val="000000"/>
          <w:sz w:val="28"/>
          <w:szCs w:val="28"/>
        </w:rPr>
        <w:t>2.1. Стоимость работ по договору не подлежит пересмотру, является окончательной и составляет</w:t>
      </w:r>
      <w:r>
        <w:rPr>
          <w:b/>
          <w:color w:val="000000"/>
          <w:sz w:val="28"/>
          <w:szCs w:val="28"/>
        </w:rPr>
        <w:t>_______ (____________) руб.,</w:t>
      </w:r>
      <w:r>
        <w:rPr>
          <w:color w:val="000000"/>
          <w:sz w:val="28"/>
          <w:szCs w:val="28"/>
        </w:rPr>
        <w:t xml:space="preserve"> в т.ч. НДС (если </w:t>
      </w:r>
      <w:proofErr w:type="gramStart"/>
      <w:r>
        <w:rPr>
          <w:color w:val="000000"/>
          <w:sz w:val="28"/>
          <w:szCs w:val="28"/>
        </w:rPr>
        <w:t>облагается)_</w:t>
      </w:r>
      <w:proofErr w:type="gramEnd"/>
      <w:r>
        <w:rPr>
          <w:color w:val="000000"/>
          <w:sz w:val="28"/>
          <w:szCs w:val="28"/>
        </w:rPr>
        <w:t>___</w:t>
      </w:r>
      <w:r w:rsidR="006F5128">
        <w:rPr>
          <w:color w:val="000000"/>
          <w:sz w:val="28"/>
          <w:szCs w:val="28"/>
        </w:rPr>
        <w:t>___</w:t>
      </w:r>
      <w:r>
        <w:rPr>
          <w:color w:val="000000"/>
          <w:sz w:val="28"/>
          <w:szCs w:val="28"/>
        </w:rPr>
        <w:t>____.</w:t>
      </w:r>
    </w:p>
    <w:p w:rsidR="00B65233" w:rsidRDefault="002F4559">
      <w:pPr>
        <w:shd w:val="clear" w:color="auto" w:fill="FFFFFF"/>
        <w:tabs>
          <w:tab w:val="left" w:pos="446"/>
        </w:tabs>
        <w:ind w:right="-11"/>
        <w:jc w:val="both"/>
      </w:pPr>
      <w:r>
        <w:rPr>
          <w:color w:val="000000"/>
          <w:sz w:val="28"/>
          <w:szCs w:val="28"/>
        </w:rPr>
        <w:t>2.2. Расчет по договору произ</w:t>
      </w:r>
      <w:r w:rsidR="0080190B">
        <w:rPr>
          <w:color w:val="000000"/>
          <w:sz w:val="28"/>
          <w:szCs w:val="28"/>
        </w:rPr>
        <w:t>водится Заказчиком не позднее 15</w:t>
      </w:r>
      <w:r>
        <w:rPr>
          <w:color w:val="000000"/>
          <w:sz w:val="28"/>
          <w:szCs w:val="28"/>
        </w:rPr>
        <w:t xml:space="preserve"> (</w:t>
      </w:r>
      <w:r w:rsidR="0080190B">
        <w:rPr>
          <w:color w:val="000000"/>
          <w:sz w:val="28"/>
          <w:szCs w:val="28"/>
        </w:rPr>
        <w:t>Пятнадцати</w:t>
      </w:r>
      <w:r>
        <w:rPr>
          <w:color w:val="000000"/>
          <w:sz w:val="28"/>
          <w:szCs w:val="28"/>
        </w:rPr>
        <w:t>)</w:t>
      </w:r>
      <w:r w:rsidR="0080190B">
        <w:rPr>
          <w:color w:val="000000"/>
          <w:sz w:val="28"/>
          <w:szCs w:val="28"/>
        </w:rPr>
        <w:t xml:space="preserve"> рабочих</w:t>
      </w:r>
      <w:r>
        <w:rPr>
          <w:color w:val="000000"/>
          <w:sz w:val="28"/>
          <w:szCs w:val="28"/>
        </w:rPr>
        <w:t xml:space="preserve"> дней после полного окончания и приёмки работ, включая устранение выявленных в процессе приёмки недостатков.</w:t>
      </w:r>
    </w:p>
    <w:p w:rsidR="00B65233" w:rsidRDefault="00B65233">
      <w:pPr>
        <w:shd w:val="clear" w:color="auto" w:fill="FFFFFF"/>
        <w:ind w:right="-11"/>
        <w:jc w:val="both"/>
        <w:rPr>
          <w:color w:val="000000"/>
          <w:sz w:val="28"/>
          <w:szCs w:val="28"/>
        </w:rPr>
      </w:pPr>
    </w:p>
    <w:p w:rsidR="00B65233" w:rsidRDefault="002F4559">
      <w:pPr>
        <w:shd w:val="clear" w:color="auto" w:fill="FFFFFF"/>
        <w:ind w:right="-11"/>
        <w:jc w:val="center"/>
        <w:rPr>
          <w:b/>
          <w:bCs/>
          <w:color w:val="000000"/>
          <w:sz w:val="28"/>
          <w:szCs w:val="28"/>
        </w:rPr>
      </w:pPr>
      <w:r>
        <w:rPr>
          <w:b/>
          <w:bCs/>
          <w:color w:val="000000"/>
          <w:sz w:val="28"/>
          <w:szCs w:val="28"/>
        </w:rPr>
        <w:t>3. Права и обязанности сторон</w:t>
      </w:r>
    </w:p>
    <w:p w:rsidR="00B65233" w:rsidRDefault="002F4559">
      <w:pPr>
        <w:shd w:val="clear" w:color="auto" w:fill="FFFFFF"/>
        <w:ind w:right="-11"/>
        <w:jc w:val="both"/>
        <w:rPr>
          <w:sz w:val="28"/>
          <w:szCs w:val="28"/>
        </w:rPr>
      </w:pPr>
      <w:r>
        <w:rPr>
          <w:bCs/>
          <w:color w:val="000000"/>
          <w:sz w:val="28"/>
          <w:szCs w:val="28"/>
        </w:rPr>
        <w:t>3.1. Права Заказчика:</w:t>
      </w:r>
    </w:p>
    <w:p w:rsidR="00B65233" w:rsidRDefault="002F4559">
      <w:pPr>
        <w:shd w:val="clear" w:color="auto" w:fill="FFFFFF"/>
        <w:tabs>
          <w:tab w:val="left" w:pos="571"/>
        </w:tabs>
        <w:ind w:right="-11"/>
        <w:jc w:val="both"/>
      </w:pPr>
      <w:r>
        <w:rPr>
          <w:color w:val="000000"/>
          <w:sz w:val="28"/>
          <w:szCs w:val="28"/>
        </w:rPr>
        <w:t>3.1.1. Заказчик вправе проверять ход и качество работы, выполняемой Подрядчиком, не вмешиваясь в его деятельность.</w:t>
      </w:r>
    </w:p>
    <w:p w:rsidR="00B65233" w:rsidRDefault="002F4559">
      <w:pPr>
        <w:shd w:val="clear" w:color="auto" w:fill="FFFFFF"/>
        <w:ind w:right="-11"/>
        <w:jc w:val="both"/>
        <w:rPr>
          <w:sz w:val="28"/>
          <w:szCs w:val="28"/>
        </w:rPr>
      </w:pPr>
      <w:r>
        <w:rPr>
          <w:bCs/>
          <w:color w:val="000000"/>
          <w:sz w:val="28"/>
          <w:szCs w:val="28"/>
        </w:rPr>
        <w:t>3.2. Обязанности Заказчика:</w:t>
      </w:r>
    </w:p>
    <w:p w:rsidR="00B65233" w:rsidRDefault="002F4559">
      <w:pPr>
        <w:shd w:val="clear" w:color="auto" w:fill="FFFFFF"/>
        <w:tabs>
          <w:tab w:val="left" w:pos="566"/>
        </w:tabs>
        <w:ind w:right="-11"/>
        <w:jc w:val="both"/>
        <w:rPr>
          <w:sz w:val="28"/>
          <w:szCs w:val="28"/>
        </w:rPr>
      </w:pPr>
      <w:r>
        <w:rPr>
          <w:color w:val="000000"/>
          <w:sz w:val="28"/>
          <w:szCs w:val="28"/>
        </w:rPr>
        <w:t>3.2.1. Заказчик обязуется в целях выполнения условий настоящего договора обеспечить допуск Подрядчика на место выполнения работ, предоставить ему необходимую для выполнения работ документацию в течение 2 (Двух) рабочих дней с момента подписания договора.</w:t>
      </w:r>
    </w:p>
    <w:p w:rsidR="00B65233" w:rsidRDefault="002F4559">
      <w:pPr>
        <w:shd w:val="clear" w:color="auto" w:fill="FFFFFF"/>
        <w:tabs>
          <w:tab w:val="left" w:pos="667"/>
        </w:tabs>
        <w:ind w:right="-11"/>
        <w:jc w:val="both"/>
        <w:rPr>
          <w:sz w:val="28"/>
          <w:szCs w:val="28"/>
        </w:rPr>
      </w:pPr>
      <w:r>
        <w:rPr>
          <w:color w:val="000000"/>
          <w:sz w:val="28"/>
          <w:szCs w:val="28"/>
        </w:rPr>
        <w:t>3.2.2.</w:t>
      </w:r>
      <w:r>
        <w:rPr>
          <w:color w:val="000000"/>
          <w:sz w:val="28"/>
          <w:szCs w:val="28"/>
        </w:rPr>
        <w:tab/>
        <w:t xml:space="preserve"> Заказчик обязуется своевременно оплачивать работу Подрядчика в соответствии условиями настоящего договора.</w:t>
      </w:r>
    </w:p>
    <w:p w:rsidR="00B65233" w:rsidRDefault="002F4559">
      <w:pPr>
        <w:shd w:val="clear" w:color="auto" w:fill="FFFFFF"/>
        <w:tabs>
          <w:tab w:val="left" w:pos="763"/>
        </w:tabs>
        <w:ind w:right="-11"/>
        <w:jc w:val="both"/>
        <w:rPr>
          <w:sz w:val="28"/>
          <w:szCs w:val="28"/>
        </w:rPr>
      </w:pPr>
      <w:r>
        <w:rPr>
          <w:color w:val="000000"/>
          <w:sz w:val="28"/>
          <w:szCs w:val="28"/>
        </w:rPr>
        <w:t>3.2.3. Заказчик обязуется предоставить Подрядчику помещение для складирования расходных материалов и инструментов на период выполнения работ.</w:t>
      </w:r>
    </w:p>
    <w:p w:rsidR="00B65233" w:rsidRDefault="002F4559">
      <w:pPr>
        <w:shd w:val="clear" w:color="auto" w:fill="FFFFFF"/>
        <w:tabs>
          <w:tab w:val="left" w:pos="638"/>
        </w:tabs>
        <w:ind w:right="-11"/>
        <w:jc w:val="both"/>
        <w:rPr>
          <w:sz w:val="28"/>
          <w:szCs w:val="28"/>
        </w:rPr>
      </w:pPr>
      <w:r>
        <w:rPr>
          <w:bCs/>
          <w:color w:val="000000"/>
          <w:sz w:val="28"/>
          <w:szCs w:val="28"/>
        </w:rPr>
        <w:t>3.3. Права Подрядчика:</w:t>
      </w:r>
    </w:p>
    <w:p w:rsidR="00B65233" w:rsidRDefault="002F4559">
      <w:pPr>
        <w:shd w:val="clear" w:color="auto" w:fill="FFFFFF"/>
        <w:ind w:right="-11"/>
        <w:jc w:val="both"/>
        <w:rPr>
          <w:sz w:val="28"/>
          <w:szCs w:val="28"/>
        </w:rPr>
      </w:pPr>
      <w:r>
        <w:rPr>
          <w:color w:val="000000"/>
          <w:sz w:val="28"/>
          <w:szCs w:val="28"/>
        </w:rPr>
        <w:t xml:space="preserve">3.3.1. Подрядчик имеет право привлекать по согласованию с Заказчиком на договорной основе к выполнению настоящего договора субподрядчиков. В отношении субподрядчиков Подрядчик выполняет функции Заказчика. Невыполнение субподрядчиком обязательств перед Подрядчиком не освобождает </w:t>
      </w:r>
      <w:r>
        <w:rPr>
          <w:color w:val="000000"/>
          <w:sz w:val="28"/>
          <w:szCs w:val="28"/>
        </w:rPr>
        <w:lastRenderedPageBreak/>
        <w:t>Подрядчика от выполнения условий настоящего договора.</w:t>
      </w:r>
    </w:p>
    <w:p w:rsidR="00B65233" w:rsidRDefault="002F4559">
      <w:pPr>
        <w:shd w:val="clear" w:color="auto" w:fill="FFFFFF"/>
        <w:ind w:right="-11"/>
        <w:jc w:val="both"/>
        <w:rPr>
          <w:sz w:val="28"/>
          <w:szCs w:val="28"/>
        </w:rPr>
      </w:pPr>
      <w:r>
        <w:rPr>
          <w:color w:val="000000"/>
          <w:sz w:val="28"/>
          <w:szCs w:val="28"/>
        </w:rPr>
        <w:t>3.3.2. Подрядчик имеет право досрочно выполнить работы по соглашению с Заказчиком.</w:t>
      </w:r>
    </w:p>
    <w:p w:rsidR="00B65233" w:rsidRDefault="002F4559">
      <w:pPr>
        <w:shd w:val="clear" w:color="auto" w:fill="FFFFFF"/>
        <w:ind w:right="-11"/>
        <w:jc w:val="both"/>
        <w:rPr>
          <w:sz w:val="28"/>
          <w:szCs w:val="28"/>
        </w:rPr>
      </w:pPr>
      <w:r>
        <w:rPr>
          <w:bCs/>
          <w:color w:val="000000"/>
          <w:sz w:val="28"/>
          <w:szCs w:val="28"/>
        </w:rPr>
        <w:t>3.4. Обязанности Подрядчика:</w:t>
      </w:r>
    </w:p>
    <w:p w:rsidR="00B65233" w:rsidRDefault="002F4559">
      <w:pPr>
        <w:shd w:val="clear" w:color="auto" w:fill="FFFFFF"/>
        <w:ind w:right="-11"/>
        <w:jc w:val="both"/>
        <w:rPr>
          <w:sz w:val="28"/>
          <w:szCs w:val="28"/>
        </w:rPr>
      </w:pPr>
      <w:r>
        <w:rPr>
          <w:color w:val="000000"/>
          <w:sz w:val="28"/>
          <w:szCs w:val="28"/>
        </w:rPr>
        <w:t>3.4.1. Подрядчик обязуется выполнить и сдать Заказчику все работы, указанные в п. 1.1. настоящего договора, в объеме и в сроки, предусмотренные настоящим договором. Качество работ должно соответствовать установленным стандартам и быть пригодно для тех целей, которых Заказчик планирует использовать результат выполненных работ.</w:t>
      </w:r>
    </w:p>
    <w:p w:rsidR="00B65233" w:rsidRDefault="002F4559">
      <w:pPr>
        <w:shd w:val="clear" w:color="auto" w:fill="FFFFFF"/>
        <w:tabs>
          <w:tab w:val="left" w:pos="562"/>
        </w:tabs>
        <w:ind w:right="-11"/>
        <w:jc w:val="both"/>
        <w:rPr>
          <w:sz w:val="28"/>
          <w:szCs w:val="28"/>
        </w:rPr>
      </w:pPr>
      <w:r>
        <w:rPr>
          <w:color w:val="000000"/>
          <w:sz w:val="28"/>
          <w:szCs w:val="28"/>
        </w:rPr>
        <w:t>3.4.2.</w:t>
      </w:r>
      <w:r>
        <w:rPr>
          <w:color w:val="000000"/>
          <w:sz w:val="28"/>
          <w:szCs w:val="28"/>
        </w:rPr>
        <w:tab/>
        <w:t xml:space="preserve"> Подрядчик обязан обеспечить выполнение работ из своих материалов, своими силами и средствами.</w:t>
      </w:r>
    </w:p>
    <w:p w:rsidR="00B65233" w:rsidRDefault="002F4559">
      <w:pPr>
        <w:shd w:val="clear" w:color="auto" w:fill="FFFFFF"/>
        <w:tabs>
          <w:tab w:val="left" w:pos="624"/>
        </w:tabs>
        <w:ind w:right="-11"/>
        <w:jc w:val="both"/>
        <w:rPr>
          <w:color w:val="000000"/>
          <w:sz w:val="28"/>
          <w:szCs w:val="28"/>
        </w:rPr>
      </w:pPr>
      <w:r>
        <w:rPr>
          <w:color w:val="000000"/>
          <w:sz w:val="28"/>
          <w:szCs w:val="28"/>
        </w:rPr>
        <w:t>3.4.3. Подрядчик обязуется безвозмездно устранять по требованию Заказчика недостатки дефекты в работе.</w:t>
      </w:r>
    </w:p>
    <w:p w:rsidR="00B65233" w:rsidRDefault="002F4559">
      <w:pPr>
        <w:shd w:val="clear" w:color="auto" w:fill="FFFFFF"/>
        <w:tabs>
          <w:tab w:val="left" w:pos="624"/>
        </w:tabs>
        <w:ind w:right="-11"/>
        <w:jc w:val="both"/>
      </w:pPr>
      <w:r>
        <w:rPr>
          <w:color w:val="000000"/>
          <w:sz w:val="28"/>
          <w:szCs w:val="28"/>
        </w:rPr>
        <w:t>3.4.4. Подрядчик обязан вывезти неиспользованные материалы, оборудование и мусор по окончании выполнения работ.</w:t>
      </w:r>
    </w:p>
    <w:p w:rsidR="00B65233" w:rsidRDefault="002F4559">
      <w:pPr>
        <w:shd w:val="clear" w:color="auto" w:fill="FFFFFF"/>
        <w:ind w:right="-11"/>
        <w:jc w:val="both"/>
      </w:pPr>
      <w:r>
        <w:rPr>
          <w:color w:val="000000"/>
          <w:sz w:val="28"/>
          <w:szCs w:val="28"/>
        </w:rPr>
        <w:t>3.4.5. Подрядчик обязан знакомить Заказчика с ходом работ по первому его требованию, в том числе путем письменных разъяснений, а также непосредственно в ходе работ.</w:t>
      </w:r>
    </w:p>
    <w:p w:rsidR="00B65233" w:rsidRDefault="002F4559">
      <w:pPr>
        <w:shd w:val="clear" w:color="auto" w:fill="FFFFFF"/>
        <w:ind w:right="-11"/>
        <w:jc w:val="both"/>
      </w:pPr>
      <w:r>
        <w:rPr>
          <w:color w:val="000000"/>
          <w:sz w:val="28"/>
          <w:szCs w:val="28"/>
        </w:rPr>
        <w:t xml:space="preserve">3.4.6. Подрядчик обязан незамедлительно проинформировать Заказчика и до получения от него соответствующих разъяснений приостановить работы в случае обнаружения: </w:t>
      </w:r>
    </w:p>
    <w:p w:rsidR="00B65233" w:rsidRDefault="002F4559">
      <w:pPr>
        <w:shd w:val="clear" w:color="auto" w:fill="FFFFFF"/>
        <w:ind w:right="-11"/>
        <w:jc w:val="both"/>
      </w:pPr>
      <w:r>
        <w:rPr>
          <w:color w:val="000000"/>
          <w:sz w:val="28"/>
          <w:szCs w:val="28"/>
        </w:rPr>
        <w:t>-возможных неблагоприятных для Заказчика последствий в случае выполнения</w:t>
      </w:r>
      <w:r>
        <w:rPr>
          <w:sz w:val="28"/>
          <w:szCs w:val="28"/>
        </w:rPr>
        <w:t xml:space="preserve"> </w:t>
      </w:r>
      <w:r>
        <w:rPr>
          <w:color w:val="000000"/>
          <w:sz w:val="28"/>
          <w:szCs w:val="28"/>
        </w:rPr>
        <w:t>Подрядчиком его указаний;</w:t>
      </w:r>
    </w:p>
    <w:p w:rsidR="00B65233" w:rsidRDefault="002F4559">
      <w:pPr>
        <w:shd w:val="clear" w:color="auto" w:fill="FFFFFF"/>
        <w:ind w:right="-11"/>
        <w:jc w:val="both"/>
        <w:rPr>
          <w:sz w:val="28"/>
          <w:szCs w:val="28"/>
        </w:rPr>
      </w:pPr>
      <w:r>
        <w:rPr>
          <w:color w:val="000000"/>
          <w:sz w:val="28"/>
          <w:szCs w:val="28"/>
        </w:rPr>
        <w:t>-иных обстоятельств, угрожающих качеству выполнения работ.</w:t>
      </w:r>
    </w:p>
    <w:p w:rsidR="00B65233" w:rsidRDefault="002F4559">
      <w:pPr>
        <w:shd w:val="clear" w:color="auto" w:fill="FFFFFF"/>
        <w:ind w:right="-11"/>
        <w:jc w:val="both"/>
      </w:pPr>
      <w:r>
        <w:rPr>
          <w:color w:val="000000"/>
          <w:sz w:val="28"/>
          <w:szCs w:val="28"/>
        </w:rPr>
        <w:t>3.4.7. Подрядчик несет ответственность за противопожарную безопасность на объекте и соблюдение правил по охране труда и технике безопасности.</w:t>
      </w:r>
    </w:p>
    <w:p w:rsidR="00B65233" w:rsidRDefault="00B65233">
      <w:pPr>
        <w:shd w:val="clear" w:color="auto" w:fill="FFFFFF"/>
        <w:ind w:right="-11"/>
        <w:jc w:val="both"/>
        <w:rPr>
          <w:color w:val="000000"/>
          <w:sz w:val="28"/>
          <w:szCs w:val="28"/>
        </w:rPr>
      </w:pPr>
    </w:p>
    <w:p w:rsidR="00B65233" w:rsidRDefault="002F4559">
      <w:pPr>
        <w:shd w:val="clear" w:color="auto" w:fill="FFFFFF"/>
        <w:ind w:right="-11"/>
        <w:jc w:val="center"/>
      </w:pPr>
      <w:r>
        <w:rPr>
          <w:b/>
          <w:bCs/>
          <w:color w:val="000000"/>
          <w:sz w:val="28"/>
          <w:szCs w:val="28"/>
        </w:rPr>
        <w:t>4. Срок выполнения работ</w:t>
      </w:r>
    </w:p>
    <w:p w:rsidR="00B65233" w:rsidRDefault="002F4559">
      <w:pPr>
        <w:shd w:val="clear" w:color="auto" w:fill="FFFFFF"/>
        <w:ind w:right="-11"/>
        <w:jc w:val="both"/>
        <w:rPr>
          <w:color w:val="000000"/>
          <w:sz w:val="28"/>
          <w:szCs w:val="28"/>
        </w:rPr>
      </w:pPr>
      <w:r>
        <w:rPr>
          <w:color w:val="000000"/>
          <w:sz w:val="28"/>
          <w:szCs w:val="28"/>
        </w:rPr>
        <w:t xml:space="preserve">4.1. Срок начала выполнения работ: </w:t>
      </w:r>
      <w:r w:rsidR="00166D9B">
        <w:rPr>
          <w:b/>
          <w:color w:val="000000"/>
          <w:sz w:val="28"/>
          <w:szCs w:val="28"/>
        </w:rPr>
        <w:t>___________________________</w:t>
      </w:r>
      <w:r>
        <w:rPr>
          <w:b/>
          <w:color w:val="000000"/>
          <w:sz w:val="28"/>
          <w:szCs w:val="28"/>
        </w:rPr>
        <w:t>.</w:t>
      </w:r>
    </w:p>
    <w:p w:rsidR="00B65233" w:rsidRDefault="002F4559">
      <w:pPr>
        <w:shd w:val="clear" w:color="auto" w:fill="FFFFFF"/>
        <w:ind w:right="-11"/>
        <w:jc w:val="both"/>
        <w:rPr>
          <w:color w:val="000000"/>
          <w:sz w:val="28"/>
          <w:szCs w:val="28"/>
        </w:rPr>
      </w:pPr>
      <w:r>
        <w:rPr>
          <w:color w:val="000000"/>
          <w:sz w:val="28"/>
          <w:szCs w:val="28"/>
        </w:rPr>
        <w:t xml:space="preserve">4.2. Срок окончания выполнения работ: </w:t>
      </w:r>
      <w:r>
        <w:rPr>
          <w:b/>
          <w:color w:val="000000"/>
          <w:sz w:val="28"/>
          <w:szCs w:val="28"/>
        </w:rPr>
        <w:t>________________________.</w:t>
      </w:r>
    </w:p>
    <w:p w:rsidR="00B65233" w:rsidRDefault="002F4559">
      <w:pPr>
        <w:shd w:val="clear" w:color="auto" w:fill="FFFFFF"/>
        <w:ind w:right="-11"/>
        <w:jc w:val="both"/>
      </w:pPr>
      <w:r>
        <w:rPr>
          <w:color w:val="000000"/>
          <w:sz w:val="28"/>
          <w:szCs w:val="28"/>
        </w:rPr>
        <w:t>4.3. Выполнение работ на объекте производится в рабочие дни с 09.00 до 18.00 часов. В выходные и праздничные дни, а также за пределами рабочего дня, проведение работ возможно по предварительному согласованию с Заказчиком.</w:t>
      </w:r>
    </w:p>
    <w:p w:rsidR="00B65233" w:rsidRDefault="00B65233">
      <w:pPr>
        <w:shd w:val="clear" w:color="auto" w:fill="FFFFFF"/>
        <w:ind w:right="-11"/>
        <w:jc w:val="both"/>
        <w:rPr>
          <w:color w:val="000000"/>
          <w:sz w:val="28"/>
          <w:szCs w:val="28"/>
        </w:rPr>
      </w:pPr>
    </w:p>
    <w:p w:rsidR="00B65233" w:rsidRDefault="002F4559">
      <w:pPr>
        <w:shd w:val="clear" w:color="auto" w:fill="FFFFFF"/>
        <w:ind w:right="-11"/>
        <w:jc w:val="center"/>
        <w:rPr>
          <w:b/>
          <w:bCs/>
          <w:color w:val="000000"/>
          <w:sz w:val="28"/>
          <w:szCs w:val="28"/>
        </w:rPr>
      </w:pPr>
      <w:r>
        <w:rPr>
          <w:b/>
          <w:bCs/>
          <w:color w:val="000000"/>
          <w:sz w:val="28"/>
          <w:szCs w:val="28"/>
        </w:rPr>
        <w:t>5. Порядок приемки выполненных работ</w:t>
      </w:r>
    </w:p>
    <w:p w:rsidR="00B65233" w:rsidRDefault="002F4559">
      <w:pPr>
        <w:shd w:val="clear" w:color="auto" w:fill="FFFFFF"/>
        <w:ind w:right="-11"/>
        <w:jc w:val="both"/>
        <w:rPr>
          <w:sz w:val="28"/>
          <w:szCs w:val="28"/>
        </w:rPr>
      </w:pPr>
      <w:r>
        <w:rPr>
          <w:color w:val="000000"/>
          <w:sz w:val="28"/>
          <w:szCs w:val="28"/>
        </w:rPr>
        <w:t>5.1. Подрядчик по выполнении работ предоставляет Заказчику акт приёмки выполненных работ.</w:t>
      </w:r>
    </w:p>
    <w:p w:rsidR="00B65233" w:rsidRDefault="002F4559">
      <w:pPr>
        <w:shd w:val="clear" w:color="auto" w:fill="FFFFFF"/>
        <w:ind w:right="-11"/>
        <w:jc w:val="both"/>
        <w:rPr>
          <w:sz w:val="28"/>
          <w:szCs w:val="28"/>
        </w:rPr>
      </w:pPr>
      <w:r>
        <w:rPr>
          <w:color w:val="000000"/>
          <w:sz w:val="28"/>
          <w:szCs w:val="28"/>
        </w:rPr>
        <w:t>5.2</w:t>
      </w:r>
      <w:r w:rsidR="0080190B">
        <w:rPr>
          <w:color w:val="000000"/>
          <w:sz w:val="28"/>
          <w:szCs w:val="28"/>
        </w:rPr>
        <w:t>. Заказчик обязан в течение десяти</w:t>
      </w:r>
      <w:r>
        <w:rPr>
          <w:color w:val="000000"/>
          <w:sz w:val="28"/>
          <w:szCs w:val="28"/>
        </w:rPr>
        <w:t xml:space="preserve"> </w:t>
      </w:r>
      <w:r w:rsidR="0080190B">
        <w:rPr>
          <w:color w:val="000000"/>
          <w:sz w:val="28"/>
          <w:szCs w:val="28"/>
        </w:rPr>
        <w:t>рабочих</w:t>
      </w:r>
      <w:r>
        <w:rPr>
          <w:color w:val="000000"/>
          <w:sz w:val="28"/>
          <w:szCs w:val="28"/>
        </w:rPr>
        <w:t xml:space="preserve"> дней после получения акта приёмки </w:t>
      </w:r>
      <w:r w:rsidR="0080190B">
        <w:rPr>
          <w:color w:val="000000"/>
          <w:sz w:val="28"/>
          <w:szCs w:val="28"/>
        </w:rPr>
        <w:t xml:space="preserve">выполненных работ </w:t>
      </w:r>
      <w:r>
        <w:rPr>
          <w:color w:val="000000"/>
          <w:sz w:val="28"/>
          <w:szCs w:val="28"/>
        </w:rPr>
        <w:t>от Подрядчика принять выполненные работы и подписать акт приемки выполненных работ или направить Подрядчику письменный мотивированный отказ от приемки работ.</w:t>
      </w:r>
    </w:p>
    <w:p w:rsidR="00B65233" w:rsidRDefault="002F4559">
      <w:pPr>
        <w:shd w:val="clear" w:color="auto" w:fill="FFFFFF"/>
        <w:ind w:right="-11"/>
        <w:jc w:val="both"/>
      </w:pPr>
      <w:r>
        <w:rPr>
          <w:color w:val="000000"/>
          <w:sz w:val="28"/>
          <w:szCs w:val="28"/>
        </w:rPr>
        <w:t>5.3. Наличие недостатков и сроки их устранения оформляются двухсторонним актом Подрядчика и Заказчика.</w:t>
      </w:r>
    </w:p>
    <w:p w:rsidR="00B65233" w:rsidRDefault="00B65233">
      <w:pPr>
        <w:shd w:val="clear" w:color="auto" w:fill="FFFFFF"/>
        <w:tabs>
          <w:tab w:val="left" w:pos="2340"/>
        </w:tabs>
        <w:ind w:right="-11"/>
        <w:jc w:val="both"/>
        <w:rPr>
          <w:bCs/>
          <w:color w:val="000000"/>
          <w:sz w:val="28"/>
          <w:szCs w:val="28"/>
        </w:rPr>
      </w:pPr>
    </w:p>
    <w:p w:rsidR="00B65233" w:rsidRDefault="002F4559">
      <w:pPr>
        <w:shd w:val="clear" w:color="auto" w:fill="FFFFFF"/>
        <w:tabs>
          <w:tab w:val="left" w:pos="2340"/>
        </w:tabs>
        <w:ind w:right="-11"/>
        <w:jc w:val="center"/>
      </w:pPr>
      <w:r>
        <w:rPr>
          <w:b/>
          <w:bCs/>
          <w:color w:val="000000"/>
          <w:sz w:val="28"/>
          <w:szCs w:val="28"/>
        </w:rPr>
        <w:t>6. Ответственность сторон</w:t>
      </w:r>
    </w:p>
    <w:p w:rsidR="00B65233" w:rsidRDefault="002F4559">
      <w:pPr>
        <w:shd w:val="clear" w:color="auto" w:fill="FFFFFF"/>
        <w:tabs>
          <w:tab w:val="left" w:pos="284"/>
          <w:tab w:val="left" w:pos="2340"/>
        </w:tabs>
        <w:ind w:right="-11"/>
        <w:jc w:val="both"/>
        <w:rPr>
          <w:sz w:val="28"/>
          <w:szCs w:val="28"/>
        </w:rPr>
      </w:pPr>
      <w:r>
        <w:rPr>
          <w:color w:val="000000"/>
          <w:sz w:val="28"/>
          <w:szCs w:val="28"/>
        </w:rPr>
        <w:t>6.1. Риск случайной гибели результата работ или его части по ходу работ несет Подрядчик.</w:t>
      </w:r>
    </w:p>
    <w:p w:rsidR="00B65233" w:rsidRDefault="002F4559">
      <w:pPr>
        <w:shd w:val="clear" w:color="auto" w:fill="FFFFFF"/>
        <w:tabs>
          <w:tab w:val="left" w:pos="284"/>
          <w:tab w:val="left" w:pos="437"/>
        </w:tabs>
        <w:ind w:right="-11"/>
        <w:jc w:val="both"/>
        <w:rPr>
          <w:sz w:val="28"/>
          <w:szCs w:val="28"/>
        </w:rPr>
      </w:pPr>
      <w:r>
        <w:rPr>
          <w:color w:val="000000"/>
          <w:sz w:val="28"/>
          <w:szCs w:val="28"/>
        </w:rPr>
        <w:t>6.2.</w:t>
      </w:r>
      <w:r>
        <w:rPr>
          <w:color w:val="000000"/>
          <w:sz w:val="28"/>
          <w:szCs w:val="28"/>
        </w:rPr>
        <w:tab/>
        <w:t xml:space="preserve"> В случае если Подрядчик отказывается исправлять дефекты, выявленные </w:t>
      </w:r>
      <w:r>
        <w:rPr>
          <w:color w:val="000000"/>
          <w:sz w:val="28"/>
          <w:szCs w:val="28"/>
        </w:rPr>
        <w:lastRenderedPageBreak/>
        <w:t>Заказчиком, Заказчик имеет право:</w:t>
      </w:r>
    </w:p>
    <w:p w:rsidR="00B65233" w:rsidRDefault="002F4559">
      <w:pPr>
        <w:shd w:val="clear" w:color="auto" w:fill="FFFFFF"/>
        <w:tabs>
          <w:tab w:val="left" w:pos="230"/>
          <w:tab w:val="left" w:pos="284"/>
        </w:tabs>
        <w:ind w:right="-11"/>
        <w:jc w:val="both"/>
      </w:pPr>
      <w:r>
        <w:rPr>
          <w:color w:val="000000"/>
          <w:sz w:val="28"/>
          <w:szCs w:val="28"/>
        </w:rPr>
        <w:t xml:space="preserve"> - не оплачивать выполненные работы;</w:t>
      </w:r>
    </w:p>
    <w:p w:rsidR="00B65233" w:rsidRDefault="002F4559">
      <w:pPr>
        <w:shd w:val="clear" w:color="auto" w:fill="FFFFFF"/>
        <w:tabs>
          <w:tab w:val="left" w:pos="230"/>
          <w:tab w:val="left" w:pos="284"/>
        </w:tabs>
        <w:ind w:right="-11"/>
        <w:jc w:val="both"/>
      </w:pPr>
      <w:r>
        <w:rPr>
          <w:color w:val="000000"/>
          <w:sz w:val="28"/>
          <w:szCs w:val="28"/>
        </w:rPr>
        <w:t xml:space="preserve"> - предъявлять Подрядчику штрафные санкции в сумме, необходимой для исправления выявленных дефектов.</w:t>
      </w:r>
    </w:p>
    <w:p w:rsidR="00B65233" w:rsidRDefault="002F4559">
      <w:pPr>
        <w:shd w:val="clear" w:color="auto" w:fill="FFFFFF"/>
        <w:tabs>
          <w:tab w:val="left" w:pos="284"/>
          <w:tab w:val="left" w:pos="360"/>
        </w:tabs>
        <w:ind w:right="-11"/>
        <w:jc w:val="both"/>
        <w:rPr>
          <w:sz w:val="28"/>
          <w:szCs w:val="28"/>
        </w:rPr>
      </w:pPr>
      <w:r>
        <w:rPr>
          <w:color w:val="000000"/>
          <w:sz w:val="28"/>
          <w:szCs w:val="28"/>
        </w:rPr>
        <w:t>6.3. Ущерб, нанесенный третьему лицу в результате выполнения работ по вине Подрядчика, компенсируется Подрядчиком.</w:t>
      </w:r>
    </w:p>
    <w:p w:rsidR="00B65233" w:rsidRDefault="002F4559">
      <w:pPr>
        <w:shd w:val="clear" w:color="auto" w:fill="FFFFFF"/>
        <w:tabs>
          <w:tab w:val="left" w:pos="284"/>
          <w:tab w:val="left" w:pos="360"/>
          <w:tab w:val="left" w:pos="562"/>
        </w:tabs>
        <w:ind w:right="-11"/>
        <w:jc w:val="both"/>
        <w:rPr>
          <w:sz w:val="28"/>
          <w:szCs w:val="28"/>
        </w:rPr>
      </w:pPr>
      <w:r>
        <w:rPr>
          <w:color w:val="000000"/>
          <w:sz w:val="28"/>
          <w:szCs w:val="28"/>
        </w:rPr>
        <w:t>6.4. В случае несоблюдения предусмотренного в договоре срока окончания работ Подрядчиком, Подрядчик выплачивает Заказчику пени в размере 0,3 % от стоимости договора за каждый день просрочки до окончания и сдачи объекта по акту выполненных работ. Заказчик вправе удержать сумму начисленной пени из средств, причитающихся Подрядчику к оплате.</w:t>
      </w:r>
    </w:p>
    <w:p w:rsidR="00B65233" w:rsidRDefault="002F4559">
      <w:pPr>
        <w:shd w:val="clear" w:color="auto" w:fill="FFFFFF"/>
        <w:tabs>
          <w:tab w:val="left" w:pos="0"/>
          <w:tab w:val="left" w:pos="284"/>
          <w:tab w:val="left" w:pos="360"/>
        </w:tabs>
        <w:ind w:right="-11"/>
        <w:jc w:val="both"/>
        <w:rPr>
          <w:sz w:val="28"/>
          <w:szCs w:val="28"/>
        </w:rPr>
      </w:pPr>
      <w:r>
        <w:rPr>
          <w:color w:val="000000"/>
          <w:sz w:val="28"/>
          <w:szCs w:val="28"/>
        </w:rPr>
        <w:t>6.5. В случае нарушения срока оплаты выполненных работ по настоящему договору по вине Заказчика, Заказчик выплачивает Подрядчику пени в размере одной трехсотой действующей на день уплаты пеней ставки рефинансирования Центрального банка Российской Федерации от суммы договора за каждый день просрочки до момента оплаты этих работ.</w:t>
      </w:r>
    </w:p>
    <w:p w:rsidR="00B65233" w:rsidRDefault="002F4559">
      <w:pPr>
        <w:shd w:val="clear" w:color="auto" w:fill="FFFFFF"/>
        <w:tabs>
          <w:tab w:val="left" w:pos="284"/>
          <w:tab w:val="left" w:pos="360"/>
          <w:tab w:val="left" w:pos="562"/>
        </w:tabs>
        <w:ind w:right="-11"/>
        <w:jc w:val="both"/>
        <w:rPr>
          <w:sz w:val="28"/>
          <w:szCs w:val="28"/>
        </w:rPr>
      </w:pPr>
      <w:r>
        <w:rPr>
          <w:color w:val="000000"/>
          <w:sz w:val="28"/>
          <w:szCs w:val="28"/>
        </w:rPr>
        <w:t>6.6. Уплата неустойки не освобождает стороны от исполнения обязательств по договору.</w:t>
      </w:r>
    </w:p>
    <w:p w:rsidR="00B65233" w:rsidRDefault="00B65233">
      <w:pPr>
        <w:shd w:val="clear" w:color="auto" w:fill="FFFFFF"/>
        <w:ind w:right="-11"/>
        <w:jc w:val="both"/>
        <w:rPr>
          <w:bCs/>
          <w:color w:val="000000"/>
          <w:sz w:val="28"/>
          <w:szCs w:val="28"/>
        </w:rPr>
      </w:pPr>
    </w:p>
    <w:p w:rsidR="00B65233" w:rsidRDefault="002F4559">
      <w:pPr>
        <w:shd w:val="clear" w:color="auto" w:fill="FFFFFF"/>
        <w:ind w:right="-11"/>
        <w:jc w:val="center"/>
        <w:rPr>
          <w:b/>
          <w:sz w:val="28"/>
          <w:szCs w:val="28"/>
        </w:rPr>
      </w:pPr>
      <w:r>
        <w:rPr>
          <w:b/>
          <w:bCs/>
          <w:color w:val="000000"/>
          <w:sz w:val="28"/>
          <w:szCs w:val="28"/>
        </w:rPr>
        <w:t>7. Гарантийный срок</w:t>
      </w:r>
    </w:p>
    <w:p w:rsidR="00B65233" w:rsidRDefault="002F4559">
      <w:pPr>
        <w:shd w:val="clear" w:color="auto" w:fill="FFFFFF"/>
        <w:ind w:right="-11"/>
        <w:jc w:val="both"/>
        <w:rPr>
          <w:color w:val="000000"/>
          <w:sz w:val="28"/>
          <w:szCs w:val="28"/>
        </w:rPr>
      </w:pPr>
      <w:r>
        <w:rPr>
          <w:color w:val="000000"/>
          <w:sz w:val="28"/>
          <w:szCs w:val="28"/>
        </w:rPr>
        <w:t xml:space="preserve">7.1. Гарантийный срок начинается с момента приемки Заказчиком выполненных работ и продолжается в течение 3 (Трех) лет </w:t>
      </w:r>
      <w:r w:rsidR="0080190B">
        <w:rPr>
          <w:color w:val="000000"/>
          <w:sz w:val="28"/>
          <w:szCs w:val="28"/>
        </w:rPr>
        <w:t>с момента подписания сторонами а</w:t>
      </w:r>
      <w:r>
        <w:rPr>
          <w:color w:val="000000"/>
          <w:sz w:val="28"/>
          <w:szCs w:val="28"/>
        </w:rPr>
        <w:t xml:space="preserve">кта </w:t>
      </w:r>
      <w:r w:rsidR="0080190B">
        <w:rPr>
          <w:color w:val="000000"/>
          <w:sz w:val="28"/>
          <w:szCs w:val="28"/>
        </w:rPr>
        <w:t xml:space="preserve">приемки </w:t>
      </w:r>
      <w:r>
        <w:rPr>
          <w:color w:val="000000"/>
          <w:sz w:val="28"/>
          <w:szCs w:val="28"/>
        </w:rPr>
        <w:t>выполненных работ. Гарантийный срок на материалы</w:t>
      </w:r>
      <w:r w:rsidR="0080190B">
        <w:rPr>
          <w:color w:val="000000"/>
          <w:sz w:val="28"/>
          <w:szCs w:val="28"/>
        </w:rPr>
        <w:t>,</w:t>
      </w:r>
      <w:r>
        <w:rPr>
          <w:color w:val="000000"/>
          <w:sz w:val="28"/>
          <w:szCs w:val="28"/>
        </w:rPr>
        <w:t xml:space="preserve"> использованные Подрядчиком при выполнении работы</w:t>
      </w:r>
      <w:r w:rsidR="0080190B">
        <w:rPr>
          <w:color w:val="000000"/>
          <w:sz w:val="28"/>
          <w:szCs w:val="28"/>
        </w:rPr>
        <w:t>,</w:t>
      </w:r>
      <w:r>
        <w:rPr>
          <w:color w:val="000000"/>
          <w:sz w:val="28"/>
          <w:szCs w:val="28"/>
        </w:rPr>
        <w:t xml:space="preserve"> устанавливается по срокам производителя.</w:t>
      </w:r>
    </w:p>
    <w:p w:rsidR="00B65233" w:rsidRDefault="002F4559">
      <w:pPr>
        <w:shd w:val="clear" w:color="auto" w:fill="FFFFFF"/>
        <w:ind w:right="-11"/>
        <w:jc w:val="both"/>
        <w:rPr>
          <w:bCs/>
          <w:color w:val="000000"/>
          <w:sz w:val="28"/>
          <w:szCs w:val="28"/>
        </w:rPr>
      </w:pPr>
      <w:r>
        <w:rPr>
          <w:color w:val="000000"/>
          <w:sz w:val="28"/>
          <w:szCs w:val="28"/>
        </w:rPr>
        <w:t>7.2. В случае обнаружения дефектов в гарантийный срок Заказчик информирует Подрядчика, который в течение 3 дней с момента уведомления направляет своего</w:t>
      </w:r>
      <w:r w:rsidR="0080190B">
        <w:rPr>
          <w:color w:val="000000"/>
          <w:sz w:val="28"/>
          <w:szCs w:val="28"/>
        </w:rPr>
        <w:t xml:space="preserve"> представителя для составления а</w:t>
      </w:r>
      <w:r>
        <w:rPr>
          <w:color w:val="000000"/>
          <w:sz w:val="28"/>
          <w:szCs w:val="28"/>
        </w:rPr>
        <w:t>кта о дефектах. Подрядчик устраняет дефекты, возникшие по вине Подрядчика, своими силами, за свой счет и в согласованные с Заказчиком сроки.</w:t>
      </w:r>
      <w:r>
        <w:rPr>
          <w:bCs/>
          <w:color w:val="000000"/>
          <w:sz w:val="28"/>
          <w:szCs w:val="28"/>
        </w:rPr>
        <w:t xml:space="preserve"> </w:t>
      </w:r>
    </w:p>
    <w:p w:rsidR="00B65233" w:rsidRDefault="00B65233">
      <w:pPr>
        <w:shd w:val="clear" w:color="auto" w:fill="FFFFFF"/>
        <w:ind w:right="-11"/>
        <w:jc w:val="center"/>
        <w:rPr>
          <w:bCs/>
          <w:color w:val="000000"/>
          <w:sz w:val="28"/>
          <w:szCs w:val="28"/>
        </w:rPr>
      </w:pPr>
    </w:p>
    <w:p w:rsidR="00B65233" w:rsidRDefault="002F4559">
      <w:pPr>
        <w:shd w:val="clear" w:color="auto" w:fill="FFFFFF"/>
        <w:ind w:right="-11"/>
        <w:jc w:val="center"/>
      </w:pPr>
      <w:r>
        <w:rPr>
          <w:b/>
          <w:bCs/>
          <w:color w:val="000000"/>
          <w:sz w:val="28"/>
          <w:szCs w:val="28"/>
        </w:rPr>
        <w:t>8. Обстоятельства непреодолимой силы</w:t>
      </w:r>
    </w:p>
    <w:p w:rsidR="00B65233" w:rsidRDefault="002F4559">
      <w:pPr>
        <w:shd w:val="clear" w:color="auto" w:fill="FFFFFF"/>
        <w:tabs>
          <w:tab w:val="left" w:pos="0"/>
          <w:tab w:val="left" w:pos="426"/>
        </w:tabs>
        <w:ind w:right="-11"/>
        <w:jc w:val="both"/>
      </w:pPr>
      <w:r>
        <w:rPr>
          <w:color w:val="000000"/>
          <w:sz w:val="28"/>
          <w:szCs w:val="28"/>
        </w:rPr>
        <w:t>8.1. Стороны освобождаются от ответственности за полное или частичное невыполнение своих обязательств по настоящему договору в случае, если это явилось следствием обстоятельств (форс мажор), возникших после заключения договора в результате событий чрезвычайного характера, которые Стороны не могли предвидеть либо предотвратить разумными мерами.</w:t>
      </w:r>
    </w:p>
    <w:p w:rsidR="00B65233" w:rsidRDefault="002F4559">
      <w:pPr>
        <w:shd w:val="clear" w:color="auto" w:fill="FFFFFF"/>
        <w:tabs>
          <w:tab w:val="left" w:pos="0"/>
          <w:tab w:val="left" w:pos="426"/>
        </w:tabs>
        <w:ind w:right="-11"/>
        <w:jc w:val="both"/>
      </w:pPr>
      <w:r>
        <w:rPr>
          <w:color w:val="000000"/>
          <w:sz w:val="28"/>
          <w:szCs w:val="28"/>
        </w:rPr>
        <w:t xml:space="preserve">8.2. Если Стороны в течение двух месяцев с момента наступления обстоятельств форс мажор не достигнут согласованного решения, то каждая из Сторон вправе требовать расторжения настоящего договора. </w:t>
      </w:r>
    </w:p>
    <w:p w:rsidR="00B65233" w:rsidRDefault="00B65233">
      <w:pPr>
        <w:shd w:val="clear" w:color="auto" w:fill="FFFFFF"/>
        <w:tabs>
          <w:tab w:val="left" w:pos="0"/>
        </w:tabs>
        <w:ind w:right="-11"/>
        <w:jc w:val="both"/>
        <w:rPr>
          <w:color w:val="000000"/>
          <w:sz w:val="28"/>
          <w:szCs w:val="28"/>
        </w:rPr>
      </w:pPr>
    </w:p>
    <w:p w:rsidR="00B65233" w:rsidRDefault="002F4559">
      <w:pPr>
        <w:shd w:val="clear" w:color="auto" w:fill="FFFFFF"/>
        <w:ind w:right="-11"/>
        <w:jc w:val="center"/>
        <w:rPr>
          <w:b/>
          <w:bCs/>
          <w:color w:val="000000"/>
          <w:sz w:val="28"/>
          <w:szCs w:val="28"/>
        </w:rPr>
      </w:pPr>
      <w:r>
        <w:rPr>
          <w:b/>
          <w:bCs/>
          <w:color w:val="000000"/>
          <w:sz w:val="28"/>
          <w:szCs w:val="28"/>
        </w:rPr>
        <w:t>9. Порядок разрешения споров</w:t>
      </w:r>
    </w:p>
    <w:p w:rsidR="00B65233" w:rsidRDefault="002F4559">
      <w:pPr>
        <w:shd w:val="clear" w:color="auto" w:fill="FFFFFF"/>
        <w:ind w:right="-11"/>
        <w:jc w:val="both"/>
      </w:pPr>
      <w:r>
        <w:rPr>
          <w:bCs/>
          <w:color w:val="000000"/>
          <w:sz w:val="28"/>
          <w:szCs w:val="28"/>
        </w:rPr>
        <w:t xml:space="preserve">9.1. </w:t>
      </w:r>
      <w:r>
        <w:rPr>
          <w:color w:val="000000"/>
          <w:sz w:val="28"/>
          <w:szCs w:val="28"/>
        </w:rPr>
        <w:t>Споры и разногласия, которые могут возникнуть при исполнении настоящего договора, будут рассматриваться Сторонами в соответствии с нормативными правовыми актами путем переговоров.</w:t>
      </w:r>
    </w:p>
    <w:p w:rsidR="00B65233" w:rsidRDefault="002F4559">
      <w:pPr>
        <w:shd w:val="clear" w:color="auto" w:fill="FFFFFF"/>
        <w:tabs>
          <w:tab w:val="left" w:pos="426"/>
        </w:tabs>
        <w:ind w:right="-11"/>
        <w:jc w:val="both"/>
      </w:pPr>
      <w:r>
        <w:rPr>
          <w:color w:val="000000"/>
          <w:sz w:val="28"/>
          <w:szCs w:val="28"/>
        </w:rPr>
        <w:t>9.2.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Арбитражном суде Самарской области.</w:t>
      </w:r>
    </w:p>
    <w:p w:rsidR="00B65233" w:rsidRDefault="002F4559">
      <w:pPr>
        <w:shd w:val="clear" w:color="auto" w:fill="FFFFFF"/>
        <w:ind w:right="-11"/>
        <w:jc w:val="center"/>
        <w:rPr>
          <w:b/>
          <w:sz w:val="28"/>
          <w:szCs w:val="28"/>
        </w:rPr>
      </w:pPr>
      <w:r>
        <w:rPr>
          <w:b/>
          <w:bCs/>
          <w:color w:val="000000"/>
          <w:sz w:val="28"/>
          <w:szCs w:val="28"/>
        </w:rPr>
        <w:lastRenderedPageBreak/>
        <w:t>10. Срок действия договора</w:t>
      </w:r>
    </w:p>
    <w:p w:rsidR="00B65233" w:rsidRDefault="002F4559">
      <w:pPr>
        <w:shd w:val="clear" w:color="auto" w:fill="FFFFFF"/>
        <w:ind w:right="-11"/>
        <w:jc w:val="both"/>
        <w:rPr>
          <w:sz w:val="28"/>
          <w:szCs w:val="28"/>
        </w:rPr>
      </w:pPr>
      <w:r>
        <w:rPr>
          <w:color w:val="000000"/>
          <w:sz w:val="28"/>
          <w:szCs w:val="28"/>
        </w:rPr>
        <w:t xml:space="preserve">10.1. Настоящий договор вступает в силу с момента его подписания и действует до </w:t>
      </w:r>
      <w:r>
        <w:rPr>
          <w:b/>
          <w:color w:val="000000"/>
          <w:sz w:val="28"/>
          <w:szCs w:val="28"/>
        </w:rPr>
        <w:t>31.12.20___г,</w:t>
      </w:r>
      <w:r>
        <w:rPr>
          <w:color w:val="000000"/>
          <w:sz w:val="28"/>
          <w:szCs w:val="28"/>
        </w:rPr>
        <w:t xml:space="preserve"> а в части выполнения - до полного исполнения Сторонами обязательств.</w:t>
      </w:r>
    </w:p>
    <w:p w:rsidR="00B65233" w:rsidRDefault="00B65233">
      <w:pPr>
        <w:shd w:val="clear" w:color="auto" w:fill="FFFFFF"/>
        <w:ind w:right="-11"/>
        <w:jc w:val="both"/>
        <w:rPr>
          <w:bCs/>
          <w:color w:val="000000"/>
          <w:sz w:val="28"/>
          <w:szCs w:val="28"/>
        </w:rPr>
      </w:pPr>
    </w:p>
    <w:p w:rsidR="00B65233" w:rsidRDefault="002F4559">
      <w:pPr>
        <w:shd w:val="clear" w:color="auto" w:fill="FFFFFF"/>
        <w:ind w:right="-11"/>
        <w:jc w:val="center"/>
        <w:rPr>
          <w:b/>
          <w:bCs/>
          <w:color w:val="000000"/>
          <w:sz w:val="28"/>
          <w:szCs w:val="28"/>
        </w:rPr>
      </w:pPr>
      <w:r>
        <w:rPr>
          <w:b/>
          <w:bCs/>
          <w:color w:val="000000"/>
          <w:sz w:val="28"/>
          <w:szCs w:val="28"/>
        </w:rPr>
        <w:t>11. Порядок изменения и расторжения договора</w:t>
      </w:r>
    </w:p>
    <w:p w:rsidR="00B65233" w:rsidRDefault="002F4559">
      <w:pPr>
        <w:shd w:val="clear" w:color="auto" w:fill="FFFFFF"/>
        <w:ind w:right="-11"/>
        <w:jc w:val="both"/>
        <w:rPr>
          <w:color w:val="000000"/>
          <w:sz w:val="28"/>
          <w:szCs w:val="28"/>
        </w:rPr>
      </w:pPr>
      <w:r>
        <w:rPr>
          <w:bCs/>
          <w:color w:val="000000"/>
          <w:sz w:val="28"/>
          <w:szCs w:val="28"/>
        </w:rPr>
        <w:t>1</w:t>
      </w:r>
      <w:r>
        <w:rPr>
          <w:color w:val="000000"/>
          <w:sz w:val="28"/>
          <w:szCs w:val="28"/>
        </w:rPr>
        <w:t>1.1. Досрочное расторжение договора может иметь место по соглашению сторон, по решению суда по основаниям, предусмотренным гражданским законодательством РФ. Заказчик также вправе расторгнуть Договор в одностороннем порядк</w:t>
      </w:r>
      <w:r w:rsidR="0030288A">
        <w:rPr>
          <w:color w:val="000000"/>
          <w:sz w:val="28"/>
          <w:szCs w:val="28"/>
        </w:rPr>
        <w:t>е, письменно уведомив Подрядчика</w:t>
      </w:r>
      <w:r>
        <w:rPr>
          <w:color w:val="000000"/>
          <w:sz w:val="28"/>
          <w:szCs w:val="28"/>
        </w:rPr>
        <w:t xml:space="preserve"> не позднее, чем за 5 рабочих дней до дня расторжения. </w:t>
      </w:r>
    </w:p>
    <w:p w:rsidR="00B65233" w:rsidRDefault="00B65233">
      <w:pPr>
        <w:ind w:right="-11"/>
        <w:jc w:val="center"/>
        <w:rPr>
          <w:b/>
          <w:color w:val="000000"/>
          <w:sz w:val="28"/>
          <w:szCs w:val="28"/>
        </w:rPr>
      </w:pPr>
    </w:p>
    <w:p w:rsidR="00B65233" w:rsidRDefault="002F4559">
      <w:pPr>
        <w:ind w:right="-11"/>
        <w:jc w:val="center"/>
        <w:rPr>
          <w:b/>
          <w:sz w:val="28"/>
          <w:szCs w:val="28"/>
        </w:rPr>
      </w:pPr>
      <w:r>
        <w:rPr>
          <w:b/>
          <w:sz w:val="28"/>
          <w:szCs w:val="28"/>
        </w:rPr>
        <w:t>12. Антикоррупционная оговорка</w:t>
      </w:r>
    </w:p>
    <w:p w:rsidR="00B65233" w:rsidRDefault="002F4559">
      <w:pPr>
        <w:ind w:right="-11"/>
        <w:jc w:val="both"/>
      </w:pPr>
      <w:r>
        <w:rPr>
          <w:sz w:val="28"/>
          <w:szCs w:val="28"/>
        </w:rPr>
        <w:t>12.1. Каждая из Сторон Договора, ее аффилированные лица, работники или посредники отказываются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здесь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rsidR="00B65233" w:rsidRDefault="002F4559">
      <w:pPr>
        <w:ind w:right="-11"/>
        <w:jc w:val="both"/>
        <w:rPr>
          <w:sz w:val="28"/>
          <w:szCs w:val="28"/>
        </w:rPr>
      </w:pPr>
      <w:r>
        <w:rPr>
          <w:sz w:val="28"/>
          <w:szCs w:val="28"/>
        </w:rPr>
        <w:t>12.2. Под действиями работника, осуществляемыми в пользу стимулирующей его Стороны, понимаются:</w:t>
      </w:r>
    </w:p>
    <w:p w:rsidR="00B65233" w:rsidRDefault="002F4559">
      <w:pPr>
        <w:ind w:right="-11"/>
        <w:jc w:val="both"/>
      </w:pPr>
      <w:r>
        <w:rPr>
          <w:sz w:val="28"/>
          <w:szCs w:val="28"/>
        </w:rPr>
        <w:t>12.2.1. предоставление неоправданных преимуществ по сравнению с другими контрагентами;</w:t>
      </w:r>
    </w:p>
    <w:p w:rsidR="00B65233" w:rsidRDefault="002F4559">
      <w:pPr>
        <w:ind w:right="-11"/>
        <w:jc w:val="both"/>
      </w:pPr>
      <w:r>
        <w:rPr>
          <w:sz w:val="28"/>
          <w:szCs w:val="28"/>
        </w:rPr>
        <w:t>12.2.2. предоставление каких-либо гарантий;</w:t>
      </w:r>
    </w:p>
    <w:p w:rsidR="00B65233" w:rsidRDefault="002F4559">
      <w:pPr>
        <w:ind w:right="-11"/>
        <w:jc w:val="both"/>
      </w:pPr>
      <w:r>
        <w:rPr>
          <w:sz w:val="28"/>
          <w:szCs w:val="28"/>
        </w:rPr>
        <w:t>12.2.3. ускорение существующих процедур;</w:t>
      </w:r>
    </w:p>
    <w:p w:rsidR="00B65233" w:rsidRDefault="002F4559">
      <w:pPr>
        <w:ind w:right="-11"/>
        <w:jc w:val="both"/>
      </w:pPr>
      <w:r>
        <w:rPr>
          <w:sz w:val="28"/>
          <w:szCs w:val="28"/>
        </w:rPr>
        <w:t>12.2.4. 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B65233" w:rsidRDefault="002F4559">
      <w:pPr>
        <w:ind w:right="-11"/>
        <w:jc w:val="both"/>
        <w:rPr>
          <w:sz w:val="28"/>
          <w:szCs w:val="28"/>
        </w:rPr>
      </w:pPr>
      <w:r>
        <w:rPr>
          <w:sz w:val="28"/>
          <w:szCs w:val="28"/>
        </w:rPr>
        <w:t>12.3. В случае возникновения у Стороны подозрений, что произошло или может произойти нарушение каких-либо положений настоящего раздела Договора,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от другой Стороны после проведённой ею проверки,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B65233" w:rsidRDefault="002F4559">
      <w:pPr>
        <w:ind w:right="-11"/>
        <w:jc w:val="both"/>
        <w:rPr>
          <w:sz w:val="28"/>
          <w:szCs w:val="28"/>
        </w:rPr>
      </w:pPr>
      <w:r>
        <w:rPr>
          <w:sz w:val="28"/>
          <w:szCs w:val="28"/>
        </w:rPr>
        <w:t>12.4. В случае нарушения одной Стороной обязательств воздерживаться от запрещенных настоящим разделом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B65233" w:rsidRDefault="00B65233">
      <w:pPr>
        <w:shd w:val="clear" w:color="auto" w:fill="FFFFFF"/>
        <w:ind w:right="-11"/>
        <w:jc w:val="center"/>
        <w:rPr>
          <w:b/>
          <w:bCs/>
          <w:color w:val="000000"/>
          <w:sz w:val="28"/>
          <w:szCs w:val="28"/>
        </w:rPr>
      </w:pPr>
    </w:p>
    <w:p w:rsidR="00B65233" w:rsidRDefault="002F4559">
      <w:pPr>
        <w:shd w:val="clear" w:color="auto" w:fill="FFFFFF"/>
        <w:ind w:right="-11"/>
        <w:jc w:val="center"/>
      </w:pPr>
      <w:r>
        <w:rPr>
          <w:b/>
          <w:bCs/>
          <w:color w:val="000000"/>
          <w:sz w:val="28"/>
          <w:szCs w:val="28"/>
        </w:rPr>
        <w:t>13. Заключительные положения</w:t>
      </w:r>
    </w:p>
    <w:p w:rsidR="00B65233" w:rsidRDefault="002F4559">
      <w:pPr>
        <w:shd w:val="clear" w:color="auto" w:fill="FFFFFF"/>
        <w:tabs>
          <w:tab w:val="left" w:pos="538"/>
        </w:tabs>
        <w:ind w:right="-11"/>
        <w:jc w:val="both"/>
      </w:pPr>
      <w:r>
        <w:rPr>
          <w:color w:val="000000"/>
          <w:sz w:val="28"/>
          <w:szCs w:val="28"/>
        </w:rPr>
        <w:t xml:space="preserve">13.1. Настоящий договор составлен в двух экземплярах имеющих равную </w:t>
      </w:r>
      <w:r>
        <w:rPr>
          <w:color w:val="000000"/>
          <w:sz w:val="28"/>
          <w:szCs w:val="28"/>
        </w:rPr>
        <w:lastRenderedPageBreak/>
        <w:t>юридическую силу, по одному для каждой из сторон. Все экземпляры идентичны и имеют одинаковую юридическую силу. У каждой из сторон находится один экземпляр настоящего договора.</w:t>
      </w:r>
    </w:p>
    <w:p w:rsidR="00B65233" w:rsidRDefault="002F4559">
      <w:pPr>
        <w:shd w:val="clear" w:color="auto" w:fill="FFFFFF"/>
        <w:tabs>
          <w:tab w:val="left" w:pos="538"/>
        </w:tabs>
        <w:ind w:right="-11"/>
        <w:jc w:val="both"/>
      </w:pPr>
      <w:r>
        <w:rPr>
          <w:color w:val="000000"/>
          <w:sz w:val="28"/>
          <w:szCs w:val="28"/>
        </w:rPr>
        <w:t>13.2. Об изменении адреса и банковских реквизитов стороны уведомляют друг друга в письменной форме в пятидневный срок.</w:t>
      </w:r>
    </w:p>
    <w:p w:rsidR="00B65233" w:rsidRDefault="002F4559">
      <w:pPr>
        <w:shd w:val="clear" w:color="auto" w:fill="FFFFFF"/>
        <w:tabs>
          <w:tab w:val="left" w:pos="538"/>
        </w:tabs>
        <w:ind w:right="-11"/>
        <w:jc w:val="both"/>
        <w:rPr>
          <w:color w:val="FF0000"/>
          <w:sz w:val="28"/>
          <w:szCs w:val="28"/>
        </w:rPr>
      </w:pPr>
      <w:r>
        <w:rPr>
          <w:color w:val="FF0000"/>
          <w:sz w:val="28"/>
          <w:szCs w:val="28"/>
        </w:rPr>
        <w:t>13.3. Приложения к настоящему договору являются его неотъемлемой частью:</w:t>
      </w:r>
    </w:p>
    <w:p w:rsidR="00B65233" w:rsidRDefault="002F4559">
      <w:pPr>
        <w:shd w:val="clear" w:color="auto" w:fill="FFFFFF"/>
        <w:tabs>
          <w:tab w:val="left" w:pos="538"/>
        </w:tabs>
        <w:ind w:right="-11"/>
        <w:jc w:val="both"/>
        <w:rPr>
          <w:color w:val="FF0000"/>
          <w:sz w:val="28"/>
          <w:szCs w:val="28"/>
        </w:rPr>
      </w:pPr>
      <w:r>
        <w:rPr>
          <w:color w:val="FF0000"/>
          <w:sz w:val="28"/>
          <w:szCs w:val="28"/>
        </w:rPr>
        <w:t>Приложение №1 Смета.</w:t>
      </w:r>
    </w:p>
    <w:p w:rsidR="00B65233" w:rsidRDefault="00B65233">
      <w:pPr>
        <w:shd w:val="clear" w:color="auto" w:fill="FFFFFF"/>
        <w:ind w:right="-11"/>
        <w:jc w:val="center"/>
        <w:rPr>
          <w:bCs/>
          <w:color w:val="000000"/>
          <w:sz w:val="28"/>
          <w:szCs w:val="28"/>
        </w:rPr>
      </w:pPr>
    </w:p>
    <w:p w:rsidR="00B65233" w:rsidRDefault="002F4559">
      <w:pPr>
        <w:shd w:val="clear" w:color="auto" w:fill="FFFFFF"/>
        <w:ind w:right="-11"/>
        <w:jc w:val="center"/>
      </w:pPr>
      <w:r>
        <w:rPr>
          <w:b/>
          <w:bCs/>
          <w:color w:val="000000"/>
          <w:sz w:val="28"/>
          <w:szCs w:val="28"/>
        </w:rPr>
        <w:t>14. Юридические адреса и банковские реквизиты сторон</w:t>
      </w:r>
    </w:p>
    <w:p w:rsidR="00B65233" w:rsidRPr="00023E70" w:rsidRDefault="002F4559">
      <w:pPr>
        <w:pStyle w:val="ConsPlusNormal"/>
        <w:widowControl/>
        <w:ind w:right="-11" w:firstLine="0"/>
        <w:jc w:val="center"/>
        <w:rPr>
          <w:color w:val="FF0000"/>
        </w:rPr>
      </w:pPr>
      <w:bookmarkStart w:id="0" w:name="_GoBack"/>
      <w:r w:rsidRPr="00023E70">
        <w:rPr>
          <w:color w:val="FF0000"/>
        </w:rPr>
        <w:t>Данный раздел необходимо располагать целиком на одном листе без разрыва с текстом или распечатывать на обратной стороне.</w:t>
      </w:r>
    </w:p>
    <w:tbl>
      <w:tblPr>
        <w:tblW w:w="10431"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5211"/>
        <w:gridCol w:w="5220"/>
      </w:tblGrid>
      <w:tr w:rsidR="00B65233">
        <w:tc>
          <w:tcPr>
            <w:tcW w:w="5211" w:type="dxa"/>
            <w:tcBorders>
              <w:top w:val="single" w:sz="4" w:space="0" w:color="000000"/>
              <w:left w:val="single" w:sz="4" w:space="0" w:color="000000"/>
              <w:bottom w:val="single" w:sz="4" w:space="0" w:color="000000"/>
            </w:tcBorders>
            <w:shd w:val="clear" w:color="auto" w:fill="auto"/>
          </w:tcPr>
          <w:bookmarkEnd w:id="0"/>
          <w:p w:rsidR="00B65233" w:rsidRDefault="002F4559">
            <w:pPr>
              <w:shd w:val="clear" w:color="auto" w:fill="FFFFFF"/>
              <w:tabs>
                <w:tab w:val="left" w:pos="6456"/>
              </w:tabs>
              <w:ind w:right="-11"/>
              <w:jc w:val="center"/>
              <w:rPr>
                <w:b/>
                <w:sz w:val="28"/>
                <w:szCs w:val="28"/>
              </w:rPr>
            </w:pPr>
            <w:r>
              <w:rPr>
                <w:b/>
                <w:bCs/>
                <w:color w:val="000000"/>
                <w:sz w:val="28"/>
                <w:szCs w:val="28"/>
              </w:rPr>
              <w:t>ЗАКАЗЧИК</w:t>
            </w:r>
          </w:p>
          <w:p w:rsidR="00B65233" w:rsidRDefault="00E044EC">
            <w:pPr>
              <w:ind w:right="-11"/>
              <w:rPr>
                <w:b/>
                <w:sz w:val="28"/>
                <w:szCs w:val="28"/>
              </w:rPr>
            </w:pPr>
            <w:r>
              <w:rPr>
                <w:b/>
                <w:sz w:val="28"/>
                <w:szCs w:val="28"/>
              </w:rPr>
              <w:t>ФГА</w:t>
            </w:r>
            <w:r w:rsidR="002F4559">
              <w:rPr>
                <w:b/>
                <w:sz w:val="28"/>
                <w:szCs w:val="28"/>
              </w:rPr>
              <w:t>ОУ ВО «СГЭУ»:</w:t>
            </w:r>
          </w:p>
          <w:p w:rsidR="00B65233" w:rsidRDefault="002F4559">
            <w:pPr>
              <w:ind w:right="-11"/>
              <w:rPr>
                <w:sz w:val="28"/>
                <w:szCs w:val="28"/>
              </w:rPr>
            </w:pPr>
            <w:r>
              <w:rPr>
                <w:sz w:val="28"/>
                <w:szCs w:val="28"/>
              </w:rPr>
              <w:t>Адрес: 443090, г. Самара, ул. Советской Армии, 141</w:t>
            </w:r>
          </w:p>
          <w:p w:rsidR="00B65233" w:rsidRPr="003D7E27" w:rsidRDefault="002F4559">
            <w:pPr>
              <w:ind w:right="-11"/>
              <w:rPr>
                <w:sz w:val="28"/>
                <w:szCs w:val="28"/>
              </w:rPr>
            </w:pPr>
            <w:r>
              <w:rPr>
                <w:sz w:val="28"/>
                <w:szCs w:val="28"/>
              </w:rPr>
              <w:t>Тел</w:t>
            </w:r>
            <w:r w:rsidRPr="003D7E27">
              <w:rPr>
                <w:sz w:val="28"/>
                <w:szCs w:val="28"/>
              </w:rPr>
              <w:t>. (846) 933-87-78</w:t>
            </w:r>
          </w:p>
          <w:p w:rsidR="00B65233" w:rsidRPr="00CA2AEA" w:rsidRDefault="002F4559">
            <w:pPr>
              <w:ind w:right="-11"/>
              <w:rPr>
                <w:sz w:val="28"/>
                <w:szCs w:val="28"/>
              </w:rPr>
            </w:pPr>
            <w:r>
              <w:rPr>
                <w:sz w:val="28"/>
                <w:szCs w:val="28"/>
                <w:lang w:val="en-US"/>
              </w:rPr>
              <w:t>E</w:t>
            </w:r>
            <w:r w:rsidRPr="00CA2AEA">
              <w:rPr>
                <w:sz w:val="28"/>
                <w:szCs w:val="28"/>
              </w:rPr>
              <w:t>-</w:t>
            </w:r>
            <w:r>
              <w:rPr>
                <w:sz w:val="28"/>
                <w:szCs w:val="28"/>
                <w:lang w:val="en-US"/>
              </w:rPr>
              <w:t>mail</w:t>
            </w:r>
            <w:r w:rsidRPr="00CA2AEA">
              <w:rPr>
                <w:sz w:val="28"/>
                <w:szCs w:val="28"/>
              </w:rPr>
              <w:t xml:space="preserve">: </w:t>
            </w:r>
            <w:hyperlink r:id="rId4">
              <w:r>
                <w:rPr>
                  <w:rStyle w:val="InternetLink"/>
                  <w:sz w:val="28"/>
                  <w:szCs w:val="28"/>
                  <w:lang w:val="en-US"/>
                </w:rPr>
                <w:t>sseu</w:t>
              </w:r>
              <w:r w:rsidRPr="00CA2AEA">
                <w:rPr>
                  <w:rStyle w:val="InternetLink"/>
                  <w:sz w:val="28"/>
                  <w:szCs w:val="28"/>
                </w:rPr>
                <w:t>@</w:t>
              </w:r>
              <w:r>
                <w:rPr>
                  <w:rStyle w:val="InternetLink"/>
                  <w:sz w:val="28"/>
                  <w:szCs w:val="28"/>
                  <w:lang w:val="en-US"/>
                </w:rPr>
                <w:t>sseu</w:t>
              </w:r>
              <w:r w:rsidRPr="00CA2AEA">
                <w:rPr>
                  <w:rStyle w:val="InternetLink"/>
                  <w:sz w:val="28"/>
                  <w:szCs w:val="28"/>
                </w:rPr>
                <w:t>.</w:t>
              </w:r>
              <w:proofErr w:type="spellStart"/>
              <w:r>
                <w:rPr>
                  <w:rStyle w:val="InternetLink"/>
                  <w:sz w:val="28"/>
                  <w:szCs w:val="28"/>
                  <w:lang w:val="en-US"/>
                </w:rPr>
                <w:t>ru</w:t>
              </w:r>
              <w:proofErr w:type="spellEnd"/>
            </w:hyperlink>
          </w:p>
          <w:p w:rsidR="00B65233" w:rsidRPr="00CA2AEA" w:rsidRDefault="00023E70">
            <w:pPr>
              <w:ind w:right="-11"/>
              <w:rPr>
                <w:sz w:val="28"/>
                <w:szCs w:val="28"/>
              </w:rPr>
            </w:pPr>
            <w:hyperlink r:id="rId5">
              <w:r w:rsidR="002F4559">
                <w:rPr>
                  <w:rStyle w:val="InternetLink"/>
                  <w:sz w:val="28"/>
                  <w:szCs w:val="28"/>
                  <w:lang w:val="en-US"/>
                </w:rPr>
                <w:t>http</w:t>
              </w:r>
              <w:r w:rsidR="002F4559" w:rsidRPr="00CA2AEA">
                <w:rPr>
                  <w:rStyle w:val="InternetLink"/>
                  <w:sz w:val="28"/>
                  <w:szCs w:val="28"/>
                </w:rPr>
                <w:t>://</w:t>
              </w:r>
              <w:r w:rsidR="002F4559">
                <w:rPr>
                  <w:rStyle w:val="InternetLink"/>
                  <w:sz w:val="28"/>
                  <w:szCs w:val="28"/>
                  <w:lang w:val="en-US"/>
                </w:rPr>
                <w:t>www</w:t>
              </w:r>
              <w:r w:rsidR="002F4559" w:rsidRPr="00CA2AEA">
                <w:rPr>
                  <w:rStyle w:val="InternetLink"/>
                  <w:sz w:val="28"/>
                  <w:szCs w:val="28"/>
                </w:rPr>
                <w:t>.</w:t>
              </w:r>
              <w:proofErr w:type="spellStart"/>
              <w:r w:rsidR="002F4559">
                <w:rPr>
                  <w:rStyle w:val="InternetLink"/>
                  <w:sz w:val="28"/>
                  <w:szCs w:val="28"/>
                  <w:lang w:val="en-US"/>
                </w:rPr>
                <w:t>sseu</w:t>
              </w:r>
              <w:proofErr w:type="spellEnd"/>
              <w:r w:rsidR="002F4559" w:rsidRPr="00CA2AEA">
                <w:rPr>
                  <w:rStyle w:val="InternetLink"/>
                  <w:sz w:val="28"/>
                  <w:szCs w:val="28"/>
                </w:rPr>
                <w:t>.</w:t>
              </w:r>
              <w:proofErr w:type="spellStart"/>
              <w:r w:rsidR="002F4559">
                <w:rPr>
                  <w:rStyle w:val="InternetLink"/>
                  <w:sz w:val="28"/>
                  <w:szCs w:val="28"/>
                  <w:lang w:val="en-US"/>
                </w:rPr>
                <w:t>ru</w:t>
              </w:r>
              <w:proofErr w:type="spellEnd"/>
              <w:r w:rsidR="002F4559" w:rsidRPr="00CA2AEA">
                <w:rPr>
                  <w:rStyle w:val="InternetLink"/>
                  <w:sz w:val="28"/>
                  <w:szCs w:val="28"/>
                </w:rPr>
                <w:t>/</w:t>
              </w:r>
            </w:hyperlink>
          </w:p>
          <w:p w:rsidR="00B44D03" w:rsidRPr="00B44D03" w:rsidRDefault="00B44D03" w:rsidP="00B44D03">
            <w:pPr>
              <w:ind w:right="-11"/>
              <w:rPr>
                <w:sz w:val="28"/>
                <w:szCs w:val="28"/>
              </w:rPr>
            </w:pPr>
            <w:r w:rsidRPr="00B44D03">
              <w:rPr>
                <w:sz w:val="28"/>
                <w:szCs w:val="28"/>
              </w:rPr>
              <w:t>ИНН 6318100897 КПП 631801001</w:t>
            </w:r>
          </w:p>
          <w:p w:rsidR="00B44D03" w:rsidRPr="00B44D03" w:rsidRDefault="00B44D03" w:rsidP="00B44D03">
            <w:pPr>
              <w:ind w:right="-11"/>
              <w:rPr>
                <w:sz w:val="28"/>
                <w:szCs w:val="28"/>
              </w:rPr>
            </w:pPr>
            <w:r w:rsidRPr="00B44D03">
              <w:rPr>
                <w:sz w:val="28"/>
                <w:szCs w:val="28"/>
              </w:rPr>
              <w:t>Получатель: УФК по Самарской области</w:t>
            </w:r>
          </w:p>
          <w:p w:rsidR="00B44D03" w:rsidRPr="00B44D03" w:rsidRDefault="008821D6" w:rsidP="00B44D03">
            <w:pPr>
              <w:ind w:right="-11"/>
              <w:rPr>
                <w:sz w:val="28"/>
                <w:szCs w:val="28"/>
              </w:rPr>
            </w:pPr>
            <w:r>
              <w:rPr>
                <w:sz w:val="28"/>
                <w:szCs w:val="28"/>
              </w:rPr>
              <w:t>(</w:t>
            </w:r>
            <w:r w:rsidR="00457B17" w:rsidRPr="00457B17">
              <w:rPr>
                <w:color w:val="000000"/>
                <w:sz w:val="28"/>
                <w:szCs w:val="28"/>
              </w:rPr>
              <w:t>ФГАОУ ВО "СГЭУ", л/с 30426К30370</w:t>
            </w:r>
            <w:r w:rsidR="00B44D03" w:rsidRPr="00B44D03">
              <w:rPr>
                <w:sz w:val="28"/>
                <w:szCs w:val="28"/>
              </w:rPr>
              <w:t xml:space="preserve">) </w:t>
            </w:r>
          </w:p>
          <w:p w:rsidR="00B44D03" w:rsidRPr="00B44D03" w:rsidRDefault="00B44D03" w:rsidP="00B44D03">
            <w:pPr>
              <w:ind w:right="-11"/>
              <w:rPr>
                <w:sz w:val="28"/>
                <w:szCs w:val="28"/>
              </w:rPr>
            </w:pPr>
            <w:r w:rsidRPr="00B44D03">
              <w:rPr>
                <w:sz w:val="28"/>
                <w:szCs w:val="28"/>
              </w:rPr>
              <w:t xml:space="preserve">Наименование банка: </w:t>
            </w:r>
          </w:p>
          <w:p w:rsidR="00B44D03" w:rsidRPr="00B44D03" w:rsidRDefault="00B44D03" w:rsidP="00B44D03">
            <w:pPr>
              <w:ind w:right="-11"/>
              <w:rPr>
                <w:sz w:val="28"/>
                <w:szCs w:val="28"/>
              </w:rPr>
            </w:pPr>
            <w:r w:rsidRPr="00B44D03">
              <w:rPr>
                <w:sz w:val="28"/>
                <w:szCs w:val="28"/>
              </w:rPr>
              <w:t>ОТДЕЛЕНИЕ САМАРА БАНКА РОССИИ//УФК по Самарской области г Самара</w:t>
            </w:r>
          </w:p>
          <w:p w:rsidR="00B44D03" w:rsidRPr="00B44D03" w:rsidRDefault="00B44D03" w:rsidP="00B44D03">
            <w:pPr>
              <w:ind w:right="-11"/>
              <w:rPr>
                <w:sz w:val="28"/>
                <w:szCs w:val="28"/>
              </w:rPr>
            </w:pPr>
            <w:r w:rsidRPr="00B44D03">
              <w:rPr>
                <w:sz w:val="28"/>
                <w:szCs w:val="28"/>
              </w:rPr>
              <w:t>БИК 013601205</w:t>
            </w:r>
          </w:p>
          <w:p w:rsidR="00B44D03" w:rsidRPr="00B44D03" w:rsidRDefault="00457B17" w:rsidP="00B44D03">
            <w:pPr>
              <w:ind w:right="-11"/>
              <w:rPr>
                <w:sz w:val="28"/>
                <w:szCs w:val="28"/>
              </w:rPr>
            </w:pPr>
            <w:r>
              <w:rPr>
                <w:sz w:val="28"/>
                <w:szCs w:val="28"/>
              </w:rPr>
              <w:t xml:space="preserve">ЕКС </w:t>
            </w:r>
            <w:r w:rsidR="00B44D03" w:rsidRPr="00B44D03">
              <w:rPr>
                <w:sz w:val="28"/>
                <w:szCs w:val="28"/>
              </w:rPr>
              <w:t>40102810545370000036</w:t>
            </w:r>
            <w:r>
              <w:rPr>
                <w:sz w:val="28"/>
                <w:szCs w:val="28"/>
              </w:rPr>
              <w:t>-(</w:t>
            </w:r>
            <w:proofErr w:type="spellStart"/>
            <w:proofErr w:type="gramStart"/>
            <w:r>
              <w:rPr>
                <w:sz w:val="28"/>
                <w:szCs w:val="28"/>
              </w:rPr>
              <w:t>кор.счет</w:t>
            </w:r>
            <w:proofErr w:type="spellEnd"/>
            <w:proofErr w:type="gramEnd"/>
            <w:r>
              <w:rPr>
                <w:sz w:val="28"/>
                <w:szCs w:val="28"/>
              </w:rPr>
              <w:t>)</w:t>
            </w:r>
          </w:p>
          <w:p w:rsidR="00B44D03" w:rsidRPr="00B44D03" w:rsidRDefault="00B44D03" w:rsidP="00B44D03">
            <w:pPr>
              <w:ind w:right="-11"/>
              <w:rPr>
                <w:sz w:val="28"/>
                <w:szCs w:val="28"/>
              </w:rPr>
            </w:pPr>
            <w:r w:rsidRPr="00B44D03">
              <w:rPr>
                <w:sz w:val="28"/>
                <w:szCs w:val="28"/>
              </w:rPr>
              <w:t>Номер счета 03214643000000014200</w:t>
            </w:r>
            <w:r w:rsidR="00457B17">
              <w:rPr>
                <w:sz w:val="28"/>
                <w:szCs w:val="28"/>
              </w:rPr>
              <w:t>-(банковский счет)</w:t>
            </w:r>
          </w:p>
          <w:p w:rsidR="00B44D03" w:rsidRPr="00B44D03" w:rsidRDefault="00B44D03" w:rsidP="00B44D03">
            <w:pPr>
              <w:ind w:right="-11"/>
              <w:rPr>
                <w:sz w:val="28"/>
                <w:szCs w:val="28"/>
              </w:rPr>
            </w:pPr>
            <w:r w:rsidRPr="00B44D03">
              <w:rPr>
                <w:sz w:val="28"/>
                <w:szCs w:val="28"/>
              </w:rPr>
              <w:t>ОКВЭД 85.22</w:t>
            </w:r>
            <w:r>
              <w:rPr>
                <w:sz w:val="28"/>
                <w:szCs w:val="28"/>
              </w:rPr>
              <w:t xml:space="preserve"> </w:t>
            </w:r>
            <w:r w:rsidRPr="00B44D03">
              <w:rPr>
                <w:sz w:val="28"/>
                <w:szCs w:val="28"/>
              </w:rPr>
              <w:t>ОКПО 02068367</w:t>
            </w:r>
          </w:p>
          <w:p w:rsidR="00B44D03" w:rsidRPr="00B44D03" w:rsidRDefault="00B44D03" w:rsidP="00B44D03">
            <w:pPr>
              <w:ind w:right="-11"/>
              <w:rPr>
                <w:sz w:val="28"/>
                <w:szCs w:val="28"/>
              </w:rPr>
            </w:pPr>
            <w:r w:rsidRPr="00B44D03">
              <w:rPr>
                <w:sz w:val="28"/>
                <w:szCs w:val="28"/>
              </w:rPr>
              <w:t>ОКТМО 36701345000</w:t>
            </w:r>
          </w:p>
          <w:p w:rsidR="00B65233" w:rsidRDefault="00B44D03" w:rsidP="00B44D03">
            <w:pPr>
              <w:ind w:right="-11"/>
              <w:rPr>
                <w:bCs/>
                <w:color w:val="000000"/>
                <w:sz w:val="28"/>
                <w:szCs w:val="28"/>
              </w:rPr>
            </w:pPr>
            <w:r w:rsidRPr="00B44D03">
              <w:rPr>
                <w:sz w:val="28"/>
                <w:szCs w:val="28"/>
              </w:rPr>
              <w:t>ОГРН 1026301505120</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B65233" w:rsidRDefault="002F4559">
            <w:pPr>
              <w:tabs>
                <w:tab w:val="left" w:pos="6456"/>
              </w:tabs>
              <w:ind w:right="-11"/>
              <w:jc w:val="center"/>
              <w:rPr>
                <w:b/>
                <w:bCs/>
                <w:color w:val="000000"/>
                <w:sz w:val="28"/>
                <w:szCs w:val="28"/>
              </w:rPr>
            </w:pPr>
            <w:r>
              <w:rPr>
                <w:b/>
                <w:bCs/>
                <w:color w:val="000000"/>
                <w:sz w:val="28"/>
                <w:szCs w:val="28"/>
              </w:rPr>
              <w:t>ПОДРЯДЧИК</w:t>
            </w:r>
          </w:p>
          <w:p w:rsidR="00B65233" w:rsidRDefault="002F4559">
            <w:pPr>
              <w:rPr>
                <w:b/>
                <w:sz w:val="28"/>
                <w:szCs w:val="28"/>
              </w:rPr>
            </w:pPr>
            <w:r>
              <w:rPr>
                <w:b/>
                <w:sz w:val="28"/>
                <w:szCs w:val="28"/>
              </w:rPr>
              <w:t>Наименование организации:</w:t>
            </w:r>
          </w:p>
          <w:p w:rsidR="00B65233" w:rsidRDefault="002F4559">
            <w:pPr>
              <w:rPr>
                <w:sz w:val="28"/>
                <w:szCs w:val="28"/>
              </w:rPr>
            </w:pPr>
            <w:r>
              <w:rPr>
                <w:sz w:val="28"/>
                <w:szCs w:val="28"/>
              </w:rPr>
              <w:t>Юридический адрес: индекс и т.д…...</w:t>
            </w:r>
          </w:p>
          <w:p w:rsidR="00B65233" w:rsidRDefault="002F4559">
            <w:pPr>
              <w:rPr>
                <w:sz w:val="28"/>
                <w:szCs w:val="28"/>
              </w:rPr>
            </w:pPr>
            <w:r>
              <w:rPr>
                <w:sz w:val="28"/>
                <w:szCs w:val="28"/>
              </w:rPr>
              <w:t>Фактический адрес: индекс и т.д…...</w:t>
            </w:r>
          </w:p>
          <w:p w:rsidR="00B65233" w:rsidRDefault="002F4559">
            <w:pPr>
              <w:rPr>
                <w:sz w:val="28"/>
                <w:szCs w:val="28"/>
              </w:rPr>
            </w:pPr>
            <w:r>
              <w:rPr>
                <w:sz w:val="28"/>
                <w:szCs w:val="28"/>
              </w:rPr>
              <w:t>Почтовый адрес: индекс и т.д…...</w:t>
            </w:r>
          </w:p>
          <w:p w:rsidR="00B65233" w:rsidRDefault="002F4559">
            <w:pPr>
              <w:rPr>
                <w:sz w:val="28"/>
                <w:szCs w:val="28"/>
              </w:rPr>
            </w:pPr>
            <w:r>
              <w:rPr>
                <w:sz w:val="28"/>
                <w:szCs w:val="28"/>
              </w:rPr>
              <w:t xml:space="preserve">Тел.: </w:t>
            </w:r>
          </w:p>
          <w:p w:rsidR="00B65233" w:rsidRDefault="002F4559">
            <w:r>
              <w:rPr>
                <w:sz w:val="28"/>
                <w:szCs w:val="28"/>
                <w:lang w:val="en-US"/>
              </w:rPr>
              <w:t>E</w:t>
            </w:r>
            <w:r>
              <w:rPr>
                <w:sz w:val="28"/>
                <w:szCs w:val="28"/>
              </w:rPr>
              <w:t>-</w:t>
            </w:r>
            <w:r>
              <w:rPr>
                <w:sz w:val="28"/>
                <w:szCs w:val="28"/>
                <w:lang w:val="en-US"/>
              </w:rPr>
              <w:t>mail</w:t>
            </w:r>
            <w:r>
              <w:rPr>
                <w:sz w:val="28"/>
                <w:szCs w:val="28"/>
              </w:rPr>
              <w:t xml:space="preserve">: </w:t>
            </w:r>
          </w:p>
          <w:p w:rsidR="00B65233" w:rsidRDefault="002F4559">
            <w:pPr>
              <w:rPr>
                <w:sz w:val="28"/>
                <w:szCs w:val="28"/>
              </w:rPr>
            </w:pPr>
            <w:r>
              <w:rPr>
                <w:sz w:val="28"/>
                <w:szCs w:val="28"/>
              </w:rPr>
              <w:t>ИНН:</w:t>
            </w:r>
          </w:p>
          <w:p w:rsidR="00B65233" w:rsidRDefault="002F4559">
            <w:pPr>
              <w:rPr>
                <w:sz w:val="28"/>
                <w:szCs w:val="28"/>
              </w:rPr>
            </w:pPr>
            <w:r>
              <w:rPr>
                <w:sz w:val="28"/>
                <w:szCs w:val="28"/>
              </w:rPr>
              <w:t xml:space="preserve">КПП: </w:t>
            </w:r>
          </w:p>
          <w:p w:rsidR="00B65233" w:rsidRDefault="002F4559">
            <w:pPr>
              <w:rPr>
                <w:sz w:val="28"/>
                <w:szCs w:val="28"/>
              </w:rPr>
            </w:pPr>
            <w:r>
              <w:rPr>
                <w:sz w:val="28"/>
                <w:szCs w:val="28"/>
              </w:rPr>
              <w:t xml:space="preserve">ОГРН: </w:t>
            </w:r>
          </w:p>
          <w:p w:rsidR="00B65233" w:rsidRDefault="002F4559">
            <w:r>
              <w:rPr>
                <w:sz w:val="28"/>
                <w:szCs w:val="28"/>
              </w:rPr>
              <w:t>Дата регистрации организации:</w:t>
            </w:r>
          </w:p>
          <w:p w:rsidR="00B65233" w:rsidRDefault="002F4559">
            <w:pPr>
              <w:rPr>
                <w:sz w:val="28"/>
                <w:szCs w:val="28"/>
              </w:rPr>
            </w:pPr>
            <w:r>
              <w:rPr>
                <w:sz w:val="28"/>
                <w:szCs w:val="28"/>
              </w:rPr>
              <w:t>ОКПО:</w:t>
            </w:r>
          </w:p>
          <w:p w:rsidR="00B65233" w:rsidRDefault="002F4559">
            <w:pPr>
              <w:tabs>
                <w:tab w:val="left" w:pos="6456"/>
              </w:tabs>
              <w:ind w:right="-11"/>
              <w:rPr>
                <w:sz w:val="28"/>
                <w:szCs w:val="28"/>
              </w:rPr>
            </w:pPr>
            <w:r>
              <w:rPr>
                <w:sz w:val="28"/>
                <w:szCs w:val="28"/>
              </w:rPr>
              <w:t>ОКТМО</w:t>
            </w:r>
          </w:p>
          <w:p w:rsidR="00B65233" w:rsidRDefault="002F4559">
            <w:pPr>
              <w:tabs>
                <w:tab w:val="left" w:pos="6456"/>
              </w:tabs>
              <w:ind w:right="-11"/>
              <w:rPr>
                <w:sz w:val="28"/>
                <w:szCs w:val="28"/>
              </w:rPr>
            </w:pPr>
            <w:r>
              <w:rPr>
                <w:sz w:val="28"/>
                <w:szCs w:val="28"/>
              </w:rPr>
              <w:t>Банковские реквизиты:</w:t>
            </w:r>
          </w:p>
          <w:p w:rsidR="00B65233" w:rsidRDefault="002F4559">
            <w:pPr>
              <w:rPr>
                <w:sz w:val="28"/>
                <w:szCs w:val="28"/>
              </w:rPr>
            </w:pPr>
            <w:r>
              <w:rPr>
                <w:sz w:val="28"/>
                <w:szCs w:val="28"/>
              </w:rPr>
              <w:t xml:space="preserve">Р/с  </w:t>
            </w:r>
          </w:p>
          <w:p w:rsidR="00B65233" w:rsidRDefault="002F4559">
            <w:pPr>
              <w:rPr>
                <w:sz w:val="28"/>
                <w:szCs w:val="28"/>
              </w:rPr>
            </w:pPr>
            <w:r>
              <w:rPr>
                <w:sz w:val="28"/>
                <w:szCs w:val="28"/>
              </w:rPr>
              <w:t xml:space="preserve">Банк </w:t>
            </w:r>
          </w:p>
          <w:p w:rsidR="00B65233" w:rsidRDefault="002F4559">
            <w:pPr>
              <w:rPr>
                <w:sz w:val="28"/>
                <w:szCs w:val="28"/>
              </w:rPr>
            </w:pPr>
            <w:r>
              <w:rPr>
                <w:sz w:val="28"/>
                <w:szCs w:val="28"/>
              </w:rPr>
              <w:t xml:space="preserve">БИК </w:t>
            </w:r>
          </w:p>
          <w:p w:rsidR="00B65233" w:rsidRDefault="002F4559">
            <w:pPr>
              <w:tabs>
                <w:tab w:val="left" w:pos="6456"/>
              </w:tabs>
              <w:ind w:right="-11"/>
              <w:rPr>
                <w:sz w:val="28"/>
                <w:szCs w:val="28"/>
              </w:rPr>
            </w:pPr>
            <w:r>
              <w:rPr>
                <w:sz w:val="28"/>
                <w:szCs w:val="28"/>
              </w:rPr>
              <w:t xml:space="preserve">К/с </w:t>
            </w:r>
          </w:p>
          <w:p w:rsidR="00B65233" w:rsidRDefault="002F4559">
            <w:pPr>
              <w:tabs>
                <w:tab w:val="left" w:pos="6456"/>
              </w:tabs>
              <w:ind w:right="-11"/>
              <w:rPr>
                <w:b/>
                <w:bCs/>
                <w:color w:val="FF0000"/>
                <w:sz w:val="28"/>
                <w:szCs w:val="28"/>
              </w:rPr>
            </w:pPr>
            <w:r>
              <w:rPr>
                <w:color w:val="FF0000"/>
                <w:sz w:val="28"/>
                <w:szCs w:val="28"/>
              </w:rPr>
              <w:t>Реквизиты должны быть заполнены в данном порядке полностью!</w:t>
            </w:r>
          </w:p>
        </w:tc>
      </w:tr>
    </w:tbl>
    <w:p w:rsidR="00B65233" w:rsidRDefault="00B65233">
      <w:pPr>
        <w:shd w:val="clear" w:color="auto" w:fill="FFFFFF"/>
        <w:tabs>
          <w:tab w:val="left" w:pos="6456"/>
        </w:tabs>
        <w:ind w:right="-11"/>
        <w:rPr>
          <w:bCs/>
          <w:color w:val="000000"/>
          <w:sz w:val="24"/>
          <w:szCs w:val="24"/>
        </w:rPr>
      </w:pPr>
    </w:p>
    <w:tbl>
      <w:tblPr>
        <w:tblW w:w="10431"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5211"/>
        <w:gridCol w:w="5220"/>
      </w:tblGrid>
      <w:tr w:rsidR="00B65233">
        <w:tc>
          <w:tcPr>
            <w:tcW w:w="5211" w:type="dxa"/>
            <w:tcBorders>
              <w:top w:val="single" w:sz="4" w:space="0" w:color="000000"/>
              <w:left w:val="single" w:sz="4" w:space="0" w:color="000000"/>
              <w:bottom w:val="single" w:sz="4" w:space="0" w:color="000000"/>
            </w:tcBorders>
            <w:shd w:val="clear" w:color="auto" w:fill="auto"/>
          </w:tcPr>
          <w:p w:rsidR="00B65233" w:rsidRDefault="00B65233">
            <w:pPr>
              <w:snapToGrid w:val="0"/>
              <w:ind w:right="-11"/>
              <w:rPr>
                <w:color w:val="000000"/>
                <w:sz w:val="28"/>
                <w:szCs w:val="28"/>
              </w:rPr>
            </w:pPr>
          </w:p>
          <w:p w:rsidR="00B65233" w:rsidRDefault="00B65233">
            <w:pPr>
              <w:ind w:right="-11"/>
              <w:rPr>
                <w:color w:val="000000"/>
                <w:sz w:val="28"/>
                <w:szCs w:val="28"/>
              </w:rPr>
            </w:pPr>
          </w:p>
          <w:p w:rsidR="00B65233" w:rsidRDefault="002F4559">
            <w:pPr>
              <w:tabs>
                <w:tab w:val="left" w:pos="6456"/>
              </w:tabs>
              <w:ind w:right="-11"/>
              <w:rPr>
                <w:color w:val="000000"/>
                <w:sz w:val="28"/>
                <w:szCs w:val="28"/>
              </w:rPr>
            </w:pPr>
            <w:r>
              <w:rPr>
                <w:color w:val="000000"/>
                <w:sz w:val="28"/>
                <w:szCs w:val="28"/>
              </w:rPr>
              <w:t>__________________/ _______________</w:t>
            </w:r>
          </w:p>
          <w:p w:rsidR="00B65233" w:rsidRDefault="002F4559">
            <w:pPr>
              <w:tabs>
                <w:tab w:val="left" w:pos="6456"/>
              </w:tabs>
              <w:ind w:right="-11"/>
              <w:rPr>
                <w:bCs/>
                <w:color w:val="000000"/>
                <w:sz w:val="28"/>
                <w:szCs w:val="28"/>
              </w:rPr>
            </w:pPr>
            <w:r>
              <w:rPr>
                <w:color w:val="000000"/>
                <w:sz w:val="28"/>
                <w:szCs w:val="28"/>
              </w:rPr>
              <w:t xml:space="preserve">м.п. </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B65233" w:rsidRDefault="00B65233">
            <w:pPr>
              <w:snapToGrid w:val="0"/>
              <w:ind w:right="-11"/>
              <w:rPr>
                <w:bCs/>
                <w:color w:val="000000"/>
                <w:sz w:val="28"/>
                <w:szCs w:val="28"/>
              </w:rPr>
            </w:pPr>
          </w:p>
          <w:p w:rsidR="00B65233" w:rsidRDefault="00B65233">
            <w:pPr>
              <w:ind w:right="-11"/>
              <w:rPr>
                <w:color w:val="000000"/>
                <w:sz w:val="28"/>
                <w:szCs w:val="28"/>
              </w:rPr>
            </w:pPr>
          </w:p>
          <w:p w:rsidR="00B65233" w:rsidRDefault="002F4559">
            <w:pPr>
              <w:ind w:right="-11"/>
              <w:rPr>
                <w:sz w:val="28"/>
                <w:szCs w:val="28"/>
              </w:rPr>
            </w:pPr>
            <w:r>
              <w:rPr>
                <w:color w:val="000000"/>
                <w:sz w:val="28"/>
                <w:szCs w:val="28"/>
              </w:rPr>
              <w:t xml:space="preserve">__________________/______________                              </w:t>
            </w:r>
          </w:p>
          <w:p w:rsidR="00B65233" w:rsidRDefault="002F4559">
            <w:pPr>
              <w:tabs>
                <w:tab w:val="left" w:pos="6456"/>
              </w:tabs>
              <w:ind w:right="-11"/>
              <w:rPr>
                <w:bCs/>
                <w:color w:val="000000"/>
                <w:sz w:val="28"/>
                <w:szCs w:val="28"/>
              </w:rPr>
            </w:pPr>
            <w:r>
              <w:rPr>
                <w:bCs/>
                <w:color w:val="000000"/>
                <w:sz w:val="28"/>
                <w:szCs w:val="28"/>
              </w:rPr>
              <w:t>м.п.</w:t>
            </w:r>
          </w:p>
        </w:tc>
      </w:tr>
    </w:tbl>
    <w:p w:rsidR="00B65233" w:rsidRDefault="00B65233">
      <w:pPr>
        <w:pStyle w:val="ConsPlusNormal"/>
        <w:widowControl/>
        <w:ind w:right="-11" w:firstLine="0"/>
        <w:jc w:val="center"/>
        <w:rPr>
          <w:rFonts w:ascii="Times New Roman" w:hAnsi="Times New Roman" w:cs="Times New Roman"/>
          <w:color w:val="FF0000"/>
          <w:sz w:val="28"/>
          <w:szCs w:val="28"/>
        </w:rPr>
      </w:pPr>
    </w:p>
    <w:sectPr w:rsidR="00B65233" w:rsidSect="002B2775">
      <w:pgSz w:w="11906" w:h="16838"/>
      <w:pgMar w:top="567" w:right="567" w:bottom="567"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DejaVu Sans">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B65233"/>
    <w:rsid w:val="00023E70"/>
    <w:rsid w:val="00166D9B"/>
    <w:rsid w:val="002259B7"/>
    <w:rsid w:val="002B2775"/>
    <w:rsid w:val="002F4559"/>
    <w:rsid w:val="0030288A"/>
    <w:rsid w:val="003D7E27"/>
    <w:rsid w:val="00457B17"/>
    <w:rsid w:val="005F03B7"/>
    <w:rsid w:val="005F4A19"/>
    <w:rsid w:val="006F5128"/>
    <w:rsid w:val="0080190B"/>
    <w:rsid w:val="008821D6"/>
    <w:rsid w:val="00B44D03"/>
    <w:rsid w:val="00B65233"/>
    <w:rsid w:val="00CA2AEA"/>
    <w:rsid w:val="00CD6447"/>
    <w:rsid w:val="00E044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4CF45"/>
  <w15:docId w15:val="{ADD09CB1-3D67-4676-B456-6366BF013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B2775"/>
    <w:pPr>
      <w:widowControl w:val="0"/>
      <w:autoSpaceDE w:val="0"/>
    </w:pPr>
    <w:rPr>
      <w:rFonts w:eastAsia="Times New Roman" w:cs="Times New Roman"/>
      <w:sz w:val="20"/>
      <w:szCs w:val="20"/>
      <w:lang w:val="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2B2775"/>
  </w:style>
  <w:style w:type="character" w:customStyle="1" w:styleId="WW8Num1z1">
    <w:name w:val="WW8Num1z1"/>
    <w:qFormat/>
    <w:rsid w:val="002B2775"/>
  </w:style>
  <w:style w:type="character" w:customStyle="1" w:styleId="WW8Num1z2">
    <w:name w:val="WW8Num1z2"/>
    <w:qFormat/>
    <w:rsid w:val="002B2775"/>
  </w:style>
  <w:style w:type="character" w:customStyle="1" w:styleId="WW8Num1z3">
    <w:name w:val="WW8Num1z3"/>
    <w:qFormat/>
    <w:rsid w:val="002B2775"/>
  </w:style>
  <w:style w:type="character" w:customStyle="1" w:styleId="WW8Num1z4">
    <w:name w:val="WW8Num1z4"/>
    <w:qFormat/>
    <w:rsid w:val="002B2775"/>
  </w:style>
  <w:style w:type="character" w:customStyle="1" w:styleId="WW8Num1z5">
    <w:name w:val="WW8Num1z5"/>
    <w:qFormat/>
    <w:rsid w:val="002B2775"/>
  </w:style>
  <w:style w:type="character" w:customStyle="1" w:styleId="WW8Num1z6">
    <w:name w:val="WW8Num1z6"/>
    <w:qFormat/>
    <w:rsid w:val="002B2775"/>
  </w:style>
  <w:style w:type="character" w:customStyle="1" w:styleId="WW8Num1z7">
    <w:name w:val="WW8Num1z7"/>
    <w:qFormat/>
    <w:rsid w:val="002B2775"/>
  </w:style>
  <w:style w:type="character" w:customStyle="1" w:styleId="WW8Num1z8">
    <w:name w:val="WW8Num1z8"/>
    <w:qFormat/>
    <w:rsid w:val="002B2775"/>
  </w:style>
  <w:style w:type="character" w:customStyle="1" w:styleId="WW8Num2z0">
    <w:name w:val="WW8Num2z0"/>
    <w:qFormat/>
    <w:rsid w:val="002B2775"/>
  </w:style>
  <w:style w:type="character" w:customStyle="1" w:styleId="WW8Num2z1">
    <w:name w:val="WW8Num2z1"/>
    <w:qFormat/>
    <w:rsid w:val="002B2775"/>
  </w:style>
  <w:style w:type="character" w:customStyle="1" w:styleId="WW8Num2z2">
    <w:name w:val="WW8Num2z2"/>
    <w:qFormat/>
    <w:rsid w:val="002B2775"/>
  </w:style>
  <w:style w:type="character" w:customStyle="1" w:styleId="WW8Num2z3">
    <w:name w:val="WW8Num2z3"/>
    <w:qFormat/>
    <w:rsid w:val="002B2775"/>
  </w:style>
  <w:style w:type="character" w:customStyle="1" w:styleId="WW8Num2z4">
    <w:name w:val="WW8Num2z4"/>
    <w:qFormat/>
    <w:rsid w:val="002B2775"/>
  </w:style>
  <w:style w:type="character" w:customStyle="1" w:styleId="WW8Num2z5">
    <w:name w:val="WW8Num2z5"/>
    <w:qFormat/>
    <w:rsid w:val="002B2775"/>
  </w:style>
  <w:style w:type="character" w:customStyle="1" w:styleId="WW8Num2z6">
    <w:name w:val="WW8Num2z6"/>
    <w:qFormat/>
    <w:rsid w:val="002B2775"/>
  </w:style>
  <w:style w:type="character" w:customStyle="1" w:styleId="WW8Num2z7">
    <w:name w:val="WW8Num2z7"/>
    <w:qFormat/>
    <w:rsid w:val="002B2775"/>
  </w:style>
  <w:style w:type="character" w:customStyle="1" w:styleId="WW8Num2z8">
    <w:name w:val="WW8Num2z8"/>
    <w:qFormat/>
    <w:rsid w:val="002B2775"/>
  </w:style>
  <w:style w:type="character" w:customStyle="1" w:styleId="WW8Num3z0">
    <w:name w:val="WW8Num3z0"/>
    <w:qFormat/>
    <w:rsid w:val="002B2775"/>
    <w:rPr>
      <w:rFonts w:ascii="Times New Roman" w:hAnsi="Times New Roman" w:cs="Times New Roman"/>
    </w:rPr>
  </w:style>
  <w:style w:type="character" w:customStyle="1" w:styleId="WW8Num4z0">
    <w:name w:val="WW8Num4z0"/>
    <w:qFormat/>
    <w:rsid w:val="002B2775"/>
    <w:rPr>
      <w:rFonts w:ascii="Times New Roman" w:hAnsi="Times New Roman" w:cs="Times New Roman"/>
    </w:rPr>
  </w:style>
  <w:style w:type="character" w:customStyle="1" w:styleId="WW8Num5z0">
    <w:name w:val="WW8Num5z0"/>
    <w:qFormat/>
    <w:rsid w:val="002B2775"/>
    <w:rPr>
      <w:rFonts w:ascii="Times New Roman" w:hAnsi="Times New Roman" w:cs="Times New Roman"/>
    </w:rPr>
  </w:style>
  <w:style w:type="character" w:customStyle="1" w:styleId="WW8Num6z0">
    <w:name w:val="WW8Num6z0"/>
    <w:qFormat/>
    <w:rsid w:val="002B2775"/>
    <w:rPr>
      <w:color w:val="000000"/>
      <w:sz w:val="24"/>
    </w:rPr>
  </w:style>
  <w:style w:type="character" w:customStyle="1" w:styleId="WW8Num7z0">
    <w:name w:val="WW8Num7z0"/>
    <w:qFormat/>
    <w:rsid w:val="002B2775"/>
    <w:rPr>
      <w:rFonts w:ascii="Times New Roman" w:hAnsi="Times New Roman" w:cs="Times New Roman"/>
    </w:rPr>
  </w:style>
  <w:style w:type="character" w:customStyle="1" w:styleId="InternetLink">
    <w:name w:val="Internet Link"/>
    <w:rsid w:val="002B2775"/>
    <w:rPr>
      <w:color w:val="0000FF"/>
      <w:u w:val="single"/>
    </w:rPr>
  </w:style>
  <w:style w:type="paragraph" w:customStyle="1" w:styleId="Heading">
    <w:name w:val="Heading"/>
    <w:basedOn w:val="a"/>
    <w:next w:val="a3"/>
    <w:qFormat/>
    <w:rsid w:val="002B2775"/>
    <w:pPr>
      <w:keepNext/>
      <w:spacing w:before="240" w:after="120"/>
    </w:pPr>
    <w:rPr>
      <w:rFonts w:ascii="Arial" w:eastAsia="DejaVu Sans" w:hAnsi="Arial" w:cs="DejaVu Sans"/>
      <w:sz w:val="28"/>
      <w:szCs w:val="28"/>
    </w:rPr>
  </w:style>
  <w:style w:type="paragraph" w:styleId="a3">
    <w:name w:val="Body Text"/>
    <w:basedOn w:val="a"/>
    <w:rsid w:val="002B2775"/>
    <w:pPr>
      <w:spacing w:after="140" w:line="276" w:lineRule="auto"/>
    </w:pPr>
  </w:style>
  <w:style w:type="paragraph" w:styleId="a4">
    <w:name w:val="List"/>
    <w:basedOn w:val="a3"/>
    <w:rsid w:val="002B2775"/>
  </w:style>
  <w:style w:type="paragraph" w:styleId="a5">
    <w:name w:val="caption"/>
    <w:basedOn w:val="a"/>
    <w:qFormat/>
    <w:rsid w:val="002B2775"/>
    <w:pPr>
      <w:suppressLineNumbers/>
      <w:spacing w:before="120" w:after="120"/>
    </w:pPr>
    <w:rPr>
      <w:i/>
      <w:iCs/>
      <w:sz w:val="24"/>
      <w:szCs w:val="24"/>
    </w:rPr>
  </w:style>
  <w:style w:type="paragraph" w:customStyle="1" w:styleId="Index">
    <w:name w:val="Index"/>
    <w:basedOn w:val="a"/>
    <w:qFormat/>
    <w:rsid w:val="002B2775"/>
    <w:pPr>
      <w:suppressLineNumbers/>
    </w:pPr>
  </w:style>
  <w:style w:type="paragraph" w:customStyle="1" w:styleId="ConsPlusNormal">
    <w:name w:val="ConsPlusNormal"/>
    <w:qFormat/>
    <w:rsid w:val="002B2775"/>
    <w:pPr>
      <w:widowControl w:val="0"/>
      <w:autoSpaceDE w:val="0"/>
      <w:ind w:firstLine="720"/>
    </w:pPr>
    <w:rPr>
      <w:rFonts w:ascii="Arial" w:eastAsia="Times New Roman" w:hAnsi="Arial" w:cs="Arial"/>
      <w:sz w:val="20"/>
      <w:szCs w:val="20"/>
      <w:lang w:val="ru-RU" w:bidi="ar-SA"/>
    </w:rPr>
  </w:style>
  <w:style w:type="paragraph" w:customStyle="1" w:styleId="TableContents">
    <w:name w:val="Table Contents"/>
    <w:basedOn w:val="a"/>
    <w:qFormat/>
    <w:rsid w:val="002B2775"/>
    <w:pPr>
      <w:suppressLineNumbers/>
    </w:pPr>
  </w:style>
  <w:style w:type="paragraph" w:customStyle="1" w:styleId="TableHeading">
    <w:name w:val="Table Heading"/>
    <w:basedOn w:val="TableContents"/>
    <w:qFormat/>
    <w:rsid w:val="002B2775"/>
    <w:pPr>
      <w:jc w:val="center"/>
    </w:pPr>
    <w:rPr>
      <w:b/>
      <w:bCs/>
    </w:rPr>
  </w:style>
  <w:style w:type="numbering" w:customStyle="1" w:styleId="WW8Num1">
    <w:name w:val="WW8Num1"/>
    <w:qFormat/>
    <w:rsid w:val="002B2775"/>
  </w:style>
  <w:style w:type="numbering" w:customStyle="1" w:styleId="WW8Num2">
    <w:name w:val="WW8Num2"/>
    <w:qFormat/>
    <w:rsid w:val="002B2775"/>
  </w:style>
  <w:style w:type="numbering" w:customStyle="1" w:styleId="WW8Num3">
    <w:name w:val="WW8Num3"/>
    <w:qFormat/>
    <w:rsid w:val="002B2775"/>
  </w:style>
  <w:style w:type="numbering" w:customStyle="1" w:styleId="WW8Num4">
    <w:name w:val="WW8Num4"/>
    <w:qFormat/>
    <w:rsid w:val="002B2775"/>
  </w:style>
  <w:style w:type="numbering" w:customStyle="1" w:styleId="WW8Num5">
    <w:name w:val="WW8Num5"/>
    <w:qFormat/>
    <w:rsid w:val="002B2775"/>
  </w:style>
  <w:style w:type="numbering" w:customStyle="1" w:styleId="WW8Num6">
    <w:name w:val="WW8Num6"/>
    <w:qFormat/>
    <w:rsid w:val="002B2775"/>
  </w:style>
  <w:style w:type="numbering" w:customStyle="1" w:styleId="WW8Num7">
    <w:name w:val="WW8Num7"/>
    <w:qFormat/>
    <w:rsid w:val="002B27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seu.ru/" TargetMode="External"/><Relationship Id="rId4" Type="http://schemas.openxmlformats.org/officeDocument/2006/relationships/hyperlink" Target="mailto:sseu@sse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1815</Words>
  <Characters>10346</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Государственный контракт №                                                                                                                  на выполнение подрядных работ</vt:lpstr>
    </vt:vector>
  </TitlesOfParts>
  <Company/>
  <LinksUpToDate>false</LinksUpToDate>
  <CharactersWithSpaces>12137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Государственный контракт №                                                                                                                  на выполнение подрядных работ</dc:title>
  <dc:creator>user</dc:creator>
  <cp:lastModifiedBy>Ромашкевич Татьяна Александровна</cp:lastModifiedBy>
  <cp:revision>5</cp:revision>
  <dcterms:created xsi:type="dcterms:W3CDTF">2021-06-24T10:06:00Z</dcterms:created>
  <dcterms:modified xsi:type="dcterms:W3CDTF">2021-06-24T12:30:00Z</dcterms:modified>
  <dc:language>en-US</dc:language>
</cp:coreProperties>
</file>