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A59" w:rsidRDefault="004D41CF" w:rsidP="00B9445B">
      <w:pPr>
        <w:shd w:val="clear" w:color="auto" w:fill="FFFFFF"/>
        <w:spacing w:after="0" w:line="240" w:lineRule="auto"/>
        <w:ind w:right="-11"/>
        <w:jc w:val="center"/>
        <w:rPr>
          <w:rFonts w:ascii="Times New Roman" w:hAnsi="Times New Roman"/>
          <w:b/>
          <w:color w:val="000000"/>
          <w:sz w:val="26"/>
          <w:szCs w:val="26"/>
        </w:rPr>
      </w:pPr>
      <w:r>
        <w:rPr>
          <w:rFonts w:ascii="Times New Roman" w:hAnsi="Times New Roman"/>
          <w:b/>
          <w:color w:val="000000"/>
          <w:sz w:val="26"/>
          <w:szCs w:val="26"/>
        </w:rPr>
        <w:t xml:space="preserve">ДОГОВОР </w:t>
      </w:r>
      <w:r w:rsidR="00450F84">
        <w:rPr>
          <w:rFonts w:ascii="Times New Roman" w:hAnsi="Times New Roman"/>
          <w:b/>
          <w:color w:val="000000"/>
          <w:sz w:val="26"/>
          <w:szCs w:val="26"/>
        </w:rPr>
        <w:t>ОКАЗАНИЯ УСЛУГ</w:t>
      </w:r>
      <w:r>
        <w:rPr>
          <w:rFonts w:ascii="Times New Roman" w:hAnsi="Times New Roman"/>
          <w:b/>
          <w:color w:val="000000"/>
          <w:sz w:val="26"/>
          <w:szCs w:val="26"/>
        </w:rPr>
        <w:t>№_________</w:t>
      </w:r>
    </w:p>
    <w:p w:rsidR="00A83A59" w:rsidRDefault="00A83A59" w:rsidP="00B9445B">
      <w:pPr>
        <w:shd w:val="clear" w:color="auto" w:fill="FFFFFF"/>
        <w:spacing w:after="0" w:line="240" w:lineRule="auto"/>
        <w:ind w:right="-11"/>
        <w:jc w:val="center"/>
        <w:rPr>
          <w:rFonts w:ascii="Times New Roman" w:hAnsi="Times New Roman"/>
          <w:b/>
          <w:color w:val="000000"/>
          <w:sz w:val="26"/>
          <w:szCs w:val="26"/>
        </w:rPr>
      </w:pPr>
    </w:p>
    <w:p w:rsidR="00A83A59" w:rsidRDefault="004D41CF" w:rsidP="00B9445B">
      <w:pPr>
        <w:shd w:val="clear" w:color="auto" w:fill="FFFFFF"/>
        <w:tabs>
          <w:tab w:val="left" w:pos="7560"/>
          <w:tab w:val="left" w:leader="underscore" w:pos="9221"/>
        </w:tabs>
        <w:spacing w:after="0" w:line="240" w:lineRule="auto"/>
        <w:ind w:right="-11"/>
        <w:rPr>
          <w:rFonts w:ascii="Times New Roman" w:hAnsi="Times New Roman"/>
          <w:sz w:val="26"/>
          <w:szCs w:val="26"/>
        </w:rPr>
      </w:pPr>
      <w:r>
        <w:rPr>
          <w:rFonts w:ascii="Times New Roman" w:hAnsi="Times New Roman"/>
          <w:bCs/>
          <w:color w:val="000000"/>
          <w:sz w:val="26"/>
          <w:szCs w:val="26"/>
        </w:rPr>
        <w:t>г. Самара                                                                                                   «___» _________ 20__ г.</w:t>
      </w:r>
    </w:p>
    <w:p w:rsidR="00A83A59" w:rsidRDefault="00A83A59" w:rsidP="00B9445B">
      <w:pPr>
        <w:pStyle w:val="ConsPlusNonformat"/>
        <w:widowControl/>
        <w:jc w:val="both"/>
        <w:rPr>
          <w:rFonts w:ascii="Times New Roman" w:hAnsi="Times New Roman" w:cs="Times New Roman"/>
          <w:sz w:val="26"/>
          <w:szCs w:val="26"/>
        </w:rPr>
      </w:pPr>
    </w:p>
    <w:p w:rsidR="002961B4" w:rsidRPr="002961B4" w:rsidRDefault="002961B4" w:rsidP="00B9445B">
      <w:pPr>
        <w:shd w:val="clear" w:color="auto" w:fill="FFFFFF"/>
        <w:spacing w:after="0" w:line="240" w:lineRule="auto"/>
        <w:ind w:right="-11" w:firstLine="283"/>
        <w:jc w:val="both"/>
        <w:rPr>
          <w:rFonts w:ascii="Times New Roman" w:hAnsi="Times New Roman"/>
          <w:color w:val="000000"/>
          <w:sz w:val="26"/>
          <w:szCs w:val="26"/>
        </w:rPr>
      </w:pPr>
      <w:r w:rsidRPr="002961B4">
        <w:rPr>
          <w:rFonts w:ascii="Times New Roman" w:hAnsi="Times New Roman"/>
          <w:b/>
          <w:bCs/>
          <w:color w:val="000000"/>
          <w:sz w:val="26"/>
          <w:szCs w:val="26"/>
        </w:rPr>
        <w:t>Федеральное государственное автономное образовательное учреждение высшего образования «Самарский государственный экономический университет» (</w:t>
      </w:r>
      <w:r w:rsidRPr="002961B4">
        <w:rPr>
          <w:rFonts w:ascii="Times New Roman" w:hAnsi="Times New Roman"/>
          <w:b/>
          <w:sz w:val="26"/>
          <w:szCs w:val="26"/>
        </w:rPr>
        <w:t xml:space="preserve">далее - </w:t>
      </w:r>
      <w:r w:rsidRPr="002961B4">
        <w:rPr>
          <w:rFonts w:ascii="Times New Roman" w:hAnsi="Times New Roman"/>
          <w:b/>
          <w:bCs/>
          <w:color w:val="000000"/>
          <w:sz w:val="26"/>
          <w:szCs w:val="26"/>
        </w:rPr>
        <w:t>ФГАОУ ВО «СГЭУ»),</w:t>
      </w:r>
      <w:r w:rsidRPr="002961B4">
        <w:rPr>
          <w:rFonts w:ascii="Times New Roman" w:hAnsi="Times New Roman"/>
          <w:bCs/>
          <w:color w:val="000000"/>
          <w:sz w:val="26"/>
          <w:szCs w:val="26"/>
        </w:rPr>
        <w:t xml:space="preserve"> </w:t>
      </w:r>
      <w:r w:rsidRPr="002961B4">
        <w:rPr>
          <w:rFonts w:ascii="Times New Roman" w:hAnsi="Times New Roman"/>
          <w:color w:val="000000"/>
          <w:sz w:val="26"/>
          <w:szCs w:val="26"/>
        </w:rPr>
        <w:t xml:space="preserve">именуемое в дальнейшем </w:t>
      </w:r>
      <w:r w:rsidRPr="002961B4">
        <w:rPr>
          <w:rFonts w:ascii="Times New Roman" w:hAnsi="Times New Roman"/>
          <w:bCs/>
          <w:color w:val="000000"/>
          <w:sz w:val="26"/>
          <w:szCs w:val="26"/>
        </w:rPr>
        <w:t xml:space="preserve">Заказчик, </w:t>
      </w:r>
      <w:r w:rsidRPr="002961B4">
        <w:rPr>
          <w:rFonts w:ascii="Times New Roman" w:hAnsi="Times New Roman"/>
          <w:color w:val="000000"/>
          <w:sz w:val="26"/>
          <w:szCs w:val="26"/>
        </w:rPr>
        <w:t xml:space="preserve">в лице </w:t>
      </w:r>
      <w:r w:rsidRPr="002961B4">
        <w:rPr>
          <w:rFonts w:ascii="Times New Roman" w:hAnsi="Times New Roman"/>
          <w:sz w:val="26"/>
          <w:szCs w:val="26"/>
        </w:rPr>
        <w:t xml:space="preserve">ректора </w:t>
      </w:r>
      <w:proofErr w:type="spellStart"/>
      <w:r w:rsidRPr="002961B4">
        <w:rPr>
          <w:rFonts w:ascii="Times New Roman" w:hAnsi="Times New Roman"/>
          <w:sz w:val="26"/>
          <w:szCs w:val="26"/>
        </w:rPr>
        <w:t>Ашмариной</w:t>
      </w:r>
      <w:proofErr w:type="spellEnd"/>
      <w:r w:rsidRPr="002961B4">
        <w:rPr>
          <w:rFonts w:ascii="Times New Roman" w:hAnsi="Times New Roman"/>
          <w:sz w:val="26"/>
          <w:szCs w:val="26"/>
        </w:rPr>
        <w:t xml:space="preserve"> Светланы Игоревны, действующего на основании Устава</w:t>
      </w:r>
      <w:r w:rsidRPr="002961B4">
        <w:rPr>
          <w:rFonts w:ascii="Times New Roman" w:hAnsi="Times New Roman"/>
          <w:color w:val="000000"/>
          <w:sz w:val="26"/>
          <w:szCs w:val="26"/>
        </w:rPr>
        <w:t xml:space="preserve">, с одной стороны, и </w:t>
      </w:r>
      <w:r w:rsidRPr="002961B4">
        <w:rPr>
          <w:rFonts w:ascii="Times New Roman" w:hAnsi="Times New Roman"/>
          <w:b/>
          <w:color w:val="000000"/>
          <w:sz w:val="26"/>
          <w:szCs w:val="26"/>
        </w:rPr>
        <w:t>________________________________________________________________</w:t>
      </w:r>
      <w:r w:rsidRPr="002961B4">
        <w:rPr>
          <w:rFonts w:ascii="Times New Roman" w:hAnsi="Times New Roman"/>
          <w:color w:val="000000"/>
          <w:sz w:val="26"/>
          <w:szCs w:val="26"/>
        </w:rPr>
        <w:t xml:space="preserve">, именуемое в дальнейшем </w:t>
      </w:r>
      <w:r w:rsidRPr="002961B4">
        <w:rPr>
          <w:rFonts w:ascii="Times New Roman" w:hAnsi="Times New Roman"/>
          <w:sz w:val="26"/>
          <w:szCs w:val="26"/>
        </w:rPr>
        <w:t>Исполнитель,</w:t>
      </w:r>
      <w:r w:rsidRPr="002961B4">
        <w:rPr>
          <w:rFonts w:ascii="Times New Roman" w:hAnsi="Times New Roman"/>
          <w:bCs/>
          <w:color w:val="000000"/>
          <w:sz w:val="26"/>
          <w:szCs w:val="26"/>
        </w:rPr>
        <w:t xml:space="preserve"> </w:t>
      </w:r>
      <w:r w:rsidRPr="002961B4">
        <w:rPr>
          <w:rFonts w:ascii="Times New Roman" w:hAnsi="Times New Roman"/>
          <w:color w:val="000000"/>
          <w:sz w:val="26"/>
          <w:szCs w:val="26"/>
        </w:rPr>
        <w:t>в лице ____________________, действующего на основании __________________, с другой стороны, именуемые в дальнейшем Сторонами, руководствуясь п.___ ч.1 р.2 г</w:t>
      </w:r>
      <w:r w:rsidR="009C3FC5">
        <w:rPr>
          <w:rFonts w:ascii="Times New Roman" w:hAnsi="Times New Roman"/>
          <w:color w:val="000000"/>
          <w:sz w:val="26"/>
          <w:szCs w:val="26"/>
        </w:rPr>
        <w:t>л</w:t>
      </w:r>
      <w:bookmarkStart w:id="0" w:name="_GoBack"/>
      <w:bookmarkEnd w:id="0"/>
      <w:r w:rsidRPr="002961B4">
        <w:rPr>
          <w:rFonts w:ascii="Times New Roman" w:hAnsi="Times New Roman"/>
          <w:color w:val="000000"/>
          <w:sz w:val="26"/>
          <w:szCs w:val="26"/>
        </w:rPr>
        <w:t>.</w:t>
      </w:r>
      <w:r w:rsidRPr="002961B4">
        <w:rPr>
          <w:rFonts w:ascii="Times New Roman" w:hAnsi="Times New Roman"/>
          <w:color w:val="000000"/>
          <w:sz w:val="26"/>
          <w:szCs w:val="26"/>
          <w:lang w:val="en-US"/>
        </w:rPr>
        <w:t>IV</w:t>
      </w:r>
      <w:r w:rsidRPr="002961B4">
        <w:rPr>
          <w:rFonts w:ascii="Times New Roman" w:hAnsi="Times New Roman"/>
          <w:color w:val="000000"/>
          <w:sz w:val="26"/>
          <w:szCs w:val="26"/>
        </w:rPr>
        <w:t xml:space="preserve"> Положения о закупке товаров, работ и услуг ФГАОУ ВО «СГЭУ», утвержденного решением Наблюдательного совета протокол №1 от </w:t>
      </w:r>
      <w:r w:rsidRPr="002961B4">
        <w:rPr>
          <w:rFonts w:ascii="Times New Roman" w:hAnsi="Times New Roman"/>
          <w:bCs/>
          <w:sz w:val="26"/>
          <w:szCs w:val="26"/>
        </w:rPr>
        <w:t>18.06.2021г.</w:t>
      </w:r>
      <w:r w:rsidRPr="002961B4">
        <w:rPr>
          <w:rFonts w:ascii="Times New Roman" w:hAnsi="Times New Roman"/>
          <w:color w:val="000000"/>
          <w:sz w:val="26"/>
          <w:szCs w:val="26"/>
        </w:rPr>
        <w:t>, заключили настоящий договор о нижеследующем:</w:t>
      </w:r>
    </w:p>
    <w:p w:rsidR="00B9445B" w:rsidRDefault="00B9445B" w:rsidP="00B9445B">
      <w:pPr>
        <w:pStyle w:val="ConsPlusNonformat"/>
        <w:widowControl/>
        <w:jc w:val="center"/>
        <w:rPr>
          <w:rFonts w:ascii="Times New Roman" w:hAnsi="Times New Roman" w:cs="Times New Roman"/>
          <w:b/>
          <w:sz w:val="26"/>
          <w:szCs w:val="26"/>
        </w:rPr>
      </w:pPr>
    </w:p>
    <w:p w:rsidR="00A83A59" w:rsidRDefault="004D41CF" w:rsidP="00B9445B">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1. Предмет договора</w:t>
      </w:r>
    </w:p>
    <w:p w:rsidR="00A83A59" w:rsidRDefault="004D41CF" w:rsidP="00B9445B">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1.1. По Договору возмездного оказания услуг Исполнитель обязуется по заданию Заказчика оказать услуги, указанные в п. 1.2 настоящего Договора, а Заказчик обязуется оплатить эти услуги.</w:t>
      </w:r>
    </w:p>
    <w:p w:rsidR="00A83A59" w:rsidRPr="00450F84" w:rsidRDefault="004D41CF" w:rsidP="00B9445B">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xml:space="preserve">1.2. Исполнитель обязуется оказать следующие услуги: </w:t>
      </w:r>
      <w:r>
        <w:rPr>
          <w:rFonts w:ascii="Times New Roman" w:hAnsi="Times New Roman" w:cs="Times New Roman"/>
          <w:b/>
          <w:sz w:val="26"/>
          <w:szCs w:val="26"/>
        </w:rPr>
        <w:t>______________________________</w:t>
      </w:r>
      <w:r>
        <w:rPr>
          <w:rFonts w:ascii="Times New Roman" w:hAnsi="Times New Roman" w:cs="Times New Roman"/>
          <w:sz w:val="26"/>
          <w:szCs w:val="26"/>
        </w:rPr>
        <w:t xml:space="preserve"> (далее - услуги).</w:t>
      </w:r>
    </w:p>
    <w:p w:rsidR="00A83A59" w:rsidRDefault="004D41CF" w:rsidP="00B9445B">
      <w:pPr>
        <w:pStyle w:val="ConsPlusNonformat"/>
        <w:widowControl/>
        <w:jc w:val="both"/>
        <w:rPr>
          <w:rFonts w:ascii="Times New Roman" w:hAnsi="Times New Roman" w:cs="Times New Roman"/>
          <w:i/>
          <w:sz w:val="26"/>
          <w:szCs w:val="26"/>
        </w:rPr>
      </w:pPr>
      <w:r>
        <w:rPr>
          <w:rFonts w:ascii="Times New Roman" w:hAnsi="Times New Roman" w:cs="Times New Roman"/>
          <w:sz w:val="26"/>
          <w:szCs w:val="26"/>
        </w:rPr>
        <w:t>1.3. Услуги считаются оказанными после подписания акта об оказании услуг по настоящему Договору Заказчиком или его</w:t>
      </w:r>
      <w:r>
        <w:rPr>
          <w:rFonts w:ascii="Times New Roman" w:hAnsi="Times New Roman" w:cs="Times New Roman"/>
          <w:i/>
          <w:sz w:val="26"/>
          <w:szCs w:val="26"/>
        </w:rPr>
        <w:t xml:space="preserve"> </w:t>
      </w:r>
      <w:r>
        <w:rPr>
          <w:rFonts w:ascii="Times New Roman" w:hAnsi="Times New Roman" w:cs="Times New Roman"/>
          <w:sz w:val="26"/>
          <w:szCs w:val="26"/>
        </w:rPr>
        <w:t>уполномоченным представителем.</w:t>
      </w:r>
    </w:p>
    <w:p w:rsidR="00A83A59" w:rsidRDefault="00A83A59" w:rsidP="00B9445B">
      <w:pPr>
        <w:pStyle w:val="ConsPlusNonformat"/>
        <w:widowControl/>
        <w:jc w:val="both"/>
        <w:rPr>
          <w:rFonts w:ascii="Times New Roman" w:hAnsi="Times New Roman" w:cs="Times New Roman"/>
          <w:i/>
          <w:sz w:val="26"/>
          <w:szCs w:val="26"/>
        </w:rPr>
      </w:pPr>
    </w:p>
    <w:p w:rsidR="00A83A59" w:rsidRDefault="004D41CF" w:rsidP="00B9445B">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2. Сумма договора и порядок расчетов</w:t>
      </w:r>
    </w:p>
    <w:p w:rsidR="00A83A59" w:rsidRDefault="004D41CF" w:rsidP="00B9445B">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xml:space="preserve">2.1. </w:t>
      </w:r>
      <w:r>
        <w:rPr>
          <w:rFonts w:ascii="Times New Roman" w:hAnsi="Times New Roman" w:cs="Times New Roman"/>
          <w:color w:val="000000"/>
          <w:sz w:val="26"/>
          <w:szCs w:val="26"/>
        </w:rPr>
        <w:t>Стоимость услуг по договору не подлежит пересмотру, является окончательной и составляет</w:t>
      </w:r>
      <w:r>
        <w:rPr>
          <w:rFonts w:ascii="Times New Roman" w:hAnsi="Times New Roman" w:cs="Times New Roman"/>
          <w:b/>
          <w:color w:val="000000"/>
          <w:sz w:val="26"/>
          <w:szCs w:val="26"/>
        </w:rPr>
        <w:t>_________ (_____________________) руб.,</w:t>
      </w:r>
      <w:r>
        <w:rPr>
          <w:rFonts w:ascii="Times New Roman" w:hAnsi="Times New Roman" w:cs="Times New Roman"/>
          <w:color w:val="000000"/>
          <w:sz w:val="26"/>
          <w:szCs w:val="26"/>
        </w:rPr>
        <w:t xml:space="preserve"> в т.ч. НДС (если </w:t>
      </w:r>
      <w:proofErr w:type="gramStart"/>
      <w:r>
        <w:rPr>
          <w:rFonts w:ascii="Times New Roman" w:hAnsi="Times New Roman" w:cs="Times New Roman"/>
          <w:color w:val="000000"/>
          <w:sz w:val="26"/>
          <w:szCs w:val="26"/>
        </w:rPr>
        <w:t>облагается)_</w:t>
      </w:r>
      <w:proofErr w:type="gramEnd"/>
      <w:r>
        <w:rPr>
          <w:rFonts w:ascii="Times New Roman" w:hAnsi="Times New Roman" w:cs="Times New Roman"/>
          <w:color w:val="000000"/>
          <w:sz w:val="26"/>
          <w:szCs w:val="26"/>
        </w:rPr>
        <w:t>______.</w:t>
      </w:r>
    </w:p>
    <w:p w:rsidR="00A83A59" w:rsidRDefault="004D41CF" w:rsidP="00B9445B">
      <w:pPr>
        <w:pStyle w:val="ConsPlusNormal"/>
        <w:widowControl/>
        <w:ind w:firstLine="0"/>
        <w:jc w:val="both"/>
      </w:pPr>
      <w:r>
        <w:rPr>
          <w:rFonts w:ascii="Times New Roman" w:hAnsi="Times New Roman" w:cs="Times New Roman"/>
          <w:sz w:val="26"/>
          <w:szCs w:val="26"/>
        </w:rPr>
        <w:t xml:space="preserve">2.2. Оплата по настоящему </w:t>
      </w:r>
      <w:r w:rsidR="00450F84">
        <w:rPr>
          <w:rFonts w:ascii="Times New Roman" w:hAnsi="Times New Roman" w:cs="Times New Roman"/>
          <w:sz w:val="26"/>
          <w:szCs w:val="26"/>
        </w:rPr>
        <w:t>Договору производится: течение 15</w:t>
      </w:r>
      <w:r>
        <w:rPr>
          <w:rFonts w:ascii="Times New Roman" w:hAnsi="Times New Roman" w:cs="Times New Roman"/>
          <w:sz w:val="26"/>
          <w:szCs w:val="26"/>
        </w:rPr>
        <w:t xml:space="preserve"> (</w:t>
      </w:r>
      <w:r w:rsidR="00450F84">
        <w:rPr>
          <w:rFonts w:ascii="Times New Roman" w:hAnsi="Times New Roman" w:cs="Times New Roman"/>
          <w:sz w:val="26"/>
          <w:szCs w:val="26"/>
        </w:rPr>
        <w:t>Пятнадцати</w:t>
      </w:r>
      <w:r>
        <w:rPr>
          <w:rFonts w:ascii="Times New Roman" w:hAnsi="Times New Roman" w:cs="Times New Roman"/>
          <w:sz w:val="26"/>
          <w:szCs w:val="26"/>
        </w:rPr>
        <w:t>)</w:t>
      </w:r>
      <w:r w:rsidR="00450F84">
        <w:rPr>
          <w:rFonts w:ascii="Times New Roman" w:hAnsi="Times New Roman" w:cs="Times New Roman"/>
          <w:sz w:val="26"/>
          <w:szCs w:val="26"/>
        </w:rPr>
        <w:t xml:space="preserve"> рабочих</w:t>
      </w:r>
      <w:r>
        <w:rPr>
          <w:rFonts w:ascii="Times New Roman" w:hAnsi="Times New Roman" w:cs="Times New Roman"/>
          <w:sz w:val="26"/>
          <w:szCs w:val="26"/>
        </w:rPr>
        <w:t xml:space="preserve"> дней с момента подписания акта об оказании услуг. </w:t>
      </w:r>
    </w:p>
    <w:p w:rsidR="00A83A59" w:rsidRDefault="00A83A59" w:rsidP="00B9445B">
      <w:pPr>
        <w:pStyle w:val="ConsPlusNormal"/>
        <w:widowControl/>
        <w:ind w:firstLine="0"/>
        <w:jc w:val="both"/>
        <w:rPr>
          <w:rFonts w:ascii="Times New Roman" w:hAnsi="Times New Roman" w:cs="Times New Roman"/>
          <w:sz w:val="26"/>
          <w:szCs w:val="26"/>
        </w:rPr>
      </w:pPr>
    </w:p>
    <w:p w:rsidR="00A83A59" w:rsidRDefault="004D41CF" w:rsidP="00B9445B">
      <w:pPr>
        <w:pStyle w:val="ConsPlusNormal"/>
        <w:widowControl/>
        <w:ind w:firstLine="0"/>
        <w:jc w:val="center"/>
        <w:outlineLvl w:val="1"/>
        <w:rPr>
          <w:rFonts w:ascii="Times New Roman" w:hAnsi="Times New Roman" w:cs="Times New Roman"/>
          <w:b/>
          <w:sz w:val="26"/>
          <w:szCs w:val="26"/>
        </w:rPr>
      </w:pPr>
      <w:r>
        <w:rPr>
          <w:rFonts w:ascii="Times New Roman" w:hAnsi="Times New Roman" w:cs="Times New Roman"/>
          <w:b/>
          <w:sz w:val="26"/>
          <w:szCs w:val="26"/>
        </w:rPr>
        <w:t>3. Права и обязанности сторон</w:t>
      </w:r>
    </w:p>
    <w:p w:rsidR="00A83A59" w:rsidRDefault="004D41CF" w:rsidP="00B9445B">
      <w:pPr>
        <w:pStyle w:val="ConsPlusNormal"/>
        <w:widowControl/>
        <w:ind w:firstLine="0"/>
        <w:jc w:val="both"/>
        <w:outlineLvl w:val="1"/>
        <w:rPr>
          <w:rFonts w:ascii="Times New Roman" w:hAnsi="Times New Roman" w:cs="Times New Roman"/>
          <w:sz w:val="26"/>
          <w:szCs w:val="26"/>
        </w:rPr>
      </w:pPr>
      <w:r>
        <w:rPr>
          <w:rFonts w:ascii="Times New Roman" w:hAnsi="Times New Roman" w:cs="Times New Roman"/>
          <w:sz w:val="26"/>
          <w:szCs w:val="26"/>
        </w:rPr>
        <w:t>3.1. Исполнитель обязан:</w:t>
      </w:r>
    </w:p>
    <w:p w:rsidR="00A83A59" w:rsidRDefault="004D41CF" w:rsidP="00B9445B">
      <w:pPr>
        <w:pStyle w:val="ConsPlusNormal"/>
        <w:widowControl/>
        <w:ind w:firstLine="0"/>
        <w:jc w:val="both"/>
        <w:outlineLvl w:val="1"/>
        <w:rPr>
          <w:rFonts w:ascii="Times New Roman" w:hAnsi="Times New Roman" w:cs="Times New Roman"/>
          <w:sz w:val="26"/>
          <w:szCs w:val="26"/>
        </w:rPr>
      </w:pPr>
      <w:r>
        <w:rPr>
          <w:rFonts w:ascii="Times New Roman" w:hAnsi="Times New Roman" w:cs="Times New Roman"/>
          <w:sz w:val="26"/>
          <w:szCs w:val="26"/>
        </w:rPr>
        <w:t>3.1.1. Оказать услуги надлежащего качества.</w:t>
      </w:r>
    </w:p>
    <w:p w:rsidR="00A83A59" w:rsidRDefault="004D41CF" w:rsidP="00B9445B">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3.1.2. Оказать услуги в полном объеме в срок </w:t>
      </w:r>
      <w:r>
        <w:rPr>
          <w:rFonts w:ascii="Times New Roman" w:hAnsi="Times New Roman" w:cs="Times New Roman"/>
          <w:b/>
          <w:sz w:val="26"/>
          <w:szCs w:val="26"/>
        </w:rPr>
        <w:t>______________</w:t>
      </w:r>
      <w:r>
        <w:rPr>
          <w:rFonts w:ascii="Times New Roman" w:hAnsi="Times New Roman" w:cs="Times New Roman"/>
          <w:sz w:val="26"/>
          <w:szCs w:val="26"/>
        </w:rPr>
        <w:t>.</w:t>
      </w:r>
    </w:p>
    <w:p w:rsidR="00A83A59" w:rsidRDefault="004D41CF" w:rsidP="00B9445B">
      <w:pPr>
        <w:pStyle w:val="ConsPlusNormal"/>
        <w:widowControl/>
        <w:ind w:firstLine="0"/>
        <w:jc w:val="both"/>
      </w:pPr>
      <w:r>
        <w:rPr>
          <w:rFonts w:ascii="Times New Roman" w:hAnsi="Times New Roman" w:cs="Times New Roman"/>
          <w:sz w:val="26"/>
          <w:szCs w:val="26"/>
        </w:rPr>
        <w:t>3.1.3. Безвозмездно исправить по требованию Заказчика все выявленные недостатки, если в процессе оказания услуг Исполнитель допустил отступление от условий До</w:t>
      </w:r>
      <w:r w:rsidR="00450F84">
        <w:rPr>
          <w:rFonts w:ascii="Times New Roman" w:hAnsi="Times New Roman" w:cs="Times New Roman"/>
          <w:sz w:val="26"/>
          <w:szCs w:val="26"/>
        </w:rPr>
        <w:t>говора, в течение 5 рабочих</w:t>
      </w:r>
      <w:r>
        <w:rPr>
          <w:rFonts w:ascii="Times New Roman" w:hAnsi="Times New Roman" w:cs="Times New Roman"/>
          <w:sz w:val="26"/>
          <w:szCs w:val="26"/>
        </w:rPr>
        <w:t xml:space="preserve"> дней.</w:t>
      </w:r>
    </w:p>
    <w:p w:rsidR="00A83A59" w:rsidRDefault="004D41CF" w:rsidP="00B9445B">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3.1.4. Представить отчет об исполнении услуг </w:t>
      </w:r>
    </w:p>
    <w:p w:rsidR="00A83A59" w:rsidRDefault="004D41CF" w:rsidP="00B9445B">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3.2. Заказчик обязан:</w:t>
      </w:r>
    </w:p>
    <w:p w:rsidR="00A83A59" w:rsidRDefault="004D41CF" w:rsidP="00B9445B">
      <w:pPr>
        <w:pStyle w:val="ConsPlusNormal"/>
        <w:widowControl/>
        <w:ind w:firstLine="0"/>
        <w:jc w:val="both"/>
      </w:pPr>
      <w:r>
        <w:rPr>
          <w:rFonts w:ascii="Times New Roman" w:hAnsi="Times New Roman" w:cs="Times New Roman"/>
          <w:sz w:val="26"/>
          <w:szCs w:val="26"/>
        </w:rPr>
        <w:t>3.2.1. Оплатить услуги по цене, указанной в п. 2.1 настоящего Договора.</w:t>
      </w:r>
    </w:p>
    <w:p w:rsidR="00A83A59" w:rsidRDefault="004D41CF" w:rsidP="00B9445B">
      <w:pPr>
        <w:pStyle w:val="ConsPlusNormal"/>
        <w:widowControl/>
        <w:ind w:firstLine="0"/>
        <w:jc w:val="both"/>
      </w:pPr>
      <w:r>
        <w:rPr>
          <w:rFonts w:ascii="Times New Roman" w:hAnsi="Times New Roman" w:cs="Times New Roman"/>
          <w:sz w:val="26"/>
          <w:szCs w:val="26"/>
        </w:rPr>
        <w:t>3.3. Заказчик имеет право:</w:t>
      </w:r>
    </w:p>
    <w:p w:rsidR="00A83A59" w:rsidRDefault="004D41CF" w:rsidP="00B9445B">
      <w:pPr>
        <w:pStyle w:val="ConsPlusNormal"/>
        <w:widowControl/>
        <w:ind w:firstLine="0"/>
        <w:jc w:val="both"/>
      </w:pPr>
      <w:r>
        <w:rPr>
          <w:rFonts w:ascii="Times New Roman" w:hAnsi="Times New Roman" w:cs="Times New Roman"/>
          <w:sz w:val="26"/>
          <w:szCs w:val="26"/>
        </w:rPr>
        <w:t>3.3.1. Во всякое время проверять ход и качество оказываемой услуги Исполнителем, не вмешиваясь в его деятельность.</w:t>
      </w:r>
    </w:p>
    <w:p w:rsidR="00A83A59" w:rsidRDefault="004D41CF" w:rsidP="00B9445B">
      <w:pPr>
        <w:pStyle w:val="ConsPlusNormal"/>
        <w:widowControl/>
        <w:ind w:firstLine="0"/>
        <w:jc w:val="both"/>
      </w:pPr>
      <w:r>
        <w:rPr>
          <w:rFonts w:ascii="Times New Roman" w:hAnsi="Times New Roman" w:cs="Times New Roman"/>
          <w:sz w:val="26"/>
          <w:szCs w:val="26"/>
        </w:rPr>
        <w:t>3.3.2. Отказаться от исполнения Договора в любое время до подписания акта об оказании услуг, уплатив Исполнителю часть установленной цены пропорционально части оказанных услуг, выполненных до получения извещения об отказе Заказчика от исполнения Договора.</w:t>
      </w:r>
    </w:p>
    <w:p w:rsidR="00A83A59" w:rsidRDefault="00A83A59" w:rsidP="00B9445B">
      <w:pPr>
        <w:pStyle w:val="ConsPlusNormal"/>
        <w:widowControl/>
        <w:ind w:firstLine="0"/>
        <w:jc w:val="both"/>
        <w:rPr>
          <w:rFonts w:ascii="Times New Roman" w:hAnsi="Times New Roman" w:cs="Times New Roman"/>
          <w:sz w:val="26"/>
          <w:szCs w:val="26"/>
        </w:rPr>
      </w:pPr>
    </w:p>
    <w:p w:rsidR="00B9445B" w:rsidRDefault="00B9445B" w:rsidP="00B9445B">
      <w:pPr>
        <w:pStyle w:val="ConsPlusNormal"/>
        <w:widowControl/>
        <w:ind w:firstLine="0"/>
        <w:jc w:val="both"/>
        <w:rPr>
          <w:rFonts w:ascii="Times New Roman" w:hAnsi="Times New Roman" w:cs="Times New Roman"/>
          <w:sz w:val="26"/>
          <w:szCs w:val="26"/>
        </w:rPr>
      </w:pPr>
    </w:p>
    <w:p w:rsidR="00B9445B" w:rsidRDefault="00B9445B" w:rsidP="00B9445B">
      <w:pPr>
        <w:pStyle w:val="ConsPlusNormal"/>
        <w:widowControl/>
        <w:ind w:firstLine="0"/>
        <w:jc w:val="both"/>
        <w:rPr>
          <w:rFonts w:ascii="Times New Roman" w:hAnsi="Times New Roman" w:cs="Times New Roman"/>
          <w:sz w:val="26"/>
          <w:szCs w:val="26"/>
        </w:rPr>
      </w:pPr>
    </w:p>
    <w:p w:rsidR="00B9445B" w:rsidRDefault="00B9445B" w:rsidP="00B9445B">
      <w:pPr>
        <w:pStyle w:val="ConsPlusNormal"/>
        <w:widowControl/>
        <w:ind w:firstLine="0"/>
        <w:jc w:val="both"/>
        <w:rPr>
          <w:rFonts w:ascii="Times New Roman" w:hAnsi="Times New Roman" w:cs="Times New Roman"/>
          <w:sz w:val="26"/>
          <w:szCs w:val="26"/>
        </w:rPr>
      </w:pPr>
    </w:p>
    <w:p w:rsidR="00B9445B" w:rsidRDefault="00B9445B" w:rsidP="00B9445B">
      <w:pPr>
        <w:pStyle w:val="ConsPlusNormal"/>
        <w:widowControl/>
        <w:ind w:firstLine="0"/>
        <w:jc w:val="both"/>
        <w:rPr>
          <w:rFonts w:ascii="Times New Roman" w:hAnsi="Times New Roman" w:cs="Times New Roman"/>
          <w:sz w:val="26"/>
          <w:szCs w:val="26"/>
        </w:rPr>
      </w:pPr>
    </w:p>
    <w:p w:rsidR="00A83A59" w:rsidRDefault="004D41CF" w:rsidP="00B9445B">
      <w:pPr>
        <w:pStyle w:val="ConsPlusNormal"/>
        <w:widowControl/>
        <w:ind w:firstLine="0"/>
        <w:jc w:val="center"/>
        <w:outlineLvl w:val="1"/>
        <w:rPr>
          <w:rFonts w:ascii="Times New Roman" w:hAnsi="Times New Roman" w:cs="Times New Roman"/>
          <w:b/>
          <w:sz w:val="26"/>
          <w:szCs w:val="26"/>
        </w:rPr>
      </w:pPr>
      <w:r>
        <w:rPr>
          <w:rFonts w:ascii="Times New Roman" w:hAnsi="Times New Roman" w:cs="Times New Roman"/>
          <w:b/>
          <w:sz w:val="26"/>
          <w:szCs w:val="26"/>
        </w:rPr>
        <w:lastRenderedPageBreak/>
        <w:t>4. Ответственность сторон</w:t>
      </w:r>
    </w:p>
    <w:p w:rsidR="00A83A59" w:rsidRDefault="004D41CF" w:rsidP="00B9445B">
      <w:pPr>
        <w:pStyle w:val="ConsPlusNormal"/>
        <w:widowControl/>
        <w:ind w:firstLine="0"/>
        <w:jc w:val="both"/>
      </w:pPr>
      <w:r>
        <w:rPr>
          <w:rFonts w:ascii="Times New Roman" w:hAnsi="Times New Roman" w:cs="Times New Roman"/>
          <w:sz w:val="26"/>
          <w:szCs w:val="26"/>
        </w:rPr>
        <w:t>4.1. За нарушение срока оказания услуг, указанного в п. 3.1.2 настоящего Договора, Исполнитель уплачивает Заказчику пеню из расчета 0,1 % от суммы Договора за каждый день просрочки.</w:t>
      </w:r>
    </w:p>
    <w:p w:rsidR="00651CCB" w:rsidRDefault="004D41CF" w:rsidP="00B9445B">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4.2. При несоблюдении предусмотренных настоящим Договором сроков расчета за оказанные услуги Зака</w:t>
      </w:r>
      <w:r w:rsidR="00651CCB">
        <w:rPr>
          <w:rFonts w:ascii="Times New Roman" w:hAnsi="Times New Roman" w:cs="Times New Roman"/>
          <w:sz w:val="26"/>
          <w:szCs w:val="26"/>
        </w:rPr>
        <w:t>зчик уплачивает Исполнителю неустойку</w:t>
      </w:r>
      <w:r>
        <w:rPr>
          <w:rFonts w:ascii="Times New Roman" w:hAnsi="Times New Roman" w:cs="Times New Roman"/>
          <w:sz w:val="26"/>
          <w:szCs w:val="26"/>
        </w:rPr>
        <w:t xml:space="preserve"> </w:t>
      </w:r>
      <w:r w:rsidR="00651CCB" w:rsidRPr="00651CCB">
        <w:rPr>
          <w:rFonts w:ascii="Times New Roman" w:hAnsi="Times New Roman" w:cs="Times New Roman"/>
          <w:sz w:val="26"/>
          <w:szCs w:val="26"/>
        </w:rPr>
        <w:t>в размере одной трехсотой действующей на день уплаты пеней ставки рефинансирования Центрального банка Российской Федерации от суммы договора за каждый день просрочки до момента оплаты</w:t>
      </w:r>
      <w:r w:rsidR="00651CCB">
        <w:rPr>
          <w:rFonts w:ascii="Times New Roman" w:hAnsi="Times New Roman" w:cs="Times New Roman"/>
          <w:sz w:val="26"/>
          <w:szCs w:val="26"/>
        </w:rPr>
        <w:t xml:space="preserve"> услуг</w:t>
      </w:r>
      <w:r w:rsidR="00651CCB" w:rsidRPr="00651CCB">
        <w:rPr>
          <w:rFonts w:ascii="Times New Roman" w:hAnsi="Times New Roman" w:cs="Times New Roman"/>
          <w:sz w:val="26"/>
          <w:szCs w:val="26"/>
        </w:rPr>
        <w:t>.</w:t>
      </w:r>
    </w:p>
    <w:p w:rsidR="00A83A59" w:rsidRDefault="004D41CF" w:rsidP="00B9445B">
      <w:pPr>
        <w:pStyle w:val="ConsPlusNormal"/>
        <w:widowControl/>
        <w:ind w:firstLine="0"/>
        <w:jc w:val="both"/>
      </w:pPr>
      <w:r>
        <w:rPr>
          <w:rFonts w:ascii="Times New Roman" w:hAnsi="Times New Roman" w:cs="Times New Roman"/>
          <w:sz w:val="26"/>
          <w:szCs w:val="26"/>
        </w:rPr>
        <w:t>4.3. Уплата неустойки не освобождает Исполнителя от выполнения лежащих на нем обязательств или устранения нарушений.</w:t>
      </w:r>
    </w:p>
    <w:p w:rsidR="00A83A59" w:rsidRDefault="00A83A59" w:rsidP="00B9445B">
      <w:pPr>
        <w:pStyle w:val="ConsPlusNormal"/>
        <w:widowControl/>
        <w:ind w:firstLine="0"/>
        <w:jc w:val="both"/>
        <w:rPr>
          <w:rFonts w:ascii="Times New Roman" w:hAnsi="Times New Roman" w:cs="Times New Roman"/>
          <w:sz w:val="26"/>
          <w:szCs w:val="26"/>
        </w:rPr>
      </w:pPr>
    </w:p>
    <w:p w:rsidR="00A83A59" w:rsidRDefault="004D41CF" w:rsidP="00B9445B">
      <w:pPr>
        <w:pStyle w:val="ConsPlusNormal"/>
        <w:widowControl/>
        <w:ind w:firstLine="0"/>
        <w:jc w:val="center"/>
        <w:outlineLvl w:val="1"/>
        <w:rPr>
          <w:rFonts w:ascii="Times New Roman" w:hAnsi="Times New Roman" w:cs="Times New Roman"/>
          <w:b/>
          <w:sz w:val="26"/>
          <w:szCs w:val="26"/>
        </w:rPr>
      </w:pPr>
      <w:r>
        <w:rPr>
          <w:rFonts w:ascii="Times New Roman" w:hAnsi="Times New Roman" w:cs="Times New Roman"/>
          <w:b/>
          <w:sz w:val="26"/>
          <w:szCs w:val="26"/>
        </w:rPr>
        <w:t>5. Порядок разрешения споров</w:t>
      </w:r>
    </w:p>
    <w:p w:rsidR="00A83A59" w:rsidRDefault="004D41CF" w:rsidP="00B9445B">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A83A59" w:rsidRDefault="004D41CF" w:rsidP="00B9445B">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5.2. В случае невозможности разрешения разногласий путем переговор</w:t>
      </w:r>
      <w:r w:rsidR="00450F84">
        <w:rPr>
          <w:rFonts w:ascii="Times New Roman" w:hAnsi="Times New Roman" w:cs="Times New Roman"/>
          <w:sz w:val="26"/>
          <w:szCs w:val="26"/>
        </w:rPr>
        <w:t>ов они подлежат рассмотрению в А</w:t>
      </w:r>
      <w:r>
        <w:rPr>
          <w:rFonts w:ascii="Times New Roman" w:hAnsi="Times New Roman" w:cs="Times New Roman"/>
          <w:sz w:val="26"/>
          <w:szCs w:val="26"/>
        </w:rPr>
        <w:t xml:space="preserve">рбитражном суде </w:t>
      </w:r>
      <w:r w:rsidR="00450F84">
        <w:rPr>
          <w:rFonts w:ascii="Times New Roman" w:hAnsi="Times New Roman" w:cs="Times New Roman"/>
          <w:sz w:val="26"/>
          <w:szCs w:val="26"/>
        </w:rPr>
        <w:t>Самарской области</w:t>
      </w:r>
      <w:r>
        <w:rPr>
          <w:rFonts w:ascii="Times New Roman" w:hAnsi="Times New Roman" w:cs="Times New Roman"/>
          <w:sz w:val="26"/>
          <w:szCs w:val="26"/>
        </w:rPr>
        <w:t>.</w:t>
      </w:r>
    </w:p>
    <w:p w:rsidR="00A83A59" w:rsidRDefault="00A83A59" w:rsidP="00B9445B">
      <w:pPr>
        <w:pStyle w:val="ConsPlusNormal"/>
        <w:widowControl/>
        <w:ind w:firstLine="0"/>
        <w:jc w:val="both"/>
        <w:rPr>
          <w:rFonts w:ascii="Times New Roman" w:hAnsi="Times New Roman" w:cs="Times New Roman"/>
          <w:sz w:val="26"/>
          <w:szCs w:val="26"/>
        </w:rPr>
      </w:pPr>
    </w:p>
    <w:p w:rsidR="00A83A59" w:rsidRDefault="004D41CF" w:rsidP="00B9445B">
      <w:pPr>
        <w:shd w:val="clear" w:color="auto" w:fill="FFFFFF"/>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6. Порядок расторжения договора</w:t>
      </w:r>
    </w:p>
    <w:p w:rsidR="00A83A59" w:rsidRDefault="004D41CF" w:rsidP="00B9445B">
      <w:pPr>
        <w:shd w:val="clear" w:color="auto" w:fill="FFFFFF"/>
        <w:spacing w:after="0" w:line="240" w:lineRule="auto"/>
        <w:jc w:val="both"/>
        <w:rPr>
          <w:rFonts w:ascii="Times New Roman" w:hAnsi="Times New Roman"/>
          <w:color w:val="000000"/>
          <w:sz w:val="26"/>
          <w:szCs w:val="26"/>
        </w:rPr>
      </w:pPr>
      <w:r>
        <w:rPr>
          <w:rFonts w:ascii="Times New Roman" w:hAnsi="Times New Roman"/>
          <w:bCs/>
          <w:color w:val="000000"/>
          <w:sz w:val="26"/>
          <w:szCs w:val="26"/>
        </w:rPr>
        <w:t>6</w:t>
      </w:r>
      <w:r>
        <w:rPr>
          <w:rFonts w:ascii="Times New Roman" w:hAnsi="Times New Roman"/>
          <w:color w:val="000000"/>
          <w:sz w:val="26"/>
          <w:szCs w:val="26"/>
        </w:rPr>
        <w:t xml:space="preserve">.1. Досрочное расторжение договора может иметь место по соглашению сторон, по решению суда по основаниям, предусмотренным гражданским законодательством РФ. Заказчик также вправе расторгнуть Договор в одностороннем порядке, письменно уведомив </w:t>
      </w:r>
      <w:r w:rsidR="00935983">
        <w:rPr>
          <w:rFonts w:ascii="Times New Roman" w:hAnsi="Times New Roman"/>
          <w:color w:val="000000"/>
          <w:sz w:val="26"/>
          <w:szCs w:val="26"/>
        </w:rPr>
        <w:t xml:space="preserve">Исполнителя </w:t>
      </w:r>
      <w:r>
        <w:rPr>
          <w:rFonts w:ascii="Times New Roman" w:hAnsi="Times New Roman"/>
          <w:color w:val="000000"/>
          <w:sz w:val="26"/>
          <w:szCs w:val="26"/>
        </w:rPr>
        <w:t xml:space="preserve">не позднее, чем за 5 рабочих дней до дня расторжения. </w:t>
      </w:r>
    </w:p>
    <w:p w:rsidR="00651CCB" w:rsidRDefault="00651CCB" w:rsidP="00B9445B">
      <w:pPr>
        <w:shd w:val="clear" w:color="auto" w:fill="FFFFFF"/>
        <w:spacing w:after="0" w:line="240" w:lineRule="auto"/>
        <w:jc w:val="both"/>
        <w:rPr>
          <w:rFonts w:ascii="Times New Roman" w:hAnsi="Times New Roman"/>
          <w:color w:val="000000"/>
          <w:sz w:val="26"/>
          <w:szCs w:val="26"/>
        </w:rPr>
      </w:pPr>
    </w:p>
    <w:p w:rsidR="00A83A59" w:rsidRDefault="004D41CF" w:rsidP="00B9445B">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7. Антикоррупционная оговорка</w:t>
      </w:r>
    </w:p>
    <w:p w:rsidR="00A83A59" w:rsidRDefault="004D41CF" w:rsidP="00B9445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7.1.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A83A59" w:rsidRDefault="004D41CF" w:rsidP="00B9445B">
      <w:pPr>
        <w:spacing w:after="0" w:line="240" w:lineRule="auto"/>
        <w:jc w:val="both"/>
      </w:pPr>
      <w:r>
        <w:rPr>
          <w:rFonts w:ascii="Times New Roman" w:eastAsia="Times New Roman" w:hAnsi="Times New Roman"/>
          <w:sz w:val="26"/>
          <w:szCs w:val="26"/>
          <w:lang w:eastAsia="ru-RU"/>
        </w:rPr>
        <w:t>7.2. Под действиями работника, осуществляемыми в пользу стимулирующей его Стороны, понимаются:</w:t>
      </w:r>
    </w:p>
    <w:p w:rsidR="00A83A59" w:rsidRDefault="004D41CF" w:rsidP="00B9445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а) предоставление неоправданных преимуществ по сравнению с другими контрагентами;</w:t>
      </w:r>
    </w:p>
    <w:p w:rsidR="00A83A59" w:rsidRDefault="004D41CF" w:rsidP="00B9445B">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б) предоставление каких-либо гарантий;</w:t>
      </w:r>
    </w:p>
    <w:p w:rsidR="00A83A59" w:rsidRDefault="004D41CF" w:rsidP="00B9445B">
      <w:pPr>
        <w:spacing w:after="0" w:line="240" w:lineRule="auto"/>
        <w:jc w:val="both"/>
      </w:pPr>
      <w:r>
        <w:rPr>
          <w:rFonts w:ascii="Times New Roman" w:eastAsia="Times New Roman" w:hAnsi="Times New Roman"/>
          <w:sz w:val="26"/>
          <w:szCs w:val="26"/>
          <w:lang w:eastAsia="ru-RU"/>
        </w:rPr>
        <w:t>в) ускорение существующих процедур;</w:t>
      </w:r>
    </w:p>
    <w:p w:rsidR="00A83A59" w:rsidRDefault="004D41CF" w:rsidP="00B9445B">
      <w:pPr>
        <w:spacing w:after="0" w:line="240" w:lineRule="auto"/>
        <w:jc w:val="both"/>
      </w:pPr>
      <w:r>
        <w:rPr>
          <w:rFonts w:ascii="Times New Roman" w:eastAsia="Times New Roman" w:hAnsi="Times New Roman"/>
          <w:sz w:val="26"/>
          <w:szCs w:val="26"/>
          <w:lang w:eastAsia="ru-RU"/>
        </w:rPr>
        <w:t>г)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A83A59" w:rsidRDefault="004D41CF" w:rsidP="00B9445B">
      <w:pPr>
        <w:spacing w:after="0" w:line="240" w:lineRule="auto"/>
        <w:jc w:val="both"/>
      </w:pPr>
      <w:r>
        <w:rPr>
          <w:rFonts w:ascii="Times New Roman" w:eastAsia="Times New Roman" w:hAnsi="Times New Roman"/>
          <w:sz w:val="26"/>
          <w:szCs w:val="26"/>
          <w:lang w:eastAsia="ru-RU"/>
        </w:rPr>
        <w:t>7.3.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A83A59" w:rsidRDefault="004D41CF" w:rsidP="00B9445B">
      <w:pPr>
        <w:spacing w:after="0" w:line="240" w:lineRule="auto"/>
        <w:jc w:val="both"/>
      </w:pPr>
      <w:r>
        <w:rPr>
          <w:rFonts w:ascii="Times New Roman" w:eastAsia="Times New Roman" w:hAnsi="Times New Roman"/>
          <w:sz w:val="26"/>
          <w:szCs w:val="26"/>
          <w:lang w:eastAsia="ru-RU"/>
        </w:rPr>
        <w:t xml:space="preserve">7.4.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w:t>
      </w:r>
      <w:r>
        <w:rPr>
          <w:rFonts w:ascii="Times New Roman" w:eastAsia="Times New Roman" w:hAnsi="Times New Roman"/>
          <w:sz w:val="26"/>
          <w:szCs w:val="26"/>
          <w:lang w:eastAsia="ru-RU"/>
        </w:rPr>
        <w:lastRenderedPageBreak/>
        <w:t>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83A59" w:rsidRDefault="00A83A59" w:rsidP="00B9445B">
      <w:pPr>
        <w:pStyle w:val="ConsPlusNormal"/>
        <w:widowControl/>
        <w:ind w:firstLine="0"/>
        <w:jc w:val="both"/>
        <w:rPr>
          <w:rFonts w:ascii="Times New Roman" w:hAnsi="Times New Roman" w:cs="Times New Roman"/>
          <w:sz w:val="26"/>
          <w:szCs w:val="26"/>
          <w:lang w:eastAsia="ru-RU"/>
        </w:rPr>
      </w:pPr>
    </w:p>
    <w:p w:rsidR="00A83A59" w:rsidRDefault="004D41CF" w:rsidP="00B9445B">
      <w:pPr>
        <w:pStyle w:val="ConsPlusNormal"/>
        <w:widowControl/>
        <w:ind w:firstLine="0"/>
        <w:jc w:val="center"/>
        <w:outlineLvl w:val="1"/>
      </w:pPr>
      <w:r>
        <w:rPr>
          <w:rFonts w:ascii="Times New Roman" w:hAnsi="Times New Roman" w:cs="Times New Roman"/>
          <w:b/>
          <w:sz w:val="26"/>
          <w:szCs w:val="26"/>
        </w:rPr>
        <w:t>8. Прочие условия</w:t>
      </w:r>
    </w:p>
    <w:p w:rsidR="00A83A59" w:rsidRDefault="004D41CF" w:rsidP="00B9445B">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8.1. Настоящий Договор вступает в действие </w:t>
      </w:r>
      <w:r>
        <w:rPr>
          <w:rFonts w:ascii="Times New Roman" w:hAnsi="Times New Roman" w:cs="Times New Roman"/>
          <w:b/>
          <w:sz w:val="26"/>
          <w:szCs w:val="26"/>
        </w:rPr>
        <w:t>с момента подписания и действует до 31.12.20__ г.,</w:t>
      </w:r>
      <w:r>
        <w:rPr>
          <w:rFonts w:ascii="Times New Roman" w:hAnsi="Times New Roman" w:cs="Times New Roman"/>
          <w:sz w:val="26"/>
          <w:szCs w:val="26"/>
        </w:rPr>
        <w:t xml:space="preserve"> а в части исполнения Сторонами своих обязательств - до полного их исполнения.</w:t>
      </w:r>
    </w:p>
    <w:p w:rsidR="00A83A59" w:rsidRDefault="004D41CF" w:rsidP="00B9445B">
      <w:pPr>
        <w:pStyle w:val="ConsPlusNormal"/>
        <w:widowControl/>
        <w:ind w:firstLine="0"/>
        <w:jc w:val="both"/>
      </w:pPr>
      <w:r>
        <w:rPr>
          <w:rFonts w:ascii="Times New Roman" w:hAnsi="Times New Roman" w:cs="Times New Roman"/>
          <w:sz w:val="26"/>
          <w:szCs w:val="26"/>
        </w:rPr>
        <w:t>8.2. В случае изменения у какой-либо из Сторон местонахождения, названия,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оно является неотъемлемой частью настоящего Договора.</w:t>
      </w:r>
    </w:p>
    <w:p w:rsidR="00A83A59" w:rsidRDefault="004D41CF" w:rsidP="00B9445B">
      <w:pPr>
        <w:pStyle w:val="ConsPlusNormal"/>
        <w:widowControl/>
        <w:ind w:firstLine="0"/>
        <w:jc w:val="both"/>
      </w:pPr>
      <w:r>
        <w:rPr>
          <w:rFonts w:ascii="Times New Roman" w:hAnsi="Times New Roman" w:cs="Times New Roman"/>
          <w:sz w:val="26"/>
          <w:szCs w:val="26"/>
        </w:rPr>
        <w:t>8.3. Настоящий Договор составлен в двух экземплярах, имеющих одинаковую юридическую силу, по одному экземпляру для каждой из Сторон.</w:t>
      </w:r>
    </w:p>
    <w:p w:rsidR="00A83A59" w:rsidRDefault="004D41CF" w:rsidP="00B9445B">
      <w:pPr>
        <w:pStyle w:val="ConsPlusNormal"/>
        <w:widowControl/>
        <w:ind w:firstLine="0"/>
        <w:jc w:val="both"/>
      </w:pPr>
      <w:r>
        <w:rPr>
          <w:rFonts w:ascii="Times New Roman" w:hAnsi="Times New Roman" w:cs="Times New Roman"/>
          <w:sz w:val="26"/>
          <w:szCs w:val="26"/>
        </w:rPr>
        <w:t>8.</w:t>
      </w:r>
      <w:r w:rsidR="00450F84">
        <w:rPr>
          <w:rFonts w:ascii="Times New Roman" w:hAnsi="Times New Roman" w:cs="Times New Roman"/>
          <w:sz w:val="26"/>
          <w:szCs w:val="26"/>
        </w:rPr>
        <w:t>4</w:t>
      </w:r>
      <w:r>
        <w:rPr>
          <w:rFonts w:ascii="Times New Roman" w:hAnsi="Times New Roman" w:cs="Times New Roman"/>
          <w:sz w:val="26"/>
          <w:szCs w:val="26"/>
        </w:rPr>
        <w:t>. Вопросы, не урегулированные настоящим Договором, разрешаются в соответствии с действующим законодательством Российской Федерации.</w:t>
      </w:r>
    </w:p>
    <w:p w:rsidR="00A83A59" w:rsidRDefault="00450F84" w:rsidP="00B9445B">
      <w:pPr>
        <w:shd w:val="clear" w:color="auto" w:fill="FFFFFF"/>
        <w:tabs>
          <w:tab w:val="left" w:pos="538"/>
        </w:tabs>
        <w:spacing w:after="0" w:line="240" w:lineRule="auto"/>
        <w:ind w:right="-11"/>
        <w:jc w:val="both"/>
      </w:pPr>
      <w:r>
        <w:rPr>
          <w:rFonts w:ascii="Times New Roman" w:hAnsi="Times New Roman"/>
          <w:sz w:val="26"/>
          <w:szCs w:val="26"/>
        </w:rPr>
        <w:t>8.5</w:t>
      </w:r>
      <w:r w:rsidR="004D41CF">
        <w:rPr>
          <w:rFonts w:ascii="Times New Roman" w:hAnsi="Times New Roman"/>
          <w:sz w:val="26"/>
          <w:szCs w:val="26"/>
        </w:rPr>
        <w:t xml:space="preserve">. </w:t>
      </w:r>
      <w:r w:rsidR="004D41CF">
        <w:rPr>
          <w:rFonts w:ascii="Times New Roman" w:hAnsi="Times New Roman"/>
          <w:color w:val="FF0000"/>
          <w:sz w:val="26"/>
          <w:szCs w:val="26"/>
        </w:rPr>
        <w:t>Приложения к настоящему договору являются его неотъемлемой частью:</w:t>
      </w:r>
    </w:p>
    <w:p w:rsidR="00A83A59" w:rsidRDefault="004D41CF" w:rsidP="00B9445B">
      <w:pPr>
        <w:shd w:val="clear" w:color="auto" w:fill="FFFFFF"/>
        <w:tabs>
          <w:tab w:val="left" w:pos="538"/>
        </w:tabs>
        <w:spacing w:after="0" w:line="240" w:lineRule="auto"/>
        <w:ind w:right="-11"/>
        <w:jc w:val="both"/>
        <w:rPr>
          <w:rFonts w:ascii="Times New Roman" w:hAnsi="Times New Roman"/>
          <w:color w:val="FF0000"/>
          <w:sz w:val="26"/>
          <w:szCs w:val="26"/>
        </w:rPr>
      </w:pPr>
      <w:r>
        <w:rPr>
          <w:rFonts w:ascii="Times New Roman" w:hAnsi="Times New Roman"/>
          <w:color w:val="FF0000"/>
          <w:sz w:val="26"/>
          <w:szCs w:val="26"/>
        </w:rPr>
        <w:t>Приложение №_____</w:t>
      </w:r>
    </w:p>
    <w:p w:rsidR="00A83A59" w:rsidRDefault="00A83A59">
      <w:pPr>
        <w:pStyle w:val="ConsPlusNormal"/>
        <w:widowControl/>
        <w:ind w:firstLine="0"/>
        <w:jc w:val="both"/>
        <w:rPr>
          <w:rFonts w:ascii="Times New Roman" w:hAnsi="Times New Roman" w:cs="Times New Roman"/>
          <w:color w:val="FF0000"/>
          <w:sz w:val="26"/>
          <w:szCs w:val="26"/>
        </w:rPr>
      </w:pPr>
    </w:p>
    <w:p w:rsidR="00A83A59" w:rsidRDefault="004D41CF">
      <w:pPr>
        <w:pStyle w:val="ConsPlusNormal"/>
        <w:widowControl/>
        <w:ind w:firstLine="0"/>
        <w:jc w:val="center"/>
        <w:outlineLvl w:val="1"/>
        <w:rPr>
          <w:rFonts w:ascii="Times New Roman" w:hAnsi="Times New Roman" w:cs="Times New Roman"/>
          <w:b/>
          <w:sz w:val="26"/>
          <w:szCs w:val="26"/>
        </w:rPr>
      </w:pPr>
      <w:r>
        <w:rPr>
          <w:rFonts w:ascii="Times New Roman" w:hAnsi="Times New Roman" w:cs="Times New Roman"/>
          <w:b/>
          <w:sz w:val="26"/>
          <w:szCs w:val="26"/>
        </w:rPr>
        <w:t>9. Местонахождение и банковские реквизиты сторон</w:t>
      </w:r>
    </w:p>
    <w:p w:rsidR="00F22C5E" w:rsidRDefault="004D41CF">
      <w:pPr>
        <w:pStyle w:val="ConsPlusNormal"/>
        <w:widowControl/>
        <w:ind w:right="-11" w:firstLine="0"/>
        <w:jc w:val="center"/>
        <w:rPr>
          <w:color w:val="FF0000"/>
        </w:rPr>
      </w:pPr>
      <w:r w:rsidRPr="00450F84">
        <w:rPr>
          <w:color w:val="FF0000"/>
        </w:rPr>
        <w:t xml:space="preserve">Данный раздел необходимо располагать целиком на одном листе без разрыва с текстом </w:t>
      </w:r>
    </w:p>
    <w:p w:rsidR="00A83A59" w:rsidRPr="00450F84" w:rsidRDefault="004D41CF">
      <w:pPr>
        <w:pStyle w:val="ConsPlusNormal"/>
        <w:widowControl/>
        <w:ind w:right="-11" w:firstLine="0"/>
        <w:jc w:val="center"/>
        <w:rPr>
          <w:color w:val="FF0000"/>
        </w:rPr>
      </w:pPr>
      <w:r w:rsidRPr="00450F84">
        <w:rPr>
          <w:color w:val="FF0000"/>
        </w:rPr>
        <w:t>или распечатывать на обратной стороне.</w:t>
      </w:r>
    </w:p>
    <w:tbl>
      <w:tblPr>
        <w:tblW w:w="1043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211"/>
        <w:gridCol w:w="5220"/>
      </w:tblGrid>
      <w:tr w:rsidR="00A83A59">
        <w:tc>
          <w:tcPr>
            <w:tcW w:w="5211" w:type="dxa"/>
            <w:tcBorders>
              <w:top w:val="single" w:sz="4" w:space="0" w:color="000000"/>
              <w:left w:val="single" w:sz="4" w:space="0" w:color="000000"/>
              <w:bottom w:val="single" w:sz="4" w:space="0" w:color="000000"/>
            </w:tcBorders>
            <w:shd w:val="clear" w:color="auto" w:fill="auto"/>
          </w:tcPr>
          <w:p w:rsidR="00A83A59" w:rsidRDefault="004D41CF">
            <w:pPr>
              <w:shd w:val="clear" w:color="auto" w:fill="FFFFFF"/>
              <w:tabs>
                <w:tab w:val="left" w:pos="6456"/>
              </w:tabs>
              <w:spacing w:after="0" w:line="240" w:lineRule="auto"/>
              <w:ind w:right="-11"/>
              <w:jc w:val="center"/>
              <w:rPr>
                <w:rFonts w:ascii="Times New Roman" w:hAnsi="Times New Roman"/>
                <w:b/>
                <w:sz w:val="26"/>
                <w:szCs w:val="26"/>
              </w:rPr>
            </w:pPr>
            <w:r>
              <w:rPr>
                <w:rFonts w:ascii="Times New Roman" w:hAnsi="Times New Roman"/>
                <w:b/>
                <w:bCs/>
                <w:color w:val="000000"/>
                <w:sz w:val="26"/>
                <w:szCs w:val="26"/>
              </w:rPr>
              <w:t>ЗАКАЗЧИК</w:t>
            </w:r>
          </w:p>
          <w:p w:rsidR="00A83A59" w:rsidRDefault="001A6071">
            <w:pPr>
              <w:spacing w:after="0" w:line="240" w:lineRule="auto"/>
              <w:ind w:right="-11"/>
              <w:rPr>
                <w:rFonts w:ascii="Times New Roman" w:hAnsi="Times New Roman"/>
                <w:b/>
                <w:sz w:val="26"/>
                <w:szCs w:val="26"/>
              </w:rPr>
            </w:pPr>
            <w:r>
              <w:rPr>
                <w:rFonts w:ascii="Times New Roman" w:hAnsi="Times New Roman"/>
                <w:b/>
                <w:sz w:val="26"/>
                <w:szCs w:val="26"/>
              </w:rPr>
              <w:t>ФГА</w:t>
            </w:r>
            <w:r w:rsidR="004D41CF">
              <w:rPr>
                <w:rFonts w:ascii="Times New Roman" w:hAnsi="Times New Roman"/>
                <w:b/>
                <w:sz w:val="26"/>
                <w:szCs w:val="26"/>
              </w:rPr>
              <w:t>ОУ ВО «СГЭУ»:</w:t>
            </w:r>
          </w:p>
          <w:p w:rsidR="00A83A59" w:rsidRDefault="004D41CF">
            <w:pPr>
              <w:spacing w:after="0" w:line="240" w:lineRule="auto"/>
              <w:ind w:right="-11"/>
              <w:rPr>
                <w:rFonts w:ascii="Times New Roman" w:hAnsi="Times New Roman"/>
                <w:sz w:val="26"/>
                <w:szCs w:val="26"/>
              </w:rPr>
            </w:pPr>
            <w:r>
              <w:rPr>
                <w:rFonts w:ascii="Times New Roman" w:hAnsi="Times New Roman"/>
                <w:sz w:val="26"/>
                <w:szCs w:val="26"/>
              </w:rPr>
              <w:t>Адрес: 443090, г. Самара, ул. Советской Армии, 141</w:t>
            </w:r>
          </w:p>
          <w:p w:rsidR="00A83A59" w:rsidRPr="0041553F" w:rsidRDefault="004D41CF">
            <w:pPr>
              <w:spacing w:after="0" w:line="240" w:lineRule="auto"/>
              <w:ind w:right="-11"/>
              <w:rPr>
                <w:rFonts w:ascii="Times New Roman" w:hAnsi="Times New Roman"/>
                <w:sz w:val="26"/>
                <w:szCs w:val="26"/>
              </w:rPr>
            </w:pPr>
            <w:r>
              <w:rPr>
                <w:rFonts w:ascii="Times New Roman" w:hAnsi="Times New Roman"/>
                <w:sz w:val="26"/>
                <w:szCs w:val="26"/>
              </w:rPr>
              <w:t>Тел</w:t>
            </w:r>
            <w:r w:rsidRPr="0041553F">
              <w:rPr>
                <w:rFonts w:ascii="Times New Roman" w:hAnsi="Times New Roman"/>
                <w:sz w:val="26"/>
                <w:szCs w:val="26"/>
              </w:rPr>
              <w:t>. (846) 933-87-78</w:t>
            </w:r>
          </w:p>
          <w:p w:rsidR="00A83A59" w:rsidRPr="0041553F" w:rsidRDefault="004D41CF">
            <w:pPr>
              <w:spacing w:after="0" w:line="240" w:lineRule="auto"/>
              <w:ind w:right="-11"/>
              <w:rPr>
                <w:rFonts w:ascii="Times New Roman" w:hAnsi="Times New Roman"/>
                <w:sz w:val="26"/>
                <w:szCs w:val="26"/>
              </w:rPr>
            </w:pPr>
            <w:r>
              <w:rPr>
                <w:rFonts w:ascii="Times New Roman" w:hAnsi="Times New Roman"/>
                <w:sz w:val="26"/>
                <w:szCs w:val="26"/>
                <w:lang w:val="en-US"/>
              </w:rPr>
              <w:t>E</w:t>
            </w:r>
            <w:r w:rsidRPr="0041553F">
              <w:rPr>
                <w:rFonts w:ascii="Times New Roman" w:hAnsi="Times New Roman"/>
                <w:sz w:val="26"/>
                <w:szCs w:val="26"/>
              </w:rPr>
              <w:t>-</w:t>
            </w:r>
            <w:r>
              <w:rPr>
                <w:rFonts w:ascii="Times New Roman" w:hAnsi="Times New Roman"/>
                <w:sz w:val="26"/>
                <w:szCs w:val="26"/>
                <w:lang w:val="en-US"/>
              </w:rPr>
              <w:t>mail</w:t>
            </w:r>
            <w:r w:rsidRPr="0041553F">
              <w:rPr>
                <w:rFonts w:ascii="Times New Roman" w:hAnsi="Times New Roman"/>
                <w:sz w:val="26"/>
                <w:szCs w:val="26"/>
              </w:rPr>
              <w:t xml:space="preserve">: </w:t>
            </w:r>
            <w:hyperlink r:id="rId4">
              <w:r>
                <w:rPr>
                  <w:rStyle w:val="InternetLink"/>
                  <w:rFonts w:ascii="Times New Roman" w:hAnsi="Times New Roman"/>
                  <w:sz w:val="26"/>
                  <w:szCs w:val="26"/>
                  <w:lang w:val="en-US"/>
                </w:rPr>
                <w:t>sseu</w:t>
              </w:r>
              <w:r w:rsidRPr="0041553F">
                <w:rPr>
                  <w:rStyle w:val="InternetLink"/>
                  <w:rFonts w:ascii="Times New Roman" w:hAnsi="Times New Roman"/>
                  <w:sz w:val="26"/>
                  <w:szCs w:val="26"/>
                </w:rPr>
                <w:t>@</w:t>
              </w:r>
              <w:r>
                <w:rPr>
                  <w:rStyle w:val="InternetLink"/>
                  <w:rFonts w:ascii="Times New Roman" w:hAnsi="Times New Roman"/>
                  <w:sz w:val="26"/>
                  <w:szCs w:val="26"/>
                  <w:lang w:val="en-US"/>
                </w:rPr>
                <w:t>sseu</w:t>
              </w:r>
              <w:r w:rsidRPr="0041553F">
                <w:rPr>
                  <w:rStyle w:val="InternetLink"/>
                  <w:rFonts w:ascii="Times New Roman" w:hAnsi="Times New Roman"/>
                  <w:sz w:val="26"/>
                  <w:szCs w:val="26"/>
                </w:rPr>
                <w:t>.</w:t>
              </w:r>
              <w:r>
                <w:rPr>
                  <w:rStyle w:val="InternetLink"/>
                  <w:rFonts w:ascii="Times New Roman" w:hAnsi="Times New Roman"/>
                  <w:sz w:val="26"/>
                  <w:szCs w:val="26"/>
                  <w:lang w:val="en-US"/>
                </w:rPr>
                <w:t>ru</w:t>
              </w:r>
            </w:hyperlink>
          </w:p>
          <w:p w:rsidR="00A83A59" w:rsidRPr="004D41CF" w:rsidRDefault="009C3FC5">
            <w:pPr>
              <w:spacing w:after="0" w:line="240" w:lineRule="auto"/>
              <w:ind w:right="-11"/>
              <w:rPr>
                <w:rFonts w:ascii="Times New Roman" w:hAnsi="Times New Roman"/>
                <w:sz w:val="26"/>
                <w:szCs w:val="26"/>
              </w:rPr>
            </w:pPr>
            <w:hyperlink r:id="rId5">
              <w:r w:rsidR="004D41CF">
                <w:rPr>
                  <w:rStyle w:val="InternetLink"/>
                  <w:rFonts w:ascii="Times New Roman" w:hAnsi="Times New Roman"/>
                  <w:sz w:val="26"/>
                  <w:szCs w:val="26"/>
                  <w:lang w:val="en-US"/>
                </w:rPr>
                <w:t>http</w:t>
              </w:r>
              <w:r w:rsidR="004D41CF">
                <w:rPr>
                  <w:rStyle w:val="InternetLink"/>
                  <w:rFonts w:ascii="Times New Roman" w:hAnsi="Times New Roman"/>
                  <w:sz w:val="26"/>
                  <w:szCs w:val="26"/>
                </w:rPr>
                <w:t>://</w:t>
              </w:r>
              <w:r w:rsidR="004D41CF">
                <w:rPr>
                  <w:rStyle w:val="InternetLink"/>
                  <w:rFonts w:ascii="Times New Roman" w:hAnsi="Times New Roman"/>
                  <w:sz w:val="26"/>
                  <w:szCs w:val="26"/>
                  <w:lang w:val="en-US"/>
                </w:rPr>
                <w:t>www</w:t>
              </w:r>
              <w:r w:rsidR="004D41CF">
                <w:rPr>
                  <w:rStyle w:val="InternetLink"/>
                  <w:rFonts w:ascii="Times New Roman" w:hAnsi="Times New Roman"/>
                  <w:sz w:val="26"/>
                  <w:szCs w:val="26"/>
                </w:rPr>
                <w:t>.</w:t>
              </w:r>
              <w:proofErr w:type="spellStart"/>
              <w:r w:rsidR="004D41CF">
                <w:rPr>
                  <w:rStyle w:val="InternetLink"/>
                  <w:rFonts w:ascii="Times New Roman" w:hAnsi="Times New Roman"/>
                  <w:sz w:val="26"/>
                  <w:szCs w:val="26"/>
                  <w:lang w:val="en-US"/>
                </w:rPr>
                <w:t>sseu</w:t>
              </w:r>
              <w:proofErr w:type="spellEnd"/>
              <w:r w:rsidR="004D41CF">
                <w:rPr>
                  <w:rStyle w:val="InternetLink"/>
                  <w:rFonts w:ascii="Times New Roman" w:hAnsi="Times New Roman"/>
                  <w:sz w:val="26"/>
                  <w:szCs w:val="26"/>
                </w:rPr>
                <w:t>.</w:t>
              </w:r>
              <w:proofErr w:type="spellStart"/>
              <w:r w:rsidR="004D41CF">
                <w:rPr>
                  <w:rStyle w:val="InternetLink"/>
                  <w:rFonts w:ascii="Times New Roman" w:hAnsi="Times New Roman"/>
                  <w:sz w:val="26"/>
                  <w:szCs w:val="26"/>
                  <w:lang w:val="en-US"/>
                </w:rPr>
                <w:t>ru</w:t>
              </w:r>
              <w:proofErr w:type="spellEnd"/>
              <w:r w:rsidR="004D41CF">
                <w:rPr>
                  <w:rStyle w:val="InternetLink"/>
                  <w:rFonts w:ascii="Times New Roman" w:hAnsi="Times New Roman"/>
                  <w:sz w:val="26"/>
                  <w:szCs w:val="26"/>
                </w:rPr>
                <w:t>/</w:t>
              </w:r>
            </w:hyperlink>
          </w:p>
          <w:p w:rsidR="000427CD" w:rsidRPr="000427CD" w:rsidRDefault="000427CD" w:rsidP="000427CD">
            <w:pPr>
              <w:spacing w:after="0" w:line="240" w:lineRule="auto"/>
              <w:ind w:right="-11"/>
              <w:rPr>
                <w:rFonts w:ascii="Times New Roman" w:hAnsi="Times New Roman"/>
                <w:sz w:val="26"/>
                <w:szCs w:val="26"/>
              </w:rPr>
            </w:pPr>
            <w:r w:rsidRPr="000427CD">
              <w:rPr>
                <w:rFonts w:ascii="Times New Roman" w:hAnsi="Times New Roman"/>
                <w:sz w:val="26"/>
                <w:szCs w:val="26"/>
              </w:rPr>
              <w:t>ИНН 6318100897 КПП 631801001</w:t>
            </w:r>
          </w:p>
          <w:p w:rsidR="000427CD" w:rsidRPr="000427CD" w:rsidRDefault="000427CD" w:rsidP="000427CD">
            <w:pPr>
              <w:spacing w:after="0" w:line="240" w:lineRule="auto"/>
              <w:ind w:right="-11"/>
              <w:rPr>
                <w:rFonts w:ascii="Times New Roman" w:hAnsi="Times New Roman"/>
                <w:sz w:val="26"/>
                <w:szCs w:val="26"/>
              </w:rPr>
            </w:pPr>
            <w:r w:rsidRPr="000427CD">
              <w:rPr>
                <w:rFonts w:ascii="Times New Roman" w:hAnsi="Times New Roman"/>
                <w:sz w:val="26"/>
                <w:szCs w:val="26"/>
              </w:rPr>
              <w:t>Получатель: УФК по Самарской области</w:t>
            </w:r>
          </w:p>
          <w:p w:rsidR="000427CD" w:rsidRPr="000427CD" w:rsidRDefault="00BB2D3E" w:rsidP="000427CD">
            <w:pPr>
              <w:spacing w:after="0" w:line="240" w:lineRule="auto"/>
              <w:ind w:right="-11"/>
              <w:rPr>
                <w:rFonts w:ascii="Times New Roman" w:hAnsi="Times New Roman"/>
                <w:sz w:val="26"/>
                <w:szCs w:val="26"/>
              </w:rPr>
            </w:pPr>
            <w:r>
              <w:rPr>
                <w:rFonts w:ascii="Times New Roman" w:hAnsi="Times New Roman"/>
                <w:sz w:val="26"/>
                <w:szCs w:val="26"/>
              </w:rPr>
              <w:t>(</w:t>
            </w:r>
            <w:r w:rsidR="0071137C" w:rsidRPr="0071137C">
              <w:rPr>
                <w:rFonts w:ascii="Times New Roman" w:hAnsi="Times New Roman"/>
                <w:sz w:val="26"/>
                <w:szCs w:val="26"/>
              </w:rPr>
              <w:t>ФГАОУ ВО «СГЭУ», л/с 30426К30370</w:t>
            </w:r>
            <w:r w:rsidR="000427CD" w:rsidRPr="000427CD">
              <w:rPr>
                <w:rFonts w:ascii="Times New Roman" w:hAnsi="Times New Roman"/>
                <w:sz w:val="26"/>
                <w:szCs w:val="26"/>
              </w:rPr>
              <w:t xml:space="preserve">) </w:t>
            </w:r>
          </w:p>
          <w:p w:rsidR="000427CD" w:rsidRPr="000427CD" w:rsidRDefault="000427CD" w:rsidP="000427CD">
            <w:pPr>
              <w:spacing w:after="0" w:line="240" w:lineRule="auto"/>
              <w:ind w:right="-11"/>
              <w:rPr>
                <w:rFonts w:ascii="Times New Roman" w:hAnsi="Times New Roman"/>
                <w:sz w:val="26"/>
                <w:szCs w:val="26"/>
              </w:rPr>
            </w:pPr>
            <w:r w:rsidRPr="000427CD">
              <w:rPr>
                <w:rFonts w:ascii="Times New Roman" w:hAnsi="Times New Roman"/>
                <w:sz w:val="26"/>
                <w:szCs w:val="26"/>
              </w:rPr>
              <w:t xml:space="preserve">Наименование банка: </w:t>
            </w:r>
          </w:p>
          <w:p w:rsidR="0041553F" w:rsidRDefault="000427CD" w:rsidP="000427CD">
            <w:pPr>
              <w:spacing w:after="0" w:line="240" w:lineRule="auto"/>
              <w:ind w:right="-11"/>
              <w:rPr>
                <w:rFonts w:ascii="Times New Roman" w:hAnsi="Times New Roman"/>
                <w:sz w:val="26"/>
                <w:szCs w:val="26"/>
              </w:rPr>
            </w:pPr>
            <w:r w:rsidRPr="000427CD">
              <w:rPr>
                <w:rFonts w:ascii="Times New Roman" w:hAnsi="Times New Roman"/>
                <w:sz w:val="26"/>
                <w:szCs w:val="26"/>
              </w:rPr>
              <w:t xml:space="preserve">ОТДЕЛЕНИЕ САМАРА БАНКА РОССИИ//УФК по Самарской области </w:t>
            </w:r>
          </w:p>
          <w:p w:rsidR="000427CD" w:rsidRPr="000427CD" w:rsidRDefault="000427CD" w:rsidP="000427CD">
            <w:pPr>
              <w:spacing w:after="0" w:line="240" w:lineRule="auto"/>
              <w:ind w:right="-11"/>
              <w:rPr>
                <w:rFonts w:ascii="Times New Roman" w:hAnsi="Times New Roman"/>
                <w:sz w:val="26"/>
                <w:szCs w:val="26"/>
              </w:rPr>
            </w:pPr>
            <w:r w:rsidRPr="000427CD">
              <w:rPr>
                <w:rFonts w:ascii="Times New Roman" w:hAnsi="Times New Roman"/>
                <w:sz w:val="26"/>
                <w:szCs w:val="26"/>
              </w:rPr>
              <w:t>г Самара</w:t>
            </w:r>
          </w:p>
          <w:p w:rsidR="000427CD" w:rsidRPr="000427CD" w:rsidRDefault="000427CD" w:rsidP="000427CD">
            <w:pPr>
              <w:spacing w:after="0" w:line="240" w:lineRule="auto"/>
              <w:ind w:right="-11"/>
              <w:rPr>
                <w:rFonts w:ascii="Times New Roman" w:hAnsi="Times New Roman"/>
                <w:sz w:val="26"/>
                <w:szCs w:val="26"/>
              </w:rPr>
            </w:pPr>
            <w:r w:rsidRPr="000427CD">
              <w:rPr>
                <w:rFonts w:ascii="Times New Roman" w:hAnsi="Times New Roman"/>
                <w:sz w:val="26"/>
                <w:szCs w:val="26"/>
              </w:rPr>
              <w:t>БИК 013601205</w:t>
            </w:r>
          </w:p>
          <w:p w:rsidR="000427CD" w:rsidRPr="000427CD" w:rsidRDefault="0071137C" w:rsidP="000427CD">
            <w:pPr>
              <w:spacing w:after="0" w:line="240" w:lineRule="auto"/>
              <w:ind w:right="-11"/>
              <w:rPr>
                <w:rFonts w:ascii="Times New Roman" w:hAnsi="Times New Roman"/>
                <w:sz w:val="26"/>
                <w:szCs w:val="26"/>
              </w:rPr>
            </w:pPr>
            <w:r>
              <w:rPr>
                <w:rFonts w:ascii="Times New Roman" w:hAnsi="Times New Roman"/>
                <w:sz w:val="26"/>
                <w:szCs w:val="26"/>
              </w:rPr>
              <w:t xml:space="preserve">ЕКС </w:t>
            </w:r>
            <w:r w:rsidR="000427CD" w:rsidRPr="000427CD">
              <w:rPr>
                <w:rFonts w:ascii="Times New Roman" w:hAnsi="Times New Roman"/>
                <w:sz w:val="26"/>
                <w:szCs w:val="26"/>
              </w:rPr>
              <w:t>40102810545370000036</w:t>
            </w:r>
            <w:r>
              <w:rPr>
                <w:rFonts w:ascii="Times New Roman" w:hAnsi="Times New Roman"/>
                <w:sz w:val="26"/>
                <w:szCs w:val="26"/>
              </w:rPr>
              <w:t>-(</w:t>
            </w:r>
            <w:proofErr w:type="spellStart"/>
            <w:proofErr w:type="gramStart"/>
            <w:r>
              <w:rPr>
                <w:rFonts w:ascii="Times New Roman" w:hAnsi="Times New Roman"/>
                <w:sz w:val="26"/>
                <w:szCs w:val="26"/>
              </w:rPr>
              <w:t>кор.счет</w:t>
            </w:r>
            <w:proofErr w:type="spellEnd"/>
            <w:proofErr w:type="gramEnd"/>
            <w:r>
              <w:rPr>
                <w:rFonts w:ascii="Times New Roman" w:hAnsi="Times New Roman"/>
                <w:sz w:val="26"/>
                <w:szCs w:val="26"/>
              </w:rPr>
              <w:t>)</w:t>
            </w:r>
          </w:p>
          <w:p w:rsidR="000427CD" w:rsidRPr="000427CD" w:rsidRDefault="000427CD" w:rsidP="000427CD">
            <w:pPr>
              <w:spacing w:after="0" w:line="240" w:lineRule="auto"/>
              <w:ind w:right="-11"/>
              <w:rPr>
                <w:rFonts w:ascii="Times New Roman" w:hAnsi="Times New Roman"/>
                <w:sz w:val="26"/>
                <w:szCs w:val="26"/>
              </w:rPr>
            </w:pPr>
            <w:r w:rsidRPr="000427CD">
              <w:rPr>
                <w:rFonts w:ascii="Times New Roman" w:hAnsi="Times New Roman"/>
                <w:sz w:val="26"/>
                <w:szCs w:val="26"/>
              </w:rPr>
              <w:t>Номер счета 03214643000000014200</w:t>
            </w:r>
            <w:r w:rsidR="0071137C">
              <w:rPr>
                <w:rFonts w:ascii="Times New Roman" w:hAnsi="Times New Roman"/>
                <w:sz w:val="26"/>
                <w:szCs w:val="26"/>
              </w:rPr>
              <w:t>-(банковский счет)</w:t>
            </w:r>
          </w:p>
          <w:p w:rsidR="000427CD" w:rsidRPr="000427CD" w:rsidRDefault="000427CD" w:rsidP="000427CD">
            <w:pPr>
              <w:spacing w:after="0" w:line="240" w:lineRule="auto"/>
              <w:ind w:right="-11"/>
              <w:rPr>
                <w:rFonts w:ascii="Times New Roman" w:hAnsi="Times New Roman"/>
                <w:sz w:val="26"/>
                <w:szCs w:val="26"/>
              </w:rPr>
            </w:pPr>
            <w:r w:rsidRPr="000427CD">
              <w:rPr>
                <w:rFonts w:ascii="Times New Roman" w:hAnsi="Times New Roman"/>
                <w:sz w:val="26"/>
                <w:szCs w:val="26"/>
              </w:rPr>
              <w:t>ОКВЭД 85.22</w:t>
            </w:r>
            <w:r>
              <w:rPr>
                <w:rFonts w:ascii="Times New Roman" w:hAnsi="Times New Roman"/>
                <w:sz w:val="26"/>
                <w:szCs w:val="26"/>
              </w:rPr>
              <w:t xml:space="preserve"> </w:t>
            </w:r>
            <w:r w:rsidRPr="000427CD">
              <w:rPr>
                <w:rFonts w:ascii="Times New Roman" w:hAnsi="Times New Roman"/>
                <w:sz w:val="26"/>
                <w:szCs w:val="26"/>
              </w:rPr>
              <w:t>ОКПО 02068367</w:t>
            </w:r>
          </w:p>
          <w:p w:rsidR="000427CD" w:rsidRPr="000427CD" w:rsidRDefault="000427CD" w:rsidP="000427CD">
            <w:pPr>
              <w:spacing w:after="0" w:line="240" w:lineRule="auto"/>
              <w:ind w:right="-11"/>
              <w:rPr>
                <w:rFonts w:ascii="Times New Roman" w:hAnsi="Times New Roman"/>
                <w:sz w:val="26"/>
                <w:szCs w:val="26"/>
              </w:rPr>
            </w:pPr>
            <w:r w:rsidRPr="000427CD">
              <w:rPr>
                <w:rFonts w:ascii="Times New Roman" w:hAnsi="Times New Roman"/>
                <w:sz w:val="26"/>
                <w:szCs w:val="26"/>
              </w:rPr>
              <w:t>ОКТМО 36701345000</w:t>
            </w:r>
          </w:p>
          <w:p w:rsidR="00A83A59" w:rsidRDefault="000427CD" w:rsidP="000427CD">
            <w:pPr>
              <w:spacing w:after="0" w:line="240" w:lineRule="auto"/>
              <w:ind w:right="-11"/>
              <w:rPr>
                <w:rFonts w:ascii="Times New Roman" w:hAnsi="Times New Roman"/>
                <w:bCs/>
                <w:color w:val="000000"/>
                <w:sz w:val="26"/>
                <w:szCs w:val="26"/>
              </w:rPr>
            </w:pPr>
            <w:r w:rsidRPr="000427CD">
              <w:rPr>
                <w:rFonts w:ascii="Times New Roman" w:hAnsi="Times New Roman"/>
                <w:sz w:val="26"/>
                <w:szCs w:val="26"/>
              </w:rPr>
              <w:t>ОГРН 1026301505120</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A83A59" w:rsidRDefault="004D41CF">
            <w:pPr>
              <w:tabs>
                <w:tab w:val="left" w:pos="6456"/>
              </w:tabs>
              <w:spacing w:after="0" w:line="240" w:lineRule="auto"/>
              <w:ind w:right="-11"/>
              <w:jc w:val="center"/>
              <w:rPr>
                <w:rFonts w:ascii="Times New Roman" w:hAnsi="Times New Roman"/>
                <w:b/>
                <w:bCs/>
                <w:color w:val="000000"/>
                <w:sz w:val="26"/>
                <w:szCs w:val="26"/>
              </w:rPr>
            </w:pPr>
            <w:r>
              <w:rPr>
                <w:rFonts w:ascii="Times New Roman" w:hAnsi="Times New Roman"/>
                <w:b/>
                <w:bCs/>
                <w:color w:val="000000"/>
                <w:sz w:val="26"/>
                <w:szCs w:val="26"/>
              </w:rPr>
              <w:t>ИСПОЛНИТЕЛЬ</w:t>
            </w:r>
          </w:p>
          <w:p w:rsidR="00A83A59" w:rsidRDefault="004D41CF">
            <w:pPr>
              <w:spacing w:after="0" w:line="240" w:lineRule="auto"/>
              <w:rPr>
                <w:rFonts w:ascii="Times New Roman" w:hAnsi="Times New Roman"/>
                <w:b/>
                <w:sz w:val="26"/>
                <w:szCs w:val="26"/>
              </w:rPr>
            </w:pPr>
            <w:r>
              <w:rPr>
                <w:rFonts w:ascii="Times New Roman" w:hAnsi="Times New Roman"/>
                <w:b/>
                <w:sz w:val="26"/>
                <w:szCs w:val="26"/>
              </w:rPr>
              <w:t>Наименование организации:</w:t>
            </w:r>
          </w:p>
          <w:p w:rsidR="00A83A59" w:rsidRDefault="004D41CF">
            <w:pPr>
              <w:spacing w:after="0" w:line="240" w:lineRule="auto"/>
              <w:rPr>
                <w:rFonts w:ascii="Times New Roman" w:hAnsi="Times New Roman"/>
                <w:sz w:val="26"/>
                <w:szCs w:val="26"/>
              </w:rPr>
            </w:pPr>
            <w:r>
              <w:rPr>
                <w:rFonts w:ascii="Times New Roman" w:hAnsi="Times New Roman"/>
                <w:sz w:val="26"/>
                <w:szCs w:val="26"/>
              </w:rPr>
              <w:t>Юридический адрес: индекс и т.д…...</w:t>
            </w:r>
          </w:p>
          <w:p w:rsidR="00A83A59" w:rsidRDefault="004D41CF">
            <w:pPr>
              <w:spacing w:after="0" w:line="240" w:lineRule="auto"/>
              <w:rPr>
                <w:rFonts w:ascii="Times New Roman" w:hAnsi="Times New Roman"/>
                <w:sz w:val="26"/>
                <w:szCs w:val="26"/>
              </w:rPr>
            </w:pPr>
            <w:r>
              <w:rPr>
                <w:rFonts w:ascii="Times New Roman" w:hAnsi="Times New Roman"/>
                <w:sz w:val="26"/>
                <w:szCs w:val="26"/>
              </w:rPr>
              <w:t>Фактический адрес: индекс и т.д…...</w:t>
            </w:r>
          </w:p>
          <w:p w:rsidR="00A83A59" w:rsidRDefault="004D41CF">
            <w:pPr>
              <w:spacing w:after="0" w:line="240" w:lineRule="auto"/>
              <w:rPr>
                <w:rFonts w:ascii="Times New Roman" w:hAnsi="Times New Roman"/>
                <w:sz w:val="26"/>
                <w:szCs w:val="26"/>
              </w:rPr>
            </w:pPr>
            <w:r>
              <w:rPr>
                <w:rFonts w:ascii="Times New Roman" w:hAnsi="Times New Roman"/>
                <w:sz w:val="26"/>
                <w:szCs w:val="26"/>
              </w:rPr>
              <w:t>Почтовый адрес: индекс и т.д…...</w:t>
            </w:r>
          </w:p>
          <w:p w:rsidR="00A83A59" w:rsidRDefault="004D41CF">
            <w:pPr>
              <w:spacing w:after="0" w:line="240" w:lineRule="auto"/>
              <w:rPr>
                <w:rFonts w:ascii="Times New Roman" w:hAnsi="Times New Roman"/>
                <w:sz w:val="26"/>
                <w:szCs w:val="26"/>
              </w:rPr>
            </w:pPr>
            <w:r>
              <w:rPr>
                <w:rFonts w:ascii="Times New Roman" w:hAnsi="Times New Roman"/>
                <w:sz w:val="26"/>
                <w:szCs w:val="26"/>
              </w:rPr>
              <w:t xml:space="preserve">Тел.: </w:t>
            </w:r>
          </w:p>
          <w:p w:rsidR="00A83A59" w:rsidRDefault="004D41CF">
            <w:pPr>
              <w:spacing w:after="0" w:line="240" w:lineRule="auto"/>
            </w:pPr>
            <w:r>
              <w:rPr>
                <w:rFonts w:ascii="Times New Roman" w:hAnsi="Times New Roman"/>
                <w:sz w:val="26"/>
                <w:szCs w:val="26"/>
                <w:lang w:val="en-US"/>
              </w:rPr>
              <w:t>E</w:t>
            </w:r>
            <w:r>
              <w:rPr>
                <w:rFonts w:ascii="Times New Roman" w:hAnsi="Times New Roman"/>
                <w:sz w:val="26"/>
                <w:szCs w:val="26"/>
              </w:rPr>
              <w:t>-</w:t>
            </w:r>
            <w:r>
              <w:rPr>
                <w:rFonts w:ascii="Times New Roman" w:hAnsi="Times New Roman"/>
                <w:sz w:val="26"/>
                <w:szCs w:val="26"/>
                <w:lang w:val="en-US"/>
              </w:rPr>
              <w:t>mail</w:t>
            </w:r>
            <w:r>
              <w:rPr>
                <w:rFonts w:ascii="Times New Roman" w:hAnsi="Times New Roman"/>
                <w:sz w:val="26"/>
                <w:szCs w:val="26"/>
              </w:rPr>
              <w:t xml:space="preserve">: </w:t>
            </w:r>
          </w:p>
          <w:p w:rsidR="00A83A59" w:rsidRDefault="004D41CF">
            <w:pPr>
              <w:spacing w:after="0" w:line="240" w:lineRule="auto"/>
              <w:rPr>
                <w:rFonts w:ascii="Times New Roman" w:hAnsi="Times New Roman"/>
                <w:sz w:val="26"/>
                <w:szCs w:val="26"/>
              </w:rPr>
            </w:pPr>
            <w:r>
              <w:rPr>
                <w:rFonts w:ascii="Times New Roman" w:hAnsi="Times New Roman"/>
                <w:sz w:val="26"/>
                <w:szCs w:val="26"/>
              </w:rPr>
              <w:t>ИНН:</w:t>
            </w:r>
          </w:p>
          <w:p w:rsidR="00A83A59" w:rsidRDefault="004D41CF">
            <w:pPr>
              <w:spacing w:after="0" w:line="240" w:lineRule="auto"/>
              <w:rPr>
                <w:rFonts w:ascii="Times New Roman" w:hAnsi="Times New Roman"/>
                <w:sz w:val="26"/>
                <w:szCs w:val="26"/>
              </w:rPr>
            </w:pPr>
            <w:r>
              <w:rPr>
                <w:rFonts w:ascii="Times New Roman" w:hAnsi="Times New Roman"/>
                <w:sz w:val="26"/>
                <w:szCs w:val="26"/>
              </w:rPr>
              <w:t xml:space="preserve">КПП: </w:t>
            </w:r>
          </w:p>
          <w:p w:rsidR="00A83A59" w:rsidRDefault="004D41CF">
            <w:pPr>
              <w:spacing w:after="0" w:line="240" w:lineRule="auto"/>
              <w:rPr>
                <w:rFonts w:ascii="Times New Roman" w:hAnsi="Times New Roman"/>
                <w:sz w:val="26"/>
                <w:szCs w:val="26"/>
              </w:rPr>
            </w:pPr>
            <w:r>
              <w:rPr>
                <w:rFonts w:ascii="Times New Roman" w:hAnsi="Times New Roman"/>
                <w:sz w:val="26"/>
                <w:szCs w:val="26"/>
              </w:rPr>
              <w:t xml:space="preserve">ОГРН: </w:t>
            </w:r>
          </w:p>
          <w:p w:rsidR="00A83A59" w:rsidRDefault="004D41CF">
            <w:pPr>
              <w:spacing w:after="0" w:line="240" w:lineRule="auto"/>
              <w:rPr>
                <w:rFonts w:ascii="Times New Roman" w:hAnsi="Times New Roman"/>
                <w:sz w:val="26"/>
                <w:szCs w:val="26"/>
              </w:rPr>
            </w:pPr>
            <w:r>
              <w:rPr>
                <w:rFonts w:ascii="Times New Roman" w:hAnsi="Times New Roman"/>
                <w:sz w:val="26"/>
                <w:szCs w:val="26"/>
              </w:rPr>
              <w:t>Дата регистрации организации:</w:t>
            </w:r>
          </w:p>
          <w:p w:rsidR="00A83A59" w:rsidRDefault="004D41CF">
            <w:pPr>
              <w:spacing w:after="0" w:line="240" w:lineRule="auto"/>
              <w:rPr>
                <w:rFonts w:ascii="Times New Roman" w:hAnsi="Times New Roman"/>
                <w:sz w:val="26"/>
                <w:szCs w:val="26"/>
              </w:rPr>
            </w:pPr>
            <w:r>
              <w:rPr>
                <w:rFonts w:ascii="Times New Roman" w:hAnsi="Times New Roman"/>
                <w:sz w:val="26"/>
                <w:szCs w:val="26"/>
              </w:rPr>
              <w:t>ОКПО:</w:t>
            </w:r>
          </w:p>
          <w:p w:rsidR="00A83A59" w:rsidRDefault="004D41CF">
            <w:pPr>
              <w:tabs>
                <w:tab w:val="left" w:pos="6456"/>
              </w:tabs>
              <w:spacing w:after="0" w:line="240" w:lineRule="auto"/>
              <w:ind w:right="-11"/>
              <w:rPr>
                <w:rFonts w:ascii="Times New Roman" w:hAnsi="Times New Roman"/>
                <w:sz w:val="26"/>
                <w:szCs w:val="26"/>
              </w:rPr>
            </w:pPr>
            <w:r>
              <w:rPr>
                <w:rFonts w:ascii="Times New Roman" w:hAnsi="Times New Roman"/>
                <w:sz w:val="26"/>
                <w:szCs w:val="26"/>
              </w:rPr>
              <w:t>ОКТМО</w:t>
            </w:r>
          </w:p>
          <w:p w:rsidR="00A83A59" w:rsidRDefault="004D41CF">
            <w:pPr>
              <w:tabs>
                <w:tab w:val="left" w:pos="6456"/>
              </w:tabs>
              <w:spacing w:after="0" w:line="240" w:lineRule="auto"/>
              <w:ind w:right="-11"/>
              <w:rPr>
                <w:rFonts w:ascii="Times New Roman" w:hAnsi="Times New Roman"/>
                <w:sz w:val="26"/>
                <w:szCs w:val="26"/>
              </w:rPr>
            </w:pPr>
            <w:r>
              <w:rPr>
                <w:rFonts w:ascii="Times New Roman" w:hAnsi="Times New Roman"/>
                <w:sz w:val="26"/>
                <w:szCs w:val="26"/>
              </w:rPr>
              <w:t>Банковские реквизиты:</w:t>
            </w:r>
          </w:p>
          <w:p w:rsidR="00A83A59" w:rsidRDefault="004D41CF">
            <w:pPr>
              <w:spacing w:after="0" w:line="240" w:lineRule="auto"/>
              <w:rPr>
                <w:rFonts w:ascii="Times New Roman" w:hAnsi="Times New Roman"/>
                <w:sz w:val="26"/>
                <w:szCs w:val="26"/>
              </w:rPr>
            </w:pPr>
            <w:r>
              <w:rPr>
                <w:rFonts w:ascii="Times New Roman" w:hAnsi="Times New Roman"/>
                <w:sz w:val="26"/>
                <w:szCs w:val="26"/>
              </w:rPr>
              <w:t xml:space="preserve">Р/с  </w:t>
            </w:r>
          </w:p>
          <w:p w:rsidR="00A83A59" w:rsidRDefault="004D41CF">
            <w:pPr>
              <w:spacing w:after="0" w:line="240" w:lineRule="auto"/>
              <w:rPr>
                <w:rFonts w:ascii="Times New Roman" w:hAnsi="Times New Roman"/>
                <w:sz w:val="26"/>
                <w:szCs w:val="26"/>
              </w:rPr>
            </w:pPr>
            <w:r>
              <w:rPr>
                <w:rFonts w:ascii="Times New Roman" w:hAnsi="Times New Roman"/>
                <w:sz w:val="26"/>
                <w:szCs w:val="26"/>
              </w:rPr>
              <w:t xml:space="preserve">Банк </w:t>
            </w:r>
          </w:p>
          <w:p w:rsidR="00A83A59" w:rsidRDefault="004D41CF">
            <w:pPr>
              <w:spacing w:after="0" w:line="240" w:lineRule="auto"/>
              <w:rPr>
                <w:rFonts w:ascii="Times New Roman" w:hAnsi="Times New Roman"/>
                <w:sz w:val="26"/>
                <w:szCs w:val="26"/>
              </w:rPr>
            </w:pPr>
            <w:r>
              <w:rPr>
                <w:rFonts w:ascii="Times New Roman" w:hAnsi="Times New Roman"/>
                <w:sz w:val="26"/>
                <w:szCs w:val="26"/>
              </w:rPr>
              <w:t xml:space="preserve">БИК </w:t>
            </w:r>
          </w:p>
          <w:p w:rsidR="00A83A59" w:rsidRDefault="004D41CF">
            <w:pPr>
              <w:tabs>
                <w:tab w:val="left" w:pos="6456"/>
              </w:tabs>
              <w:spacing w:after="0" w:line="240" w:lineRule="auto"/>
              <w:ind w:right="-11"/>
              <w:rPr>
                <w:rFonts w:ascii="Times New Roman" w:hAnsi="Times New Roman"/>
                <w:sz w:val="26"/>
                <w:szCs w:val="26"/>
              </w:rPr>
            </w:pPr>
            <w:r>
              <w:rPr>
                <w:rFonts w:ascii="Times New Roman" w:hAnsi="Times New Roman"/>
                <w:sz w:val="26"/>
                <w:szCs w:val="26"/>
              </w:rPr>
              <w:t xml:space="preserve">К/с </w:t>
            </w:r>
          </w:p>
          <w:p w:rsidR="00A83A59" w:rsidRDefault="004D41CF">
            <w:pPr>
              <w:tabs>
                <w:tab w:val="left" w:pos="6456"/>
              </w:tabs>
              <w:spacing w:after="0" w:line="240" w:lineRule="auto"/>
              <w:ind w:right="-11"/>
              <w:rPr>
                <w:rFonts w:ascii="Times New Roman" w:hAnsi="Times New Roman"/>
                <w:b/>
                <w:bCs/>
                <w:color w:val="FF0000"/>
                <w:sz w:val="26"/>
                <w:szCs w:val="26"/>
              </w:rPr>
            </w:pPr>
            <w:r>
              <w:rPr>
                <w:rFonts w:ascii="Times New Roman" w:hAnsi="Times New Roman"/>
                <w:color w:val="FF0000"/>
                <w:sz w:val="26"/>
                <w:szCs w:val="26"/>
              </w:rPr>
              <w:t>Реквизиты должны быть заполнены в данном порядке полностью!</w:t>
            </w:r>
          </w:p>
        </w:tc>
      </w:tr>
    </w:tbl>
    <w:p w:rsidR="00A83A59" w:rsidRDefault="00A83A59">
      <w:pPr>
        <w:shd w:val="clear" w:color="auto" w:fill="FFFFFF"/>
        <w:tabs>
          <w:tab w:val="left" w:pos="6456"/>
        </w:tabs>
        <w:spacing w:after="0" w:line="240" w:lineRule="auto"/>
        <w:ind w:right="-11"/>
        <w:rPr>
          <w:rFonts w:ascii="Times New Roman" w:hAnsi="Times New Roman"/>
          <w:bCs/>
          <w:color w:val="000000"/>
          <w:sz w:val="26"/>
          <w:szCs w:val="26"/>
        </w:rPr>
      </w:pPr>
    </w:p>
    <w:tbl>
      <w:tblPr>
        <w:tblW w:w="1043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211"/>
        <w:gridCol w:w="5220"/>
      </w:tblGrid>
      <w:tr w:rsidR="00A83A59">
        <w:tc>
          <w:tcPr>
            <w:tcW w:w="5211" w:type="dxa"/>
            <w:tcBorders>
              <w:top w:val="single" w:sz="4" w:space="0" w:color="000000"/>
              <w:left w:val="single" w:sz="4" w:space="0" w:color="000000"/>
              <w:bottom w:val="single" w:sz="4" w:space="0" w:color="000000"/>
            </w:tcBorders>
            <w:shd w:val="clear" w:color="auto" w:fill="auto"/>
          </w:tcPr>
          <w:p w:rsidR="00A83A59" w:rsidRDefault="00A83A59">
            <w:pPr>
              <w:snapToGrid w:val="0"/>
              <w:spacing w:after="0" w:line="240" w:lineRule="auto"/>
              <w:ind w:right="-11"/>
              <w:rPr>
                <w:rFonts w:ascii="Times New Roman" w:hAnsi="Times New Roman"/>
                <w:color w:val="000000"/>
                <w:sz w:val="26"/>
                <w:szCs w:val="26"/>
              </w:rPr>
            </w:pPr>
          </w:p>
          <w:p w:rsidR="00A83A59" w:rsidRDefault="00A83A59">
            <w:pPr>
              <w:spacing w:after="0" w:line="240" w:lineRule="auto"/>
              <w:ind w:right="-11"/>
              <w:rPr>
                <w:rFonts w:ascii="Times New Roman" w:hAnsi="Times New Roman"/>
                <w:color w:val="000000"/>
                <w:sz w:val="26"/>
                <w:szCs w:val="26"/>
              </w:rPr>
            </w:pPr>
          </w:p>
          <w:p w:rsidR="00A83A59" w:rsidRDefault="004D41CF">
            <w:pPr>
              <w:tabs>
                <w:tab w:val="left" w:pos="6456"/>
              </w:tabs>
              <w:spacing w:after="0" w:line="240" w:lineRule="auto"/>
              <w:ind w:right="-11"/>
              <w:rPr>
                <w:rFonts w:ascii="Times New Roman" w:hAnsi="Times New Roman"/>
                <w:color w:val="000000"/>
                <w:sz w:val="26"/>
                <w:szCs w:val="26"/>
              </w:rPr>
            </w:pPr>
            <w:r>
              <w:rPr>
                <w:rFonts w:ascii="Times New Roman" w:hAnsi="Times New Roman"/>
                <w:color w:val="000000"/>
                <w:sz w:val="26"/>
                <w:szCs w:val="26"/>
              </w:rPr>
              <w:t>__________________/ __________________</w:t>
            </w:r>
          </w:p>
          <w:p w:rsidR="00A83A59" w:rsidRDefault="004D41CF">
            <w:pPr>
              <w:tabs>
                <w:tab w:val="left" w:pos="6456"/>
              </w:tabs>
              <w:spacing w:after="0" w:line="240" w:lineRule="auto"/>
              <w:ind w:right="-11"/>
              <w:rPr>
                <w:rFonts w:ascii="Times New Roman" w:hAnsi="Times New Roman"/>
                <w:bCs/>
                <w:color w:val="000000"/>
                <w:sz w:val="26"/>
                <w:szCs w:val="26"/>
              </w:rPr>
            </w:pPr>
            <w:r>
              <w:rPr>
                <w:rFonts w:ascii="Times New Roman" w:hAnsi="Times New Roman"/>
                <w:color w:val="000000"/>
                <w:sz w:val="26"/>
                <w:szCs w:val="26"/>
              </w:rPr>
              <w:t xml:space="preserve">м.п.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A83A59" w:rsidRDefault="00A83A59">
            <w:pPr>
              <w:snapToGrid w:val="0"/>
              <w:spacing w:after="0" w:line="240" w:lineRule="auto"/>
              <w:ind w:right="-11"/>
              <w:rPr>
                <w:rFonts w:ascii="Times New Roman" w:hAnsi="Times New Roman"/>
                <w:bCs/>
                <w:color w:val="000000"/>
                <w:sz w:val="26"/>
                <w:szCs w:val="26"/>
              </w:rPr>
            </w:pPr>
          </w:p>
          <w:p w:rsidR="00A83A59" w:rsidRDefault="00A83A59">
            <w:pPr>
              <w:spacing w:after="0" w:line="240" w:lineRule="auto"/>
              <w:ind w:right="-11"/>
              <w:rPr>
                <w:rFonts w:ascii="Times New Roman" w:hAnsi="Times New Roman"/>
                <w:color w:val="000000"/>
                <w:sz w:val="26"/>
                <w:szCs w:val="26"/>
              </w:rPr>
            </w:pPr>
          </w:p>
          <w:p w:rsidR="00A83A59" w:rsidRDefault="004D41CF">
            <w:pPr>
              <w:spacing w:after="0" w:line="240" w:lineRule="auto"/>
              <w:ind w:right="-11"/>
              <w:rPr>
                <w:rFonts w:ascii="Times New Roman" w:hAnsi="Times New Roman"/>
                <w:color w:val="000000"/>
                <w:sz w:val="26"/>
                <w:szCs w:val="26"/>
              </w:rPr>
            </w:pPr>
            <w:r>
              <w:rPr>
                <w:rFonts w:ascii="Times New Roman" w:hAnsi="Times New Roman"/>
                <w:color w:val="000000"/>
                <w:sz w:val="26"/>
                <w:szCs w:val="26"/>
              </w:rPr>
              <w:t>__________________/______________</w:t>
            </w:r>
          </w:p>
          <w:p w:rsidR="00A83A59" w:rsidRDefault="004D41CF">
            <w:pPr>
              <w:spacing w:after="0" w:line="240" w:lineRule="auto"/>
              <w:ind w:right="-11"/>
            </w:pPr>
            <w:r>
              <w:rPr>
                <w:rFonts w:ascii="Times New Roman" w:eastAsia="Times New Roman" w:hAnsi="Times New Roman"/>
                <w:color w:val="000000"/>
                <w:sz w:val="26"/>
                <w:szCs w:val="26"/>
              </w:rPr>
              <w:t xml:space="preserve"> </w:t>
            </w:r>
            <w:r>
              <w:rPr>
                <w:rFonts w:ascii="Times New Roman" w:hAnsi="Times New Roman"/>
                <w:bCs/>
                <w:color w:val="000000"/>
                <w:sz w:val="26"/>
                <w:szCs w:val="26"/>
              </w:rPr>
              <w:t>м.п.</w:t>
            </w:r>
          </w:p>
        </w:tc>
      </w:tr>
    </w:tbl>
    <w:p w:rsidR="00A83A59" w:rsidRDefault="00A83A59">
      <w:pPr>
        <w:pStyle w:val="ConsPlusNormal"/>
        <w:widowControl/>
        <w:ind w:right="-11" w:firstLine="0"/>
        <w:jc w:val="center"/>
        <w:rPr>
          <w:rFonts w:ascii="Times New Roman" w:hAnsi="Times New Roman" w:cs="Times New Roman"/>
          <w:color w:val="FF0000"/>
          <w:sz w:val="26"/>
          <w:szCs w:val="26"/>
        </w:rPr>
      </w:pPr>
    </w:p>
    <w:sectPr w:rsidR="00A83A59" w:rsidSect="00580623">
      <w:pgSz w:w="11906" w:h="16838"/>
      <w:pgMar w:top="567" w:right="567" w:bottom="567"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83A59"/>
    <w:rsid w:val="000427CD"/>
    <w:rsid w:val="001A6071"/>
    <w:rsid w:val="002961B4"/>
    <w:rsid w:val="0041553F"/>
    <w:rsid w:val="00435F67"/>
    <w:rsid w:val="00450F84"/>
    <w:rsid w:val="004D41CF"/>
    <w:rsid w:val="00580623"/>
    <w:rsid w:val="00651CCB"/>
    <w:rsid w:val="0071137C"/>
    <w:rsid w:val="00935983"/>
    <w:rsid w:val="009C3FC5"/>
    <w:rsid w:val="00A83A59"/>
    <w:rsid w:val="00B14C2D"/>
    <w:rsid w:val="00B9445B"/>
    <w:rsid w:val="00BB2D3E"/>
    <w:rsid w:val="00F22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E45D8"/>
  <w15:docId w15:val="{ADD09CB1-3D67-4676-B456-6366BF01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0623"/>
    <w:pPr>
      <w:spacing w:after="200" w:line="276" w:lineRule="auto"/>
    </w:pPr>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580623"/>
    <w:rPr>
      <w:color w:val="0000FF"/>
      <w:u w:val="single"/>
    </w:rPr>
  </w:style>
  <w:style w:type="paragraph" w:customStyle="1" w:styleId="Heading">
    <w:name w:val="Heading"/>
    <w:basedOn w:val="a"/>
    <w:next w:val="a3"/>
    <w:qFormat/>
    <w:rsid w:val="00580623"/>
    <w:pPr>
      <w:keepNext/>
      <w:spacing w:before="240" w:after="120"/>
    </w:pPr>
    <w:rPr>
      <w:rFonts w:ascii="Arial" w:eastAsia="DejaVu Sans" w:hAnsi="Arial" w:cs="DejaVu Sans"/>
      <w:sz w:val="28"/>
      <w:szCs w:val="28"/>
    </w:rPr>
  </w:style>
  <w:style w:type="paragraph" w:styleId="a3">
    <w:name w:val="Body Text"/>
    <w:basedOn w:val="a"/>
    <w:rsid w:val="00580623"/>
    <w:pPr>
      <w:spacing w:after="140"/>
    </w:pPr>
  </w:style>
  <w:style w:type="paragraph" w:styleId="a4">
    <w:name w:val="List"/>
    <w:basedOn w:val="a3"/>
    <w:rsid w:val="00580623"/>
  </w:style>
  <w:style w:type="paragraph" w:styleId="a5">
    <w:name w:val="caption"/>
    <w:basedOn w:val="a"/>
    <w:qFormat/>
    <w:rsid w:val="00580623"/>
    <w:pPr>
      <w:suppressLineNumbers/>
      <w:spacing w:before="120" w:after="120"/>
    </w:pPr>
    <w:rPr>
      <w:i/>
      <w:iCs/>
      <w:sz w:val="24"/>
      <w:szCs w:val="24"/>
    </w:rPr>
  </w:style>
  <w:style w:type="paragraph" w:customStyle="1" w:styleId="Index">
    <w:name w:val="Index"/>
    <w:basedOn w:val="a"/>
    <w:qFormat/>
    <w:rsid w:val="00580623"/>
    <w:pPr>
      <w:suppressLineNumbers/>
    </w:pPr>
  </w:style>
  <w:style w:type="paragraph" w:customStyle="1" w:styleId="ConsPlusNormal">
    <w:name w:val="ConsPlusNormal"/>
    <w:qFormat/>
    <w:rsid w:val="00580623"/>
    <w:pPr>
      <w:widowControl w:val="0"/>
      <w:autoSpaceDE w:val="0"/>
      <w:ind w:firstLine="720"/>
    </w:pPr>
    <w:rPr>
      <w:rFonts w:ascii="Arial" w:eastAsia="Times New Roman" w:hAnsi="Arial" w:cs="Arial"/>
      <w:sz w:val="20"/>
      <w:szCs w:val="20"/>
      <w:lang w:val="ru-RU" w:bidi="ar-SA"/>
    </w:rPr>
  </w:style>
  <w:style w:type="paragraph" w:customStyle="1" w:styleId="ConsPlusNonformat">
    <w:name w:val="ConsPlusNonformat"/>
    <w:qFormat/>
    <w:rsid w:val="00580623"/>
    <w:pPr>
      <w:widowControl w:val="0"/>
      <w:autoSpaceDE w:val="0"/>
    </w:pPr>
    <w:rPr>
      <w:rFonts w:ascii="Courier New" w:eastAsia="Times New Roman" w:hAnsi="Courier New" w:cs="Courier New"/>
      <w:sz w:val="20"/>
      <w:szCs w:val="20"/>
      <w:lang w:val="ru-RU" w:bidi="ar-SA"/>
    </w:rPr>
  </w:style>
  <w:style w:type="paragraph" w:customStyle="1" w:styleId="TableContents">
    <w:name w:val="Table Contents"/>
    <w:basedOn w:val="a"/>
    <w:qFormat/>
    <w:rsid w:val="00580623"/>
    <w:pPr>
      <w:suppressLineNumbers/>
    </w:pPr>
  </w:style>
  <w:style w:type="paragraph" w:customStyle="1" w:styleId="TableHeading">
    <w:name w:val="Table Heading"/>
    <w:basedOn w:val="TableContents"/>
    <w:qFormat/>
    <w:rsid w:val="00580623"/>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seu.ru/" TargetMode="External"/><Relationship Id="rId4" Type="http://schemas.openxmlformats.org/officeDocument/2006/relationships/hyperlink" Target="mailto:sseu@sse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1189</Words>
  <Characters>6780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SevastyanovaI.A</dc:creator>
  <cp:lastModifiedBy>Ромашкевич Татьяна Александровна</cp:lastModifiedBy>
  <cp:revision>5</cp:revision>
  <dcterms:created xsi:type="dcterms:W3CDTF">2021-06-24T10:33:00Z</dcterms:created>
  <dcterms:modified xsi:type="dcterms:W3CDTF">2021-06-24T12:27:00Z</dcterms:modified>
  <dc:language>en-US</dc:language>
</cp:coreProperties>
</file>