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7B" w:rsidRDefault="0058267B" w:rsidP="005826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трудоустройстве выпускников:</w:t>
      </w:r>
    </w:p>
    <w:p w:rsidR="0058267B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Губернатора Самарской области</w:t>
      </w:r>
    </w:p>
    <w:p w:rsidR="0058267B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инвестиций </w:t>
      </w:r>
      <w:r w:rsidRPr="002D6035">
        <w:rPr>
          <w:rFonts w:ascii="Times New Roman" w:hAnsi="Times New Roman" w:cs="Times New Roman"/>
          <w:sz w:val="28"/>
          <w:szCs w:val="28"/>
        </w:rPr>
        <w:t xml:space="preserve"> и торговли Самарской области</w:t>
      </w:r>
    </w:p>
    <w:p w:rsidR="0058267B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МВД России по Самарской области</w:t>
      </w:r>
    </w:p>
    <w:p w:rsidR="0058267B" w:rsidRPr="0058267B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7B">
        <w:rPr>
          <w:rFonts w:ascii="Times New Roman" w:hAnsi="Times New Roman" w:cs="Times New Roman"/>
          <w:sz w:val="28"/>
          <w:szCs w:val="28"/>
        </w:rPr>
        <w:t xml:space="preserve">Отделение по Самарской области Волго-Вятского главного управления Центрального </w:t>
      </w:r>
      <w:proofErr w:type="spellStart"/>
      <w:r w:rsidRPr="0058267B">
        <w:rPr>
          <w:rFonts w:ascii="Times New Roman" w:hAnsi="Times New Roman" w:cs="Times New Roman"/>
          <w:sz w:val="28"/>
          <w:szCs w:val="28"/>
        </w:rPr>
        <w:t>банкаРоссийской</w:t>
      </w:r>
      <w:proofErr w:type="spellEnd"/>
      <w:r w:rsidRPr="0058267B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8267B" w:rsidRPr="0058267B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7B">
        <w:rPr>
          <w:rFonts w:ascii="Times New Roman" w:hAnsi="Times New Roman" w:cs="Times New Roman"/>
          <w:sz w:val="28"/>
          <w:szCs w:val="28"/>
        </w:rPr>
        <w:t>МП го САМАРА "Городской земельный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67B" w:rsidRPr="0058267B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7B">
        <w:rPr>
          <w:rFonts w:ascii="Times New Roman" w:hAnsi="Times New Roman" w:cs="Times New Roman"/>
          <w:sz w:val="28"/>
          <w:szCs w:val="28"/>
        </w:rPr>
        <w:t>ГАУ СО "</w:t>
      </w:r>
      <w:proofErr w:type="spellStart"/>
      <w:r w:rsidRPr="0058267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8267B">
        <w:rPr>
          <w:rFonts w:ascii="Times New Roman" w:hAnsi="Times New Roman" w:cs="Times New Roman"/>
          <w:sz w:val="28"/>
          <w:szCs w:val="28"/>
        </w:rPr>
        <w:t>. Экспертиза проектов в строительстве"</w:t>
      </w:r>
    </w:p>
    <w:p w:rsidR="0058267B" w:rsidRPr="002D6035" w:rsidRDefault="0058267B" w:rsidP="00582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826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267B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p w:rsidR="006D54AE" w:rsidRPr="0058267B" w:rsidRDefault="006D54AE" w:rsidP="005826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54AE" w:rsidRPr="0058267B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246"/>
    <w:multiLevelType w:val="hybridMultilevel"/>
    <w:tmpl w:val="08B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67B"/>
    <w:rsid w:val="001875DE"/>
    <w:rsid w:val="0058267B"/>
    <w:rsid w:val="006D54AE"/>
    <w:rsid w:val="009128BC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7B"/>
    <w:pPr>
      <w:ind w:left="720"/>
      <w:contextualSpacing/>
    </w:pPr>
  </w:style>
  <w:style w:type="character" w:customStyle="1" w:styleId="apple-converted-space">
    <w:name w:val="apple-converted-space"/>
    <w:basedOn w:val="a0"/>
    <w:rsid w:val="0058267B"/>
  </w:style>
  <w:style w:type="character" w:styleId="a4">
    <w:name w:val="Emphasis"/>
    <w:basedOn w:val="a0"/>
    <w:uiPriority w:val="20"/>
    <w:qFormat/>
    <w:rsid w:val="00582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2018-02-08T06:54:00Z</dcterms:created>
  <dcterms:modified xsi:type="dcterms:W3CDTF">2018-02-08T06:59:00Z</dcterms:modified>
</cp:coreProperties>
</file>