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B" w:rsidRDefault="006F7BEB" w:rsidP="006F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 о новой  литературе, </w:t>
      </w:r>
    </w:p>
    <w:p w:rsidR="006F7BEB" w:rsidRDefault="006F7BEB" w:rsidP="006F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научную библиотеку  в 2014 году</w:t>
      </w:r>
    </w:p>
    <w:p w:rsidR="00D560F6" w:rsidRPr="001F4B82" w:rsidRDefault="00D560F6" w:rsidP="00D560F6">
      <w:pPr>
        <w:spacing w:after="0" w:line="240" w:lineRule="auto"/>
        <w:jc w:val="center"/>
        <w:rPr>
          <w:b/>
        </w:rPr>
      </w:pPr>
      <w:r w:rsidRPr="001F4B82">
        <w:rPr>
          <w:rFonts w:ascii="Times New Roman" w:hAnsi="Times New Roman" w:cs="Times New Roman"/>
          <w:b/>
          <w:sz w:val="28"/>
          <w:szCs w:val="28"/>
        </w:rPr>
        <w:t>Кафедра  финансы   кредит</w:t>
      </w:r>
    </w:p>
    <w:p w:rsidR="00D560F6" w:rsidRDefault="00D560F6"/>
    <w:p w:rsidR="00D560F6" w:rsidRDefault="00D560F6" w:rsidP="00D56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0F6">
        <w:rPr>
          <w:rFonts w:ascii="Times New Roman" w:hAnsi="Times New Roman" w:cs="Times New Roman"/>
          <w:b/>
          <w:sz w:val="28"/>
          <w:szCs w:val="28"/>
        </w:rPr>
        <w:t xml:space="preserve">1.Журналы </w:t>
      </w:r>
    </w:p>
    <w:p w:rsidR="00D560F6" w:rsidRDefault="00D560F6" w:rsidP="00D56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055295">
        <w:rPr>
          <w:rFonts w:ascii="Times New Roman" w:hAnsi="Times New Roman" w:cs="Times New Roman"/>
          <w:b/>
          <w:sz w:val="28"/>
          <w:szCs w:val="28"/>
        </w:rPr>
        <w:t>П</w:t>
      </w:r>
      <w:r w:rsidRPr="00D560F6">
        <w:rPr>
          <w:rFonts w:ascii="Times New Roman" w:hAnsi="Times New Roman" w:cs="Times New Roman"/>
          <w:b/>
          <w:sz w:val="28"/>
          <w:szCs w:val="28"/>
        </w:rPr>
        <w:t>ечатные: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1"/>
        <w:gridCol w:w="5158"/>
        <w:gridCol w:w="3316"/>
      </w:tblGrid>
      <w:tr w:rsidR="00D560F6" w:rsidRPr="00D560F6" w:rsidTr="0005529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адрес хранения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анковское дело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(корпус А)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анковское кредитование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читальный зал   (205Е)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урнал бюджет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(корпус А) </w:t>
            </w:r>
          </w:p>
        </w:tc>
      </w:tr>
      <w:tr w:rsidR="00055295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нвестиции в </w:t>
            </w:r>
            <w:proofErr w:type="spellStart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(корпус А)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</w:t>
            </w:r>
            <w:proofErr w:type="spellEnd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мса</w:t>
            </w:r>
            <w:proofErr w:type="spellEnd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кредитной организации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читальный зал   (205Е)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асчеты и операционная работа в коммерческом банке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читальный зал   (205Е)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иск-менеджмент в кредитной организации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читальный зал   (205Е)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ынок ценных бумаг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(корпус А)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инансовый директор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(корпус А) </w:t>
            </w:r>
          </w:p>
        </w:tc>
      </w:tr>
      <w:tr w:rsidR="00D560F6" w:rsidRPr="00D560F6" w:rsidTr="000552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инансы 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60F6" w:rsidRPr="00D560F6" w:rsidRDefault="00D560F6" w:rsidP="00055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(корпус А) </w:t>
            </w:r>
            <w:proofErr w:type="spellStart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D5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</w:p>
        </w:tc>
      </w:tr>
    </w:tbl>
    <w:p w:rsidR="00D560F6" w:rsidRPr="00F321F2" w:rsidRDefault="00D560F6" w:rsidP="00055295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  <w:r w:rsidRPr="00F321F2">
        <w:rPr>
          <w:rFonts w:ascii="Times New Roman" w:hAnsi="Times New Roman" w:cs="Times New Roman"/>
          <w:b/>
          <w:sz w:val="28"/>
          <w:szCs w:val="28"/>
        </w:rPr>
        <w:t>1.2. Электронные</w:t>
      </w:r>
    </w:p>
    <w:p w:rsidR="00F321F2" w:rsidRPr="00F321F2" w:rsidRDefault="00D560F6" w:rsidP="00F3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1F2">
        <w:rPr>
          <w:rFonts w:ascii="Times New Roman" w:hAnsi="Times New Roman" w:cs="Times New Roman"/>
          <w:b/>
          <w:sz w:val="28"/>
          <w:szCs w:val="28"/>
        </w:rPr>
        <w:t xml:space="preserve">«Электронная библиотека СГЭУ», база данных «Статьи» </w:t>
      </w:r>
      <w:hyperlink r:id="rId6" w:history="1">
        <w:r w:rsidR="00F321F2" w:rsidRPr="00F321F2">
          <w:rPr>
            <w:rStyle w:val="a3"/>
            <w:rFonts w:ascii="Times New Roman" w:hAnsi="Times New Roman" w:cs="Times New Roman"/>
            <w:sz w:val="28"/>
            <w:szCs w:val="28"/>
          </w:rPr>
          <w:t>http://lib2.sseu.ru/MegaPro/Web</w:t>
        </w:r>
      </w:hyperlink>
    </w:p>
    <w:p w:rsidR="00D560F6" w:rsidRPr="00F321F2" w:rsidRDefault="002137A1" w:rsidP="0005529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560F6" w:rsidRPr="00F321F2">
          <w:rPr>
            <w:rStyle w:val="a3"/>
            <w:rFonts w:ascii="Times New Roman" w:hAnsi="Times New Roman" w:cs="Times New Roman"/>
            <w:sz w:val="24"/>
            <w:szCs w:val="24"/>
          </w:rPr>
          <w:t xml:space="preserve">Финансы и кредит  </w:t>
        </w:r>
      </w:hyperlink>
    </w:p>
    <w:p w:rsidR="00D560F6" w:rsidRPr="00F321F2" w:rsidRDefault="002137A1" w:rsidP="000552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D560F6" w:rsidRPr="00F321F2">
          <w:rPr>
            <w:rStyle w:val="a3"/>
            <w:rFonts w:ascii="Times New Roman" w:hAnsi="Times New Roman" w:cs="Times New Roman"/>
            <w:sz w:val="24"/>
            <w:szCs w:val="24"/>
          </w:rPr>
          <w:t xml:space="preserve">Экономический анализ: теория и практика  </w:t>
        </w:r>
      </w:hyperlink>
    </w:p>
    <w:p w:rsidR="00D560F6" w:rsidRDefault="00E368BA" w:rsidP="000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1F2">
        <w:rPr>
          <w:rFonts w:ascii="Times New Roman" w:hAnsi="Times New Roman" w:cs="Times New Roman"/>
          <w:b/>
          <w:sz w:val="28"/>
          <w:szCs w:val="28"/>
        </w:rPr>
        <w:t>Электронные версии журналов, размещенные в  научной электронной библиотеке  </w:t>
      </w:r>
      <w:proofErr w:type="spellStart"/>
      <w:r w:rsidRPr="00F321F2">
        <w:rPr>
          <w:rFonts w:ascii="Times New Roman" w:hAnsi="Times New Roman" w:cs="Times New Roman"/>
          <w:b/>
          <w:sz w:val="28"/>
          <w:szCs w:val="28"/>
        </w:rPr>
        <w:t>eLIBRARY.RU</w:t>
      </w:r>
      <w:proofErr w:type="spellEnd"/>
      <w:r w:rsidR="00F321F2" w:rsidRPr="00F321F2">
        <w:rPr>
          <w:rFonts w:ascii="Times New Roman" w:hAnsi="Times New Roman" w:cs="Times New Roman"/>
          <w:b/>
          <w:sz w:val="28"/>
          <w:szCs w:val="28"/>
        </w:rPr>
        <w:t xml:space="preserve"> (вход с университетского компьютера </w:t>
      </w:r>
      <w:hyperlink r:id="rId9" w:history="1">
        <w:r w:rsidR="00F321F2" w:rsidRPr="00F321F2">
          <w:rPr>
            <w:rStyle w:val="a3"/>
            <w:rFonts w:ascii="Times New Roman" w:hAnsi="Times New Roman" w:cs="Times New Roman"/>
            <w:sz w:val="28"/>
            <w:szCs w:val="28"/>
          </w:rPr>
          <w:t>http://elibrary.ru/projects/subscription/rus_titles_open.asp</w:t>
        </w:r>
      </w:hyperlink>
      <w:r w:rsidR="00F321F2">
        <w:rPr>
          <w:rFonts w:ascii="Times New Roman" w:hAnsi="Times New Roman" w:cs="Times New Roman"/>
          <w:sz w:val="28"/>
          <w:szCs w:val="28"/>
        </w:rPr>
        <w:t>)</w:t>
      </w:r>
    </w:p>
    <w:p w:rsidR="00F321F2" w:rsidRPr="00F321F2" w:rsidRDefault="00F321F2" w:rsidP="000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9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54"/>
        <w:gridCol w:w="3260"/>
      </w:tblGrid>
      <w:tr w:rsidR="00D560F6" w:rsidRPr="00F321F2" w:rsidTr="00F321F2">
        <w:trPr>
          <w:tblCellSpacing w:w="7" w:type="dxa"/>
        </w:trPr>
        <w:tc>
          <w:tcPr>
            <w:tcW w:w="3257" w:type="pct"/>
            <w:shd w:val="clear" w:color="auto" w:fill="FFFFFF" w:themeFill="background1"/>
            <w:vAlign w:val="center"/>
            <w:hideMark/>
          </w:tcPr>
          <w:p w:rsidR="00D560F6" w:rsidRPr="00F321F2" w:rsidRDefault="002137A1" w:rsidP="00055295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</w:rPr>
            </w:pPr>
            <w:hyperlink r:id="rId10" w:history="1">
              <w:r w:rsidR="00D560F6" w:rsidRPr="00F32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Банковское дело</w:t>
              </w:r>
            </w:hyperlink>
          </w:p>
        </w:tc>
        <w:tc>
          <w:tcPr>
            <w:tcW w:w="1720" w:type="pct"/>
            <w:shd w:val="clear" w:color="auto" w:fill="FFFFFF" w:themeFill="background1"/>
            <w:noWrap/>
            <w:vAlign w:val="center"/>
            <w:hideMark/>
          </w:tcPr>
          <w:p w:rsidR="00D560F6" w:rsidRPr="00F321F2" w:rsidRDefault="00D560F6" w:rsidP="0005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F"/>
                <w:sz w:val="24"/>
                <w:szCs w:val="24"/>
              </w:rPr>
            </w:pPr>
            <w:r w:rsidRPr="00F321F2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2014 - 2015</w:t>
            </w:r>
          </w:p>
        </w:tc>
      </w:tr>
      <w:tr w:rsidR="00E368BA" w:rsidRPr="00F321F2" w:rsidTr="00F321F2">
        <w:trPr>
          <w:tblCellSpacing w:w="7" w:type="dxa"/>
        </w:trPr>
        <w:tc>
          <w:tcPr>
            <w:tcW w:w="3257" w:type="pct"/>
            <w:shd w:val="clear" w:color="auto" w:fill="FFFFFF" w:themeFill="background1"/>
            <w:vAlign w:val="center"/>
            <w:hideMark/>
          </w:tcPr>
          <w:p w:rsidR="00E368BA" w:rsidRPr="00F321F2" w:rsidRDefault="002137A1" w:rsidP="00055295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</w:rPr>
            </w:pPr>
            <w:hyperlink r:id="rId11" w:history="1">
              <w:r w:rsidR="00E368BA" w:rsidRPr="00F32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Деньги и кредит</w:t>
              </w:r>
            </w:hyperlink>
          </w:p>
        </w:tc>
        <w:tc>
          <w:tcPr>
            <w:tcW w:w="1720" w:type="pct"/>
            <w:shd w:val="clear" w:color="auto" w:fill="FFFFFF" w:themeFill="background1"/>
            <w:noWrap/>
            <w:vAlign w:val="center"/>
            <w:hideMark/>
          </w:tcPr>
          <w:p w:rsidR="00E368BA" w:rsidRPr="00F321F2" w:rsidRDefault="00E368BA" w:rsidP="0005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F"/>
                <w:sz w:val="24"/>
                <w:szCs w:val="24"/>
              </w:rPr>
            </w:pPr>
            <w:r w:rsidRPr="00F321F2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2012 - 2015</w:t>
            </w:r>
          </w:p>
        </w:tc>
      </w:tr>
      <w:tr w:rsidR="00E368BA" w:rsidRPr="00F321F2" w:rsidTr="00F321F2">
        <w:trPr>
          <w:tblCellSpacing w:w="7" w:type="dxa"/>
        </w:trPr>
        <w:tc>
          <w:tcPr>
            <w:tcW w:w="3257" w:type="pct"/>
            <w:shd w:val="clear" w:color="auto" w:fill="FFFFFF" w:themeFill="background1"/>
            <w:vAlign w:val="center"/>
            <w:hideMark/>
          </w:tcPr>
          <w:p w:rsidR="00E368BA" w:rsidRPr="00F321F2" w:rsidRDefault="002137A1" w:rsidP="00055295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</w:rPr>
            </w:pPr>
            <w:hyperlink r:id="rId12" w:history="1">
              <w:r w:rsidR="00E368BA" w:rsidRPr="00F32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Финансы, деньги, инвестиции</w:t>
              </w:r>
            </w:hyperlink>
          </w:p>
        </w:tc>
        <w:tc>
          <w:tcPr>
            <w:tcW w:w="1720" w:type="pct"/>
            <w:shd w:val="clear" w:color="auto" w:fill="FFFFFF" w:themeFill="background1"/>
            <w:noWrap/>
            <w:vAlign w:val="center"/>
            <w:hideMark/>
          </w:tcPr>
          <w:p w:rsidR="00E368BA" w:rsidRPr="00F321F2" w:rsidRDefault="00E368BA" w:rsidP="0005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F"/>
                <w:sz w:val="24"/>
                <w:szCs w:val="24"/>
              </w:rPr>
            </w:pPr>
            <w:r w:rsidRPr="00F321F2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2012 - 2015</w:t>
            </w:r>
          </w:p>
        </w:tc>
      </w:tr>
    </w:tbl>
    <w:p w:rsidR="00D560F6" w:rsidRPr="00F321F2" w:rsidRDefault="00D560F6" w:rsidP="00055295">
      <w:pPr>
        <w:spacing w:after="0"/>
        <w:rPr>
          <w:rFonts w:ascii="Times New Roman" w:hAnsi="Times New Roman" w:cs="Times New Roman"/>
        </w:rPr>
      </w:pPr>
    </w:p>
    <w:p w:rsidR="00055295" w:rsidRPr="00F321F2" w:rsidRDefault="00055295" w:rsidP="000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1F2">
        <w:rPr>
          <w:rFonts w:ascii="Times New Roman" w:hAnsi="Times New Roman" w:cs="Times New Roman"/>
          <w:b/>
          <w:sz w:val="28"/>
          <w:szCs w:val="28"/>
        </w:rPr>
        <w:t>3. Электронные библиотечные системы</w:t>
      </w:r>
      <w:r w:rsidR="00F321F2" w:rsidRPr="00F321F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="00F321F2" w:rsidRPr="00F321F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http://www.sseu.ru/lib/elektronnyie-biblioteki-i-elektronnyie-bibliotechnyie-sistemyi</w:t>
        </w:r>
        <w:r w:rsidR="00F321F2" w:rsidRPr="00F321F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proofErr w:type="gramStart"/>
      <w:r w:rsidR="00F321F2" w:rsidRPr="00F32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F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55295" w:rsidRPr="00F321F2" w:rsidRDefault="00055295" w:rsidP="0005529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321F2">
        <w:rPr>
          <w:rStyle w:val="a6"/>
          <w:rFonts w:ascii="Times New Roman" w:hAnsi="Times New Roman" w:cs="Times New Roman"/>
          <w:b w:val="0"/>
          <w:sz w:val="28"/>
          <w:szCs w:val="28"/>
        </w:rPr>
        <w:t>3.1.Электронная библиотечная система «</w:t>
      </w:r>
      <w:proofErr w:type="spellStart"/>
      <w:r w:rsidRPr="00F321F2">
        <w:rPr>
          <w:rStyle w:val="a6"/>
          <w:rFonts w:ascii="Times New Roman" w:hAnsi="Times New Roman" w:cs="Times New Roman"/>
          <w:b w:val="0"/>
          <w:sz w:val="28"/>
          <w:szCs w:val="28"/>
        </w:rPr>
        <w:t>Айбукс</w:t>
      </w:r>
      <w:proofErr w:type="spellEnd"/>
      <w:r w:rsidRPr="00F321F2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:rsidR="00055295" w:rsidRPr="00F321F2" w:rsidRDefault="00055295" w:rsidP="0005529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321F2">
        <w:rPr>
          <w:rStyle w:val="a6"/>
          <w:b w:val="0"/>
          <w:sz w:val="28"/>
          <w:szCs w:val="28"/>
        </w:rPr>
        <w:t>3.2.Электронная библиотечная система «</w:t>
      </w:r>
      <w:proofErr w:type="spellStart"/>
      <w:r w:rsidRPr="00F321F2">
        <w:rPr>
          <w:rStyle w:val="a6"/>
          <w:b w:val="0"/>
          <w:sz w:val="28"/>
          <w:szCs w:val="28"/>
        </w:rPr>
        <w:t>BOOK.ru</w:t>
      </w:r>
      <w:proofErr w:type="spellEnd"/>
      <w:r w:rsidRPr="00F321F2">
        <w:rPr>
          <w:rStyle w:val="a6"/>
          <w:b w:val="0"/>
          <w:sz w:val="28"/>
          <w:szCs w:val="28"/>
        </w:rPr>
        <w:t>»</w:t>
      </w:r>
      <w:r w:rsidR="00F321F2" w:rsidRPr="00F321F2">
        <w:rPr>
          <w:b/>
          <w:sz w:val="28"/>
          <w:szCs w:val="28"/>
        </w:rPr>
        <w:t xml:space="preserve"> (К</w:t>
      </w:r>
      <w:r w:rsidRPr="00F321F2">
        <w:rPr>
          <w:b/>
          <w:sz w:val="28"/>
          <w:szCs w:val="28"/>
        </w:rPr>
        <w:t>НОРУС)</w:t>
      </w:r>
    </w:p>
    <w:p w:rsidR="00055295" w:rsidRPr="00F321F2" w:rsidRDefault="00055295" w:rsidP="0005529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321F2">
        <w:rPr>
          <w:rStyle w:val="a6"/>
          <w:b w:val="0"/>
          <w:sz w:val="28"/>
          <w:szCs w:val="28"/>
        </w:rPr>
        <w:t>3.3.ЭБС «ЮРАЙТ»</w:t>
      </w:r>
    </w:p>
    <w:p w:rsidR="00055295" w:rsidRDefault="00055295" w:rsidP="00055295">
      <w:pPr>
        <w:spacing w:after="0"/>
        <w:rPr>
          <w:rFonts w:ascii="Times New Roman" w:hAnsi="Times New Roman" w:cs="Times New Roman"/>
        </w:rPr>
      </w:pPr>
    </w:p>
    <w:p w:rsidR="00F321F2" w:rsidRDefault="00F321F2" w:rsidP="00055295">
      <w:pPr>
        <w:spacing w:after="0"/>
        <w:rPr>
          <w:rFonts w:ascii="Times New Roman" w:hAnsi="Times New Roman" w:cs="Times New Roman"/>
        </w:rPr>
      </w:pPr>
    </w:p>
    <w:p w:rsidR="00F321F2" w:rsidRDefault="00F321F2" w:rsidP="00055295">
      <w:pPr>
        <w:spacing w:after="0"/>
        <w:rPr>
          <w:rFonts w:ascii="Times New Roman" w:hAnsi="Times New Roman" w:cs="Times New Roman"/>
        </w:rPr>
      </w:pPr>
    </w:p>
    <w:p w:rsidR="00F321F2" w:rsidRPr="00F321F2" w:rsidRDefault="00F321F2" w:rsidP="000552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F321F2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F321F2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1F4B82" w:rsidRPr="00F321F2" w:rsidRDefault="00055295" w:rsidP="000552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60F6" w:rsidRPr="00F321F2">
              <w:rPr>
                <w:rFonts w:ascii="Times New Roman" w:hAnsi="Times New Roman" w:cs="Times New Roman"/>
                <w:b/>
                <w:sz w:val="28"/>
                <w:szCs w:val="28"/>
              </w:rPr>
              <w:t>.Новые книги, поступившие</w:t>
            </w:r>
            <w:r w:rsidR="001F4B82" w:rsidRPr="00F32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научную библиотеку СГЭУ   </w:t>
            </w:r>
          </w:p>
          <w:p w:rsidR="00F321F2" w:rsidRPr="00F321F2" w:rsidRDefault="001F4B82" w:rsidP="00F321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1F2">
              <w:rPr>
                <w:rFonts w:ascii="Times New Roman" w:hAnsi="Times New Roman" w:cs="Times New Roman"/>
                <w:b/>
                <w:sz w:val="28"/>
                <w:szCs w:val="28"/>
              </w:rPr>
              <w:t>в 2014 году</w:t>
            </w:r>
            <w:r w:rsidR="00F321F2" w:rsidRPr="00F32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  в каталог </w:t>
            </w:r>
            <w:hyperlink r:id="rId14" w:history="1">
              <w:r w:rsidR="00F321F2" w:rsidRPr="00F321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http://lib2.sseu.ru/MegaPro/Web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6C1B6E" w:rsidRPr="00F321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F321F2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Ольхова</w:t>
                  </w:r>
                  <w:proofErr w:type="spell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Р.Г.</w:t>
                  </w:r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Банковское дело: управление в современном банке [Текст]</w:t>
                  </w:r>
                  <w:proofErr w:type="gram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Р. Г. </w:t>
                  </w:r>
                  <w:proofErr w:type="spell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Ольхова</w:t>
                  </w:r>
                  <w:proofErr w:type="spell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2015. - 282 с. ; 60х90/16. - (</w:t>
                  </w:r>
                  <w:proofErr w:type="spell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- </w:t>
                  </w:r>
                  <w:proofErr w:type="spell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295-296. - ISBN 978-5-406-04024-9</w:t>
                  </w:r>
                  <w:proofErr w:type="gramStart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348р.</w:t>
                  </w:r>
                </w:p>
              </w:tc>
            </w:tr>
            <w:tr w:rsidR="006C1B6E" w:rsidRPr="00F321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F321F2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9(2)262я7 - О 56</w:t>
                  </w:r>
                </w:p>
              </w:tc>
            </w:tr>
            <w:tr w:rsidR="006C1B6E" w:rsidRPr="00F321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F321F2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дело, управление в банке</w:t>
                  </w:r>
                </w:p>
              </w:tc>
            </w:tr>
          </w:tbl>
          <w:p w:rsidR="006C1B6E" w:rsidRPr="00F321F2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9116"/>
      </w:tblGrid>
      <w:tr w:rsidR="006C1B6E" w:rsidRPr="006C1B6E" w:rsidTr="006C1B6E">
        <w:trPr>
          <w:tblCellSpacing w:w="15" w:type="dxa"/>
        </w:trPr>
        <w:tc>
          <w:tcPr>
            <w:tcW w:w="284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284" w:type="dxa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1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1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 учет в коммерческих банках [Текст] : учебное пособие для магистров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Г.Н. Белоглазовой,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Л.П.Кроливецкой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Юрайт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2015. - 479 с. ; 84х108/32. - (Магистр). - ISBN 978-5-9916-2665-4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610р.28к.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052.9(2)226я7 - Б 94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 учет в коммерческих банках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Новые модели банковской деятельности в современной экономике [Текст] : монография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О.И. Лаврушина.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2015. - 168 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с.164-167. - ISBN 978-5-406-03776-8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504р.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9(2)262.1 - Н 76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банковская деятельность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деятельности коммерческого банка [Текст] : учебник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Е.А.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Звоновой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ИНФРА-М, 2015. - 632 с. ; 60х90/16. - (Высшее образование).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625-626. - ISBN 978-5-16-005404-9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700р.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9(2)262.10я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 64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деятельности коммерческого банка, коммерческий банк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Финансовые и денежно-кредитные методы регулирования экономики. Теория и практика [Текст] : учебник для магистров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М.А. Абрамовой, Л.И. Гончаренко, Е.В. Маркиной.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Юрайт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2015. - 551 с. ; 84х108/32. - (Магистр).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543-551. - ISBN 978-5-9916-3591-2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568р.15к.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9(2)26я7 - Ф 59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регулирование экономики, финансовые методы регулирования экономики, денежно-кредитные методы регулирования экономики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Михайленко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М.Н.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Финансовые рынки и институты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учебник и практикум для прикладного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М. Н.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Михайленко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 Под ред. А.Н.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Жилкиной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Юрайт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2015. - 303 с. ; 84х108/32.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(Бакалавр.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Прикладной курс).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ISBN 978-5-9916-4428-0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357р.28к.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9(2)26я7 - М 69</w:t>
                  </w:r>
                </w:p>
              </w:tc>
            </w:tr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финансовые рынки, финансовые институты</w:t>
                  </w: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Григорьева Т.И.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Финансовый анализ для менеджеров: оценка, прогноз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учебник для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магистратуры / Т. И. Григорьева. - УМО, 3-е изд.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Юрайт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2015. - 486 с. ; 60х90/16.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(Бакалавр и магистр.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Академический курс).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484- 486. - ISBN 978-5-9916-3966-8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568р.15к.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 053.9(2)я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 83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финансовый анализ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Банковский менеджмент [Текст] : учебник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Е.Ф.Жукова. - УМО, 4-е изд.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ЮНИТИ, 2014. - 319с.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с.313. - ISBN 978-5-238-02175-1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434р.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 23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банковский менеджмент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Ковалев П.П.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Банковский риск-менеджмент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П. П. Ковалев. - 2-е изд.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М. : КУРС: ИНФРА-М, 2014. - 320 с.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60х90/16. - (Магистратура).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253-257. - ISBN 978-5-905554-36-0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395р.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 56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дело. Задачи и тесты [Текст] : учебное пособие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Н.И. Валенцовой, М.А.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Помориной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- 328 с. ; 60х90/16. - (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- ISBN 978-5-406-02056-5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450р.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 23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дело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Куницына Н.Н.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Бизнес-планирование в коммерческом банке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Н. Н. Куницына, А. В. Малеева, Л. И.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Ушвицкий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Магистр: ИНФРА-М, 2014. - 384 с.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344-348. - ISBN 978-5-9776-0096-5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584р.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Куницына Н.Н., Малеева А.В.,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Ушвицкий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Л.И.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 91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бизнес-планирование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коммерческий банк</w:t>
                  </w: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Усатова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Бухгалтерский учет в коммерческих банках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Л. В.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Усатова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М. С. Сероштан, Е. В. Арская. - УМО, 5-е изд.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Дашков и К, 2014. - 392 с. ; 60х84/16.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387-390. - ISBN 978-5-394-01050-7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320р.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Усатова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Л.В., Сероштан М.С., Арская Е.В.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052.9(2)226я7 - У 74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 учет в коммерческих банках</w:t>
                  </w: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Ковалева Т.М.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Бюджетная политика и бюджетное планирование в Российской Федерации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Т. М. Ковалева. - УМО, 2-е изд. стереотип.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- 128 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128. - ISBN 978-5-406-03436-1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201р.60к.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9(2)261.3я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 56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бюджетная политика в РФ, бюджетное планирование в РФ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Деньги, кредит, банки [Текст] : учебник для академического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Г.Н. Белоглазовой.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Юрайт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2014. - 620 с. ; 60х90/16.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(Бакалавр.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Академический курс).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620. - ISBN 978-5-9916-4456-3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662р.97к.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9(2)26я7 - Д 34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деньги, кредит, банки</w:t>
                  </w: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Бровкина Н.Е.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Закономерности и перспективы развития кредитного рынка в России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монография / Н. Е. Бровкина. - 2-е изд. стереотип.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- 248 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242-248. - ISBN 978-5-406-03747-8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456р.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9(2)262 - Б 88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кредитный рынок в России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Проскурякова Н.А.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Ипотека в Российской империи [Текст] / Н. А. Проскурякова.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Изд. дом Высшей школы экономики, 2014. - 737 с. ; 60х90/16. - ISBN 978-5-7598-1141-1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471р.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9(2)262.1 -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ипотека в Российской империи, история ипотеки, история банков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Ипотечное кредитование жилищного строительства [Текст] : учебное пособие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С.А.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Баронина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В.С.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Казейкина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ИНФРА-М, 2014. - 189 с. ; 60х90/16.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(Высшее образование.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174-176. - ISBN 978-5-16-006823-7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350р.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9(2)26я7 - И 76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ипотечное кредитование жилищного строительства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Корпоративные финансы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Учебник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проф. М.В. Романовского, проф. А.И. Вострокнутовой. - УМО. - СПб. : Питер, 2014. - 592с.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70х100/16. - (Учебник для вузов).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588. - ISBN 978-5-496-00628-6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438р.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9(2)29-93я7 - К 68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корпоративные финансы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Никитина Н.В.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Корпоративные финансы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Н. В. Никитина, В. В. Янов. - УМО, 3-е изд. стереотип.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- 512 с. ; 60х90/16. - (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- ISBN 978-5-406-03232-9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514р.50к.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Никитина Н.В., Янов В.В.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9(2)29-93я7 - Н 62</w:t>
                  </w: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практических занятий и задачи по дисциплине "Денежно-кредитное регулирование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"д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 студентов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направления подготовки "Экономика" профиля "Финансы и кредит" [Текст] / сост. М.Б.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Тершукова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Самара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Изд-во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ун-та, 2014. - 20 с.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60х84/16. 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9(2)26я7 -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денежно-кредитное регулирование экономики, планы практических занятий по "Денежно-кредитному регулированию"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0"/>
        <w:gridCol w:w="9070"/>
      </w:tblGrid>
      <w:tr w:rsidR="006C1B6E" w:rsidRPr="006C1B6E" w:rsidTr="006C1B6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Карнаух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Ю.М.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Реструктуризация проблемной задолженности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актуальные практики - 2014 / Ю. М.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Карнаух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С. С.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Улюкаев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К. И.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Шеряй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Регламент-Медиа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2014. - 78 с. ; 60х84/16. - ISBN 978-5-903548-81-1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Карнаух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Ю.М.,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Улюкаев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С.С.,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Шеряй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К.И.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9(2)262.1 - К 24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задолженность, реструктуризация проблемной задолженности</w:t>
                  </w: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Риск-менеджмент в коммерческом банке [Текст] : монография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И.В. Ларионовой.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- 456 с. ; 84х108/16.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с. 453-454. - ISBN 978-5-406-02907-7 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9(2)262.1 -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риск-менеджмент в коммерческом банке, коммерческий банк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Ивасенко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Страхование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А. Г.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Ивасенко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Я. И. Никонова.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- 320 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257-261. - Прил.: с. 262-320. - ISBN 978-5-406-02838-4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436р.80к.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Ивасенко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А.Г., Никонова Я.И.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9(2)271я7 - И 23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страхование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Астрелина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Управление ликвидностью в российском коммерческом банке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В. В.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Астрелина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П. К. Бондарчук, П. С. Шальнов.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ФОРУМ, ИНФРА-М, 2014. - 176 с. ; 60х90/16. - (Высшее образование).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143-144. - ISBN 978-5-8199-0508-1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245р.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Астрелина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В.В., Бондарчук П.К., Шальнов П.С.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А 91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ликвидностью в российском коммерческом банке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A0"/>
            </w:tblPr>
            <w:tblGrid>
              <w:gridCol w:w="8995"/>
            </w:tblGrid>
            <w:tr w:rsidR="001F4B82" w:rsidRPr="006C1B6E" w:rsidTr="001F4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Зинкевич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Управление операционным риском в банке: методология, практика, рекомендации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практическое пособие / В. А.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Зинкевич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Н. А. Козырева.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Регламент-Медиа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2014. - 264 с. ; 60х84/8. - ISBN 978-5-903548-82-8 </w:t>
                  </w:r>
                </w:p>
              </w:tc>
            </w:tr>
            <w:tr w:rsidR="001F4B82" w:rsidRPr="006C1B6E" w:rsidTr="001F4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Зинкевич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В.А., Козырева Н.А.</w:t>
                  </w:r>
                </w:p>
              </w:tc>
            </w:tr>
            <w:tr w:rsidR="001F4B82" w:rsidRPr="006C1B6E" w:rsidTr="001F4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9(2)262.1 - 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</w:t>
                  </w:r>
                </w:p>
              </w:tc>
            </w:tr>
            <w:tr w:rsidR="001F4B82" w:rsidRPr="006C1B6E" w:rsidTr="001F4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риски в банке, управление операционным риском в банке</w:t>
                  </w:r>
                </w:p>
              </w:tc>
            </w:tr>
            <w:tr w:rsidR="001F4B82" w:rsidRPr="006C1B6E" w:rsidTr="001F4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Тепман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Л.Н.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Управление рисками в условиях финансового кризиса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Л. Н.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Тепман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Н. Д.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Эриашвили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ЮНИТИ, 2014. - 295 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291-292. - ISBN 978-5-238-02200-0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350р.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Тепман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Л.Н.,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Эриашвили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9(2)-212я7 - Т 34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рисками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Берваль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</w:t>
                  </w: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Управление рисками основных участников рынка долевого строительства жилья [Текст]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монография / А. В.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Берваль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А. И. Романова.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ИНФРА-М, 2014. - 154 с. ; 60х88/16. - (Научная мысль).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102-111. - ISBN 978-5-16-009377-2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225р.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Берваль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А.В., Романова А.И.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9(2)31-56 - Б 48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рисками на рынке долевого строительства жилья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6C1B6E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6C1B6E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6C1B6E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6F7BEB" w:rsidRDefault="006F7BEB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BEB" w:rsidRDefault="006F7BEB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BEB" w:rsidRPr="006C1B6E" w:rsidRDefault="006F7BEB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Устойчивость банковской системы и развитие банковской политики [Текст] : монография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О.И. Лаврушина. - М.</w:t>
                  </w:r>
                  <w:proofErr w:type="gram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- 280 с. ; 60х90/16. - </w:t>
                  </w:r>
                  <w:proofErr w:type="spellStart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с.271-276. - ISBN 978-5-406-03263-3 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9(2)262.10 - У 81</w:t>
                  </w: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банковская система, банковская политика</w:t>
                  </w:r>
                </w:p>
                <w:p w:rsidR="009B6765" w:rsidRDefault="009B6765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05"/>
                  </w:tblGrid>
                  <w:tr w:rsidR="006F7BEB" w:rsidRPr="009B6765" w:rsidTr="00E6313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7BEB" w:rsidRPr="009B6765" w:rsidRDefault="006F7BEB" w:rsidP="00E6313C">
                        <w:pPr>
                          <w:spacing w:after="0" w:line="240" w:lineRule="auto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Финансы [Текст] : учебник</w:t>
                        </w:r>
                        <w:proofErr w:type="gramStart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/ П</w:t>
                        </w:r>
                        <w:proofErr w:type="gramEnd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 ред. Е.В. Маркиной. - ФИРО. - М.</w:t>
                        </w:r>
                        <w:proofErr w:type="gramStart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КНОРУС, 2014. - 432 с. ; 70х100/16. - (</w:t>
                        </w:r>
                        <w:proofErr w:type="spellStart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Бакалавриат</w:t>
                        </w:r>
                        <w:proofErr w:type="spellEnd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). - </w:t>
                        </w:r>
                        <w:proofErr w:type="spellStart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Библиогр</w:t>
                        </w:r>
                        <w:proofErr w:type="spellEnd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.: с. 416-425. - ISBN 978-5-406-03215-2</w:t>
                        </w:r>
                        <w:proofErr w:type="gramStart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570р.</w:t>
                        </w:r>
                      </w:p>
                    </w:tc>
                  </w:tr>
                  <w:tr w:rsidR="006F7BEB" w:rsidRPr="009B6765" w:rsidTr="00E6313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7BEB" w:rsidRPr="009B6765" w:rsidRDefault="006F7BEB" w:rsidP="00E6313C">
                        <w:pPr>
                          <w:spacing w:after="0" w:line="240" w:lineRule="auto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 9(2)26я7 - Ф 59</w:t>
                        </w:r>
                      </w:p>
                    </w:tc>
                  </w:tr>
                  <w:tr w:rsidR="006F7BEB" w:rsidRPr="009B6765" w:rsidTr="00E6313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7BEB" w:rsidRPr="009B6765" w:rsidRDefault="006F7BEB" w:rsidP="00E6313C">
                        <w:pPr>
                          <w:spacing w:after="0" w:line="240" w:lineRule="auto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B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финансы</w:t>
                        </w:r>
                      </w:p>
                    </w:tc>
                  </w:tr>
                </w:tbl>
                <w:p w:rsidR="009B6765" w:rsidRPr="006C1B6E" w:rsidRDefault="009B6765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B82" w:rsidRPr="006C1B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6C1B6E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6C1B6E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6C1B6E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Финансы, деньги, кредит, банки [Текст] : учебник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ред. Т.М. Ковалевой. - УМО.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2014. - 256 с. ; 60х90/16. - (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-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248-250. - ISBN 978-5-406-02788-2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367р.50к.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9(2)26я7 - Ф 59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859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1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России - Самара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исторический очерк. - М., 2013. - 543 с.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62х94/8. - 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3(2Р-4Сам)6 - Б 23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банк, банк России, банковская деятельность в Самаре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Банковские риски [Текст] : учебник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О.И Лаврушина, Н.И.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Валенцевой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УМО, 3-е изд.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2013. - 296 с. ; 60х90/16. - (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магистратура). - ISBN 978-5-406-01827-9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523р.95к.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 23</w:t>
                  </w:r>
                </w:p>
              </w:tc>
            </w:tr>
            <w:tr w:rsidR="001F4B82" w:rsidRPr="00445919" w:rsidTr="001F4B82">
              <w:trPr>
                <w:trHeight w:val="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Исаев Р.А.</w:t>
                  </w: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Банковский менеджмент и бизнес-инжиниринг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2 т.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 1 / Р. А. Исаев. - 2-е изд.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М. : ИНФРА-М, 2013. - 286 с. ; 60х90/16. - ISBN 978-5-16006227-3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391р.93к.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9(2)262.1 - И 85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банковский менеджмент, бизнес-инжиниринг, инжиниринг</w:t>
                  </w: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Исаев Р.А.</w:t>
                  </w: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Банковский менеджмент и бизнес-инжиниринг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2 т.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 2 / Р. А. Исаев. - 2-е изд.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 доп. - М. : ИНФРА-М, 2013. - 336 с. ; 60х90/16. -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326. - ISBN 978-5-16-006228-0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391р.93к.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9(2)262.1 - И 85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банковский менеджмент, бизнес-инжиниринг, инжиниринг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дело: розничный бизнес [Текст] : учебное пособие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ред. Г.Н. Белоглазовой, Л.П.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Кроливецкой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2013. - 414 с. ; 60х90/16. - (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- ISBN 978-5-406-00074-8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262р.50к.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 23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Лаврушин О.И.</w:t>
                  </w: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Банковское дело: современная система кредитования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О. И. Лаврушин, О. Н. Афанасьева. - УМО, 7-е изд.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доп.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2013. - 360 с. ; 60х90/16. - (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магистратура). -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351-358. - ISBN 9785-406-02154-4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514р.50к.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Лаврушин О.И., Афанасьева О.Н.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9(2)262.1я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 23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дело, банковская система кредитования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кредитование</w:t>
                  </w: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Курныкина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Бухгалтерский учет в коммерческих банках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учебник / О. В.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Курныкина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Т. Н. Нестерова, Н. Э. Соколинская. - УМО.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КНОРУС, 2013. - 360 с. ; 60х90/16. - (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-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358-360. - ISBN 978-5-406-02745-5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504р.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Курныкина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О.В., Нестерова Т.Н., Соколинская Н.Э.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052.9(2)226я7 - К 93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 учет в коммерческих банках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Бюджетный учет и отчетность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М. А. Вахрушина [и др.] ; Под ред. Вахрушиной. - УМО. - М. : Вузовский учебник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ИНФРА-М, 2013. - 282 с. ; 60х90/16. - (Вузовский учебник). -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214. - Словарь терминов: с.215218. - Прил.: с. 231-279. - ISBN 978-5-9558-0173-5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414р.26к.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Вахрушина М.А.,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Бизина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А.С.,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Сибилева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Н.Н., Соколов А.А.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052.9(2)247я7 - Б 98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бюджетный учёт, отчётность</w:t>
                  </w:r>
                </w:p>
              </w:tc>
            </w:tr>
            <w:tr w:rsidR="001F4B82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B82" w:rsidRPr="00445919" w:rsidRDefault="001F4B82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Хаменушко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И.В.</w:t>
                  </w: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Валютное регулирование в Российской Федерации: правила, контроль, ответственность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учебно-практическое пособие / И. В.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Хаменушко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НОРМА, 2013. - 352 с. ; 60х90/16. -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с. 348. - ISBN 978-5-91768-385-0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580р.</w:t>
                  </w:r>
                </w:p>
              </w:tc>
            </w:tr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622.4я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Х 18</w:t>
                  </w:r>
                </w:p>
              </w:tc>
            </w:tr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валютное регулирование в Российской Федерации</w:t>
                  </w:r>
                </w:p>
              </w:tc>
            </w:tr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6C1B6E" w:rsidRPr="00445919" w:rsidTr="006C1B6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C1B6E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B6E" w:rsidRPr="00445919" w:rsidRDefault="006C1B6E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B6E" w:rsidRPr="00445919" w:rsidTr="006C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Понаморенко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В.Е.</w:t>
                  </w: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Валютное регулирование и валютный контроль [Текст]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/ В. Е. </w:t>
                  </w:r>
                  <w:proofErr w:type="spell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Понаморенко</w:t>
                  </w:r>
                  <w:proofErr w:type="spell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- 2-е изд. стереотип. - М.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ОМЕГА-Л, 2013. - 303 с. ; 84х108/32. - (Библиотека высшей школы). - ISBN 978-5-370-02515-0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145р.</w:t>
                  </w:r>
                </w:p>
              </w:tc>
            </w:tr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9(2)262я7 - </w:t>
                  </w:r>
                  <w:proofErr w:type="gramStart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459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</w:t>
                  </w:r>
                </w:p>
              </w:tc>
            </w:tr>
            <w:tr w:rsidR="00E64248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48" w:rsidRPr="00445919" w:rsidRDefault="00E64248" w:rsidP="00055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B6E" w:rsidRPr="00445919" w:rsidRDefault="006C1B6E" w:rsidP="00055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0"/>
        <w:gridCol w:w="8989"/>
        <w:gridCol w:w="81"/>
      </w:tblGrid>
      <w:tr w:rsidR="006C1B6E" w:rsidRPr="00445919" w:rsidTr="006C1B6E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6C1B6E" w:rsidRPr="00445919" w:rsidRDefault="006C1B6E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9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Страховые интересы современного общества и их обеспечение. В 2-х томах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сборник материалов ХIV Международной научно-практической конференции ( Саратов, 5-7 июня 2013г. ). Том 2. - Саратов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Изд-во Саратовского университета, 2013. - 364 с.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60х84/16. - ISBN 978-5-292-04177-1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 9(2)271 - С 83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страховые интересы общества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Тепман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Л.Н.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Управление банковскими рисками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Л. Н.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Тепман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Н. Д.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Эриашвили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ЮНИТИ, 2013. - 311 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307. - ISBN 978-5-238-02469-1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585р.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Тепман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Л.Н.,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Эриашвили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Н.Д.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9(2)262я7 - Т 34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банковскими рисками, банковские риски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Мерцалова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Учет и операционная деятельность в кредитных организациях: кассовые, расчетные, депозитные и кредитные операции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А. И.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Мерцалова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2013. - 256 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254-256. - ISBN 978-5-390-00463-0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147р.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9(2)262.1я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 52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в кредитных организациях, операционная деятельность в кредитных организациях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Воронин В.П.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Учет ценных бумаг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В. П. Воронин, Н. Г. Сапожникова, Л. А.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Яковенко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2013. - 326 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326. - ISBN 978-5-390-00159-2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216р.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Воронин В.П., Сапожникова Н.Г.,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Яковенко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9(2)262.2я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 75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ценных бумаг, ценные бумаги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Поморина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М.А.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Финансовое управление в коммерческом банке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М. А.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Поморина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2013. - 376 с. ; 60х90/16. - (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351-353. - ISBN 978-5-406-01935-1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588р.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9(2)262.1я7 -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управление в коммерческом банке, коммерческий банк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менеджмент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практикум / В. А. Рахаев ; Сост. В.А. Рахаев. - Самара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Изд-во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ун-та, 2013. - 68 с.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60х84/16. - (Учебная литература для вузов).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41-46. - 85р.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9(2)26я7 - Ф 59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менеджмент, практикум по финансовому менеджменту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Барулин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Финансы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учебник / С. В.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Барулин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УМО, 2-е изд. стереотип.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КНОРУС, 2013. - 640 с. ; 60х90/16. - (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Бакалавриат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639-640. - ISBN 978-5-406-01112-6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367р.50к.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 9(2)26я7 - Б 26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финансы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Финансы организаций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предприятий ) [Текст] : практикум / В. А. Рахаев ; Сост. В.А. Рахаев. - Самара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Изд-во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ун-та, 2013. - 72 с.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60х84/16. - (Учебная литература для вузов).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45-49. - 90р.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9(2)261.9я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 59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финансы предприятий, практикум по финансам предприятий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Мишкин Ф.С.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Экономическая теория денег, банковского дела и финансовых рынков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Научно-популярное издание / Ф. С. Мишкин. - 7-е изд.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Пер. с англ. - М. : ООО "И.Д.Вильямс", 2013. - 880с. ; 70х100/16. - ISBN 978-5-8459-0918-3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2140р.05к., 1 000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9(2)26 - М 71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деньги, экономическая теория денег, банковское дело, экономическая теория банковского дела, финансовые рынки, экономическая теория финансовых рынков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Банковская система в современной экономике [Текст] : учебное пособие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П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 ред. О.И. Лаврушина. - 2-е изд. стереотип.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2012. - 368 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345-353. - ISBN 978-5-406-02053-1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472р.50к.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9(2)262.1я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Б 23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банк, банковская система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Малиновская О.В. и др.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Государственные и муниципальные финансы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Малиновская О.В. и др., И. П. Скобелева, А. В. Бровкина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Малиновская О.В., Скобелева И.П., Бровкина А.В. - 2-е изд. доп. и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2012. - 480с. ; 60х90/16. - (Для бакалавров).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464 - 468. - ISBN 978-5-406-02393-8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б/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1 500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Малиновская О.В. и др., Скобелева И.П., Бровкина А.В.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9(2)261.1я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 19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государственные финансы, финансы, муниципальные финансы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Тершукова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Б.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Денежно-кредитное регулирование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М. Б.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Тершукова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Самара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"РПП Мир печати", 2012. - 140с.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68х84/16. - (Учебное пособие для вузов).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129 - 131. - 150р., 100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9(2)262я7 - Т 35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денежно-кредитное регулирование экономики, денежно-кредитная политика РФ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Шерстнева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Т.Б.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Денежные реформы в России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Т. Б.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Шерстнева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Самара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РПП "Мир печати", 2012. - 124с.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68х84/16.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.: с.119 - 123. - 150р.,100 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 9(2)26я7 -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денежные реформы России, история финансовой системы России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Н.В.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Корпоративные финансы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Н. В. Никитина, В. В. Янов. -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2012. - 512с.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494 - 499. - ISBN 978-5-406-01075-4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314р., 1000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Н.В., Янов В.В.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9(2)29-93я7 - Н 62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корпоративные финансы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Голикова Ю.С.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Организация деятельности центрального банка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Учебник / Ю. С. Голикова, М. А.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Хохленкова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- МО, 2-е изд.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 доп.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ИНФРА-М, 2012. - 798с. ; 70х100/16. - (Высшее образование). - ISBN 978-5-16-005191-8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792р., 2 500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Голикова Ю.С.,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Хохленкова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М.А.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9(2)262.10я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Г 60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 банк России, организация деятельности центрального банка России, банк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Фетисов Г.Г.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Организация деятельности центрального банка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учебник / Г. Г. Фетисов, О. И. Лаврушин, И. Д. Мамонова. - УМО, 4-е изд.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перераб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 доп.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2012. - 440 с. ; 70х100/16.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437-440. - ISBN 978-5-406-00942-0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451р.50к.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Фетисов Г.Г., Лаврушин О.И., Мамонова И.Д.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9(2)262.10я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 45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банк, Центральный банк России, организация деятельности центрального банка России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Шаталова Е.П.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Оценка кредитоспособности заемщиков в банковском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риск-менеджменте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Е. П. Шаталова, А. Н. Шаталов. - УМО, 2-е изд. стереотип.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2012. - 168 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163-166. - ISBN 978-5-406-02158-3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346р.50к.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Шаталова Е.П., Шаталов А.Н.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9(2)262.5я7 -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28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кредитоспособность заемщиков в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банковском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риск-менеджменте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оценка кредитоспособности заемщиков в банковском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риск-менеджменте</w:t>
                  </w:r>
                  <w:proofErr w:type="spellEnd"/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Страховой рынок Российской Федерации в условиях вступления в ВТО: состояние и перспективы развития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материалы Международной научно-практической конференции ( 5-7 июня 2012г., Нижний Новгород ) / Под ред. В.И. Минеева, О.Л. Домниной, Е.В. Злобина. - Нижний Новгород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Автор, 2012. - 653 с.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62х94/16. - ISBN 978-5-905953-01-9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9(2)271 - С 83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страховой рынок Российской Федерации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моноторинг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управление рисками отмывания денег в банках [Текст] / П. В.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Ревенков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[и др.].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КНОРУС, 2012. - 280 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202-212. - ISBN 978-5-406-02164-4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624р.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Ревенков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П.В., Дудка А.Б., Воронин А.Н., Каратаев М.В.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9(2)262.1 - Ф 59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мониторинг, управление рисками отмывания денег в банках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 О.С.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Формирование системы управления качеством банковских услуг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монография / О. С. Андреев, А. А.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Просветова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Дело, 2012. - 188с.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134-138. - Прил.: с. 139-185. - ISBN 978-5-7749-0725-6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Андреев О.С.,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Просветова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9(2)262.1 - А 65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качеством банковских услуг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0"/>
        <w:gridCol w:w="9404"/>
      </w:tblGrid>
      <w:tr w:rsidR="009B6765" w:rsidRPr="00445919" w:rsidTr="009B676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29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Рид С.Ф.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Искусство слияний и поглощений [Текст] / С. Ф. Рид, А. Р. Лажу. - 5-е изд.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Пер. с англ. - М. :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Альпина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Паблишер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2011. - 957с. ; 70х100/16. - ISBN 978-5-9614-1495-0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985р.49к., 1 000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Рид С.Ф.,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Лажу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9(2)26 - 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49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слияние компаний,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поглащение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компаний, выкуп компаний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Дробышевский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С.М.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Количественные изменения денежно-кредитной политики Банка России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монография / С. М.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Дробышевский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Издательство "Дело"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РАНХиГС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2011. - 392с. ; 60х90/16.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376 - 391. - ISBN 978-5-7749-0656-7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б/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1 000 экз.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9(2)262 - Д 75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денежно-кредитная политика Банка России, количественные изменения денежно- кредитной политики Банка России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9B6765" w:rsidRPr="00445919" w:rsidTr="009B676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B6765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6765" w:rsidRPr="00445919" w:rsidRDefault="009B6765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445919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765" w:rsidRPr="00445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5"/>
            </w:tblGrid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Газман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В.Д.</w:t>
                  </w: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Лизинг: финансирование и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секьюритизация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[Текст]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учебное пособие / В. Д.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Газман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УМО. - М.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Изд. дом Высшей школы экономики, 2011. - 469 с. ; 70х100/16. - (Учебники Высшей школы экономики). -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Библиогр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с. 339-349. - ISBN 978-5-7598-0869-5</w:t>
                  </w:r>
                  <w:proofErr w:type="gram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432р.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9(2)07я7 - Г 13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лизинг, финансирование лизинга, </w:t>
                  </w:r>
                  <w:proofErr w:type="spellStart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секъюритизация</w:t>
                  </w:r>
                  <w:proofErr w:type="spellEnd"/>
                  <w:r w:rsidRPr="00445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лизинговых активов</w:t>
                  </w:r>
                </w:p>
              </w:tc>
            </w:tr>
            <w:tr w:rsidR="00445919" w:rsidRPr="004459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5919" w:rsidRPr="00445919" w:rsidRDefault="00445919" w:rsidP="00055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B6765" w:rsidRPr="00445919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445919" w:rsidRDefault="009B6765" w:rsidP="000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765" w:rsidRPr="00445919" w:rsidRDefault="009B6765" w:rsidP="000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B6765" w:rsidRPr="00055295" w:rsidTr="009B6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765" w:rsidRPr="00055295" w:rsidRDefault="009B676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B6765" w:rsidRPr="00055295" w:rsidRDefault="009B676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55295" w:rsidRPr="00055295" w:rsidRDefault="00055295" w:rsidP="000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5295" w:rsidRPr="00055295" w:rsidSect="003F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3319"/>
    <w:multiLevelType w:val="multilevel"/>
    <w:tmpl w:val="22B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1B6E"/>
    <w:rsid w:val="00055295"/>
    <w:rsid w:val="001F4B82"/>
    <w:rsid w:val="002137A1"/>
    <w:rsid w:val="00242F50"/>
    <w:rsid w:val="003F4524"/>
    <w:rsid w:val="00445919"/>
    <w:rsid w:val="006C1B6E"/>
    <w:rsid w:val="006F7BEB"/>
    <w:rsid w:val="009B6765"/>
    <w:rsid w:val="00B52079"/>
    <w:rsid w:val="00BF006A"/>
    <w:rsid w:val="00D560F6"/>
    <w:rsid w:val="00E368BA"/>
    <w:rsid w:val="00E47168"/>
    <w:rsid w:val="00E64248"/>
    <w:rsid w:val="00F3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560F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55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2.sseu.ru/MegaPro/Web" TargetMode="External"/><Relationship Id="rId13" Type="http://schemas.openxmlformats.org/officeDocument/2006/relationships/hyperlink" Target="http://www.sseu.ru/lib/elektronnyie-biblioteki-i-elektronnyie-bibliotechnyie-sistemyi/" TargetMode="External"/><Relationship Id="rId3" Type="http://schemas.openxmlformats.org/officeDocument/2006/relationships/styles" Target="styles.xml"/><Relationship Id="rId7" Type="http://schemas.openxmlformats.org/officeDocument/2006/relationships/hyperlink" Target="http://lib2.sseu.ru/MegaPro/Web" TargetMode="External"/><Relationship Id="rId12" Type="http://schemas.openxmlformats.org/officeDocument/2006/relationships/hyperlink" Target="http://elibrary.ru/issues.asp?id=104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2.sseu.ru/MegaPro/Web" TargetMode="External"/><Relationship Id="rId11" Type="http://schemas.openxmlformats.org/officeDocument/2006/relationships/hyperlink" Target="http://elibrary.ru/issues.asp?id=86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rary.ru/issues.asp?id=8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projects/subscription/rus_titles_open.asp" TargetMode="External"/><Relationship Id="rId14" Type="http://schemas.openxmlformats.org/officeDocument/2006/relationships/hyperlink" Target="http://lib2.sse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20B2-BEDA-4373-8885-19219018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AmelkinaM.V</dc:creator>
  <cp:lastModifiedBy>AmelkinaM.V</cp:lastModifiedBy>
  <cp:revision>6</cp:revision>
  <cp:lastPrinted>2015-04-22T10:03:00Z</cp:lastPrinted>
  <dcterms:created xsi:type="dcterms:W3CDTF">2015-04-21T07:17:00Z</dcterms:created>
  <dcterms:modified xsi:type="dcterms:W3CDTF">2015-06-03T10:24:00Z</dcterms:modified>
</cp:coreProperties>
</file>