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2F" w:rsidRPr="00E32FCA" w:rsidRDefault="00C4222F" w:rsidP="00242D7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40.05.01 Правовое обеспечение национальной безопасности</w:t>
      </w:r>
      <w:r w:rsidRPr="00430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2F" w:rsidRDefault="00C4222F" w:rsidP="00242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специалистов включает:</w:t>
      </w:r>
    </w:p>
    <w:p w:rsidR="00233323" w:rsidRDefault="00C4222F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 xml:space="preserve">разработку и реализацию правовых норм, </w:t>
      </w:r>
    </w:p>
    <w:p w:rsidR="00233323" w:rsidRDefault="00C4222F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 xml:space="preserve">правовое обеспечение национальной безопасности, </w:t>
      </w:r>
    </w:p>
    <w:p w:rsidR="00233323" w:rsidRDefault="00C4222F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 xml:space="preserve">обеспечение законности и правопорядка, </w:t>
      </w:r>
    </w:p>
    <w:p w:rsidR="00C4222F" w:rsidRPr="00430A5C" w:rsidRDefault="00C4222F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юридическое образование и правовое воспитание.</w:t>
      </w:r>
    </w:p>
    <w:p w:rsidR="00C4222F" w:rsidRDefault="00C4222F" w:rsidP="00242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2F" w:rsidRDefault="00C4222F" w:rsidP="00242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специалистов являются:</w:t>
      </w:r>
    </w:p>
    <w:p w:rsidR="00233323" w:rsidRDefault="00C4222F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 xml:space="preserve">события и действия, имеющие юридическое значение, </w:t>
      </w:r>
    </w:p>
    <w:p w:rsidR="00C4222F" w:rsidRPr="00430A5C" w:rsidRDefault="00C4222F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общественные отношения в сфере реализации правовых норм, правового обеспечения национальной безопасности, обеспечения законности и правопорядка.</w:t>
      </w:r>
    </w:p>
    <w:p w:rsidR="00C4222F" w:rsidRDefault="00C4222F" w:rsidP="00242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2F" w:rsidRDefault="00C4222F" w:rsidP="00242D7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специальности  </w:t>
      </w:r>
      <w:r w:rsidRPr="00430A5C">
        <w:rPr>
          <w:rFonts w:ascii="Times New Roman" w:hAnsi="Times New Roman" w:cs="Times New Roman"/>
          <w:sz w:val="24"/>
          <w:szCs w:val="24"/>
        </w:rPr>
        <w:t xml:space="preserve">40.05.01 Правовое обеспечение национальной безопасности 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следующим видам профессиональной деятельности:</w:t>
      </w:r>
    </w:p>
    <w:p w:rsidR="00242D72" w:rsidRPr="00430A5C" w:rsidRDefault="00242D72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правотворческая;</w:t>
      </w:r>
    </w:p>
    <w:p w:rsidR="00242D72" w:rsidRPr="00430A5C" w:rsidRDefault="00242D72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правоприменительная;</w:t>
      </w:r>
    </w:p>
    <w:p w:rsidR="00242D72" w:rsidRPr="00430A5C" w:rsidRDefault="00242D72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экспертно-консультационная;</w:t>
      </w:r>
    </w:p>
    <w:p w:rsidR="00242D72" w:rsidRPr="00430A5C" w:rsidRDefault="00242D72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правоохранительная;</w:t>
      </w:r>
    </w:p>
    <w:p w:rsidR="00242D72" w:rsidRPr="00430A5C" w:rsidRDefault="00242D72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242D72" w:rsidRPr="00430A5C" w:rsidRDefault="00242D72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242D72" w:rsidRPr="00430A5C" w:rsidRDefault="00242D72" w:rsidP="00242D72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C">
        <w:rPr>
          <w:rFonts w:ascii="Times New Roman" w:hAnsi="Times New Roman" w:cs="Times New Roman"/>
          <w:sz w:val="24"/>
          <w:szCs w:val="24"/>
        </w:rPr>
        <w:t>педагогическая.</w:t>
      </w:r>
    </w:p>
    <w:p w:rsidR="00242D72" w:rsidRDefault="00242D72" w:rsidP="00242D7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2F" w:rsidRPr="00E32FCA" w:rsidRDefault="00C4222F" w:rsidP="00242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ООП составляет 5 лет с присвоением квалификации специалист.</w:t>
      </w:r>
    </w:p>
    <w:p w:rsidR="00C4222F" w:rsidRDefault="00C4222F" w:rsidP="00242D72">
      <w:pPr>
        <w:spacing w:after="0" w:line="360" w:lineRule="auto"/>
        <w:jc w:val="both"/>
      </w:pPr>
    </w:p>
    <w:p w:rsidR="009328D9" w:rsidRDefault="009328D9" w:rsidP="00242D72">
      <w:pPr>
        <w:spacing w:after="0" w:line="360" w:lineRule="auto"/>
      </w:pPr>
    </w:p>
    <w:sectPr w:rsidR="009328D9" w:rsidSect="009222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7A8"/>
    <w:multiLevelType w:val="hybridMultilevel"/>
    <w:tmpl w:val="03423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E0B10C5"/>
    <w:multiLevelType w:val="hybridMultilevel"/>
    <w:tmpl w:val="190068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3717A35"/>
    <w:multiLevelType w:val="hybridMultilevel"/>
    <w:tmpl w:val="2E861E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222F"/>
    <w:rsid w:val="000A52A0"/>
    <w:rsid w:val="00233323"/>
    <w:rsid w:val="00242D72"/>
    <w:rsid w:val="009328D9"/>
    <w:rsid w:val="00C4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2</cp:revision>
  <dcterms:created xsi:type="dcterms:W3CDTF">2017-09-06T07:14:00Z</dcterms:created>
  <dcterms:modified xsi:type="dcterms:W3CDTF">2017-09-06T10:57:00Z</dcterms:modified>
</cp:coreProperties>
</file>