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52" w:rsidRPr="006F631D" w:rsidRDefault="00633852" w:rsidP="00633852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Министерство образования и науки Российской Федерации</w:t>
      </w:r>
    </w:p>
    <w:p w:rsidR="00633852" w:rsidRPr="006F631D" w:rsidRDefault="00633852" w:rsidP="00633852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Федеральное государственное бюджетное образовательное учреждение</w:t>
      </w:r>
    </w:p>
    <w:p w:rsidR="00633852" w:rsidRPr="006F631D" w:rsidRDefault="00633852" w:rsidP="00633852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высшего образования</w:t>
      </w:r>
    </w:p>
    <w:p w:rsidR="00633852" w:rsidRPr="006F631D" w:rsidRDefault="00633852" w:rsidP="00633852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</w:p>
    <w:p w:rsidR="00633852" w:rsidRPr="006F631D" w:rsidRDefault="00633852" w:rsidP="00633852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«Самарский государственный экономический университет»</w:t>
      </w:r>
    </w:p>
    <w:p w:rsidR="00633852" w:rsidRPr="006F631D" w:rsidRDefault="00633852" w:rsidP="00633852">
      <w:pPr>
        <w:ind w:left="709"/>
        <w:jc w:val="center"/>
        <w:rPr>
          <w:sz w:val="20"/>
        </w:rPr>
      </w:pPr>
    </w:p>
    <w:p w:rsidR="00633852" w:rsidRDefault="00633852" w:rsidP="00633852"/>
    <w:p w:rsidR="00633852" w:rsidRPr="006F631D" w:rsidRDefault="00633852" w:rsidP="00633852"/>
    <w:p w:rsidR="00633852" w:rsidRPr="006F631D" w:rsidRDefault="00633852" w:rsidP="00633852"/>
    <w:p w:rsidR="00633852" w:rsidRPr="006F631D" w:rsidRDefault="00633852" w:rsidP="00633852">
      <w:pPr>
        <w:jc w:val="center"/>
      </w:pPr>
      <w:r>
        <w:t>Институт ______________</w:t>
      </w:r>
    </w:p>
    <w:p w:rsidR="00633852" w:rsidRDefault="00633852" w:rsidP="00633852">
      <w:pPr>
        <w:jc w:val="center"/>
      </w:pPr>
    </w:p>
    <w:p w:rsidR="00633852" w:rsidRPr="006F631D" w:rsidRDefault="00633852" w:rsidP="00633852">
      <w:pPr>
        <w:jc w:val="center"/>
      </w:pPr>
      <w:r>
        <w:t>Кафедра ____________________________</w:t>
      </w:r>
    </w:p>
    <w:p w:rsidR="00633852" w:rsidRPr="006F631D" w:rsidRDefault="00633852" w:rsidP="00633852">
      <w:pPr>
        <w:ind w:left="5387" w:firstLine="0"/>
        <w:jc w:val="center"/>
        <w:rPr>
          <w:sz w:val="20"/>
        </w:rPr>
      </w:pPr>
    </w:p>
    <w:p w:rsidR="00633852" w:rsidRPr="006F631D" w:rsidRDefault="00633852" w:rsidP="00633852">
      <w:pPr>
        <w:ind w:left="709"/>
        <w:jc w:val="center"/>
        <w:rPr>
          <w:sz w:val="20"/>
        </w:rPr>
      </w:pPr>
    </w:p>
    <w:p w:rsidR="00633852" w:rsidRPr="006F631D" w:rsidRDefault="00633852" w:rsidP="00633852">
      <w:pPr>
        <w:ind w:left="709"/>
        <w:jc w:val="center"/>
        <w:rPr>
          <w:sz w:val="20"/>
        </w:rPr>
      </w:pPr>
    </w:p>
    <w:p w:rsidR="00633852" w:rsidRPr="006F631D" w:rsidRDefault="00633852" w:rsidP="00633852">
      <w:pPr>
        <w:ind w:firstLine="0"/>
        <w:jc w:val="center"/>
        <w:rPr>
          <w:sz w:val="20"/>
        </w:rPr>
      </w:pPr>
    </w:p>
    <w:p w:rsidR="000B2E71" w:rsidRDefault="00633852" w:rsidP="00633852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</w:t>
      </w:r>
      <w:r w:rsidRPr="00ED48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 </w:t>
      </w:r>
    </w:p>
    <w:p w:rsidR="00633852" w:rsidRDefault="00633852" w:rsidP="00633852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ПРОИЗВОДСТВЕННОЙ ПРАКТИКИ </w:t>
      </w:r>
    </w:p>
    <w:p w:rsidR="00633852" w:rsidRDefault="00633852" w:rsidP="00633852">
      <w:pPr>
        <w:widowControl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(ПРАКТИКА ПО ПОЛУЧЕНИЮ ПРОФЕССИОНАЛЬНЫХ УМЕНИЙ </w:t>
      </w:r>
    </w:p>
    <w:p w:rsidR="00633852" w:rsidRDefault="00633852" w:rsidP="00633852">
      <w:pPr>
        <w:widowControl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ОПЫТА ПРОФЕССИОНАЛЬНОЙ ДЕЯТЕЛЬНОСТИ)</w:t>
      </w:r>
    </w:p>
    <w:p w:rsidR="00633852" w:rsidRDefault="00633852" w:rsidP="00633852">
      <w:pPr>
        <w:spacing w:line="360" w:lineRule="auto"/>
        <w:ind w:left="709"/>
        <w:jc w:val="center"/>
        <w:rPr>
          <w:b/>
          <w:sz w:val="32"/>
          <w:szCs w:val="32"/>
        </w:rPr>
      </w:pPr>
    </w:p>
    <w:p w:rsidR="00633852" w:rsidRPr="00ED48EC" w:rsidRDefault="00633852" w:rsidP="006338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8EC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подготовки </w:t>
      </w:r>
      <w:r w:rsidRPr="00ED4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33852" w:rsidRPr="00ED48EC" w:rsidRDefault="00633852" w:rsidP="00633852">
      <w:pPr>
        <w:jc w:val="center"/>
        <w:rPr>
          <w:sz w:val="28"/>
          <w:szCs w:val="28"/>
        </w:rPr>
      </w:pPr>
    </w:p>
    <w:p w:rsidR="00633852" w:rsidRPr="00FC51C6" w:rsidRDefault="00E76369" w:rsidP="00633852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Магистерская</w:t>
      </w:r>
      <w:r w:rsidR="00633852">
        <w:rPr>
          <w:sz w:val="28"/>
          <w:szCs w:val="28"/>
          <w:u w:val="single"/>
        </w:rPr>
        <w:t xml:space="preserve"> программа: </w:t>
      </w:r>
    </w:p>
    <w:p w:rsidR="00633852" w:rsidRPr="00FC51C6" w:rsidRDefault="00633852" w:rsidP="00633852">
      <w:pPr>
        <w:rPr>
          <w:b/>
        </w:rPr>
      </w:pPr>
    </w:p>
    <w:tbl>
      <w:tblPr>
        <w:tblStyle w:val="a6"/>
        <w:tblW w:w="1057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77"/>
      </w:tblGrid>
      <w:tr w:rsidR="00633852" w:rsidRPr="00FC51C6" w:rsidTr="00633852">
        <w:tc>
          <w:tcPr>
            <w:tcW w:w="10577" w:type="dxa"/>
          </w:tcPr>
          <w:p w:rsidR="00633852" w:rsidRPr="00FC51C6" w:rsidRDefault="00633852" w:rsidP="00633852">
            <w:pPr>
              <w:rPr>
                <w:b/>
              </w:rPr>
            </w:pPr>
          </w:p>
        </w:tc>
      </w:tr>
      <w:tr w:rsidR="00633852" w:rsidRPr="00FC51C6" w:rsidTr="00633852">
        <w:tc>
          <w:tcPr>
            <w:tcW w:w="10577" w:type="dxa"/>
          </w:tcPr>
          <w:p w:rsidR="00633852" w:rsidRPr="00FC51C6" w:rsidRDefault="00633852" w:rsidP="00633852">
            <w:pPr>
              <w:rPr>
                <w:b/>
              </w:rPr>
            </w:pPr>
          </w:p>
        </w:tc>
      </w:tr>
      <w:tr w:rsidR="00633852" w:rsidRPr="00FC51C6" w:rsidTr="00633852">
        <w:tc>
          <w:tcPr>
            <w:tcW w:w="10577" w:type="dxa"/>
          </w:tcPr>
          <w:p w:rsidR="00633852" w:rsidRPr="00FC51C6" w:rsidRDefault="00633852" w:rsidP="00633852">
            <w:pPr>
              <w:rPr>
                <w:b/>
              </w:rPr>
            </w:pPr>
          </w:p>
        </w:tc>
      </w:tr>
      <w:tr w:rsidR="00633852" w:rsidRPr="00FC51C6" w:rsidTr="00633852">
        <w:tc>
          <w:tcPr>
            <w:tcW w:w="10577" w:type="dxa"/>
          </w:tcPr>
          <w:p w:rsidR="00633852" w:rsidRPr="00FC51C6" w:rsidRDefault="00633852" w:rsidP="00633852">
            <w:pPr>
              <w:rPr>
                <w:b/>
              </w:rPr>
            </w:pPr>
          </w:p>
        </w:tc>
      </w:tr>
      <w:tr w:rsidR="00633852" w:rsidRPr="00FC51C6" w:rsidTr="00633852">
        <w:tc>
          <w:tcPr>
            <w:tcW w:w="10577" w:type="dxa"/>
          </w:tcPr>
          <w:p w:rsidR="00633852" w:rsidRPr="00FC51C6" w:rsidRDefault="00633852" w:rsidP="00633852">
            <w:pPr>
              <w:rPr>
                <w:b/>
              </w:rPr>
            </w:pPr>
          </w:p>
        </w:tc>
      </w:tr>
      <w:tr w:rsidR="00633852" w:rsidRPr="00FC51C6" w:rsidTr="00633852">
        <w:tc>
          <w:tcPr>
            <w:tcW w:w="10577" w:type="dxa"/>
          </w:tcPr>
          <w:p w:rsidR="00633852" w:rsidRPr="00FC51C6" w:rsidRDefault="00633852" w:rsidP="00633852">
            <w:pPr>
              <w:rPr>
                <w:b/>
              </w:rPr>
            </w:pPr>
          </w:p>
        </w:tc>
      </w:tr>
      <w:tr w:rsidR="00633852" w:rsidRPr="00FC51C6" w:rsidTr="00633852">
        <w:trPr>
          <w:trHeight w:val="74"/>
        </w:trPr>
        <w:tc>
          <w:tcPr>
            <w:tcW w:w="10577" w:type="dxa"/>
          </w:tcPr>
          <w:p w:rsidR="00633852" w:rsidRPr="00FC51C6" w:rsidRDefault="00633852" w:rsidP="00633852">
            <w:pPr>
              <w:rPr>
                <w:b/>
              </w:rPr>
            </w:pPr>
          </w:p>
        </w:tc>
      </w:tr>
    </w:tbl>
    <w:tbl>
      <w:tblPr>
        <w:tblW w:w="0" w:type="auto"/>
        <w:tblLook w:val="01E0"/>
      </w:tblPr>
      <w:tblGrid>
        <w:gridCol w:w="4437"/>
        <w:gridCol w:w="5416"/>
      </w:tblGrid>
      <w:tr w:rsidR="00633852" w:rsidRPr="006F631D" w:rsidTr="00633852">
        <w:tc>
          <w:tcPr>
            <w:tcW w:w="4437" w:type="dxa"/>
          </w:tcPr>
          <w:p w:rsidR="00633852" w:rsidRDefault="00633852" w:rsidP="00633852">
            <w:pPr>
              <w:ind w:firstLine="0"/>
            </w:pPr>
            <w:r>
              <w:t>Соответствует ПП</w:t>
            </w:r>
          </w:p>
          <w:p w:rsidR="00633852" w:rsidRDefault="00633852" w:rsidP="00633852">
            <w:pPr>
              <w:ind w:left="13"/>
            </w:pPr>
          </w:p>
          <w:p w:rsidR="00633852" w:rsidRPr="006F631D" w:rsidRDefault="00633852" w:rsidP="00633852">
            <w:r>
              <w:t>_________/</w:t>
            </w:r>
            <w:r w:rsidRPr="006F631D">
              <w:t>Управление СПКРТиПС</w:t>
            </w:r>
            <w:r>
              <w:t>/</w:t>
            </w:r>
          </w:p>
          <w:p w:rsidR="00633852" w:rsidRPr="006F631D" w:rsidRDefault="00633852" w:rsidP="00633852">
            <w:r w:rsidRPr="006F631D">
              <w:t>«____»______________ 20___г.</w:t>
            </w:r>
          </w:p>
          <w:p w:rsidR="00633852" w:rsidRDefault="00633852" w:rsidP="00633852">
            <w:pPr>
              <w:ind w:left="13"/>
            </w:pPr>
          </w:p>
          <w:p w:rsidR="00633852" w:rsidRDefault="00633852" w:rsidP="00633852">
            <w:pPr>
              <w:ind w:left="13"/>
            </w:pPr>
          </w:p>
          <w:p w:rsidR="00633852" w:rsidRDefault="00633852" w:rsidP="00633852">
            <w:pPr>
              <w:ind w:left="13"/>
            </w:pPr>
          </w:p>
          <w:p w:rsidR="00633852" w:rsidRPr="006F631D" w:rsidRDefault="00633852" w:rsidP="00633852">
            <w:pPr>
              <w:ind w:left="13"/>
            </w:pPr>
          </w:p>
          <w:p w:rsidR="00633852" w:rsidRPr="006F631D" w:rsidRDefault="00633852" w:rsidP="00633852">
            <w:r>
              <w:t>Зав. кафедрой</w:t>
            </w:r>
            <w:r w:rsidRPr="006F631D">
              <w:t xml:space="preserve"> _______________</w:t>
            </w:r>
          </w:p>
          <w:p w:rsidR="00633852" w:rsidRPr="006F631D" w:rsidRDefault="00633852" w:rsidP="00633852">
            <w:r w:rsidRPr="006F631D">
              <w:t xml:space="preserve"> «____»______________ 20___г.</w:t>
            </w:r>
          </w:p>
          <w:p w:rsidR="00633852" w:rsidRPr="006F631D" w:rsidRDefault="00633852" w:rsidP="00633852">
            <w:pPr>
              <w:ind w:left="13"/>
            </w:pPr>
          </w:p>
          <w:p w:rsidR="00633852" w:rsidRPr="006F631D" w:rsidRDefault="00633852" w:rsidP="00633852">
            <w:pPr>
              <w:ind w:left="13"/>
            </w:pPr>
          </w:p>
        </w:tc>
        <w:tc>
          <w:tcPr>
            <w:tcW w:w="5416" w:type="dxa"/>
          </w:tcPr>
          <w:p w:rsidR="00633852" w:rsidRDefault="00633852" w:rsidP="00633852"/>
          <w:p w:rsidR="00633852" w:rsidRPr="006F631D" w:rsidRDefault="00633852" w:rsidP="00633852"/>
          <w:p w:rsidR="00633852" w:rsidRPr="006F631D" w:rsidRDefault="00633852" w:rsidP="00633852"/>
          <w:p w:rsidR="00633852" w:rsidRDefault="00633852" w:rsidP="00633852"/>
          <w:p w:rsidR="00633852" w:rsidRPr="006F631D" w:rsidRDefault="00633852" w:rsidP="00633852"/>
          <w:p w:rsidR="00633852" w:rsidRPr="00916397" w:rsidRDefault="00633852" w:rsidP="00633852">
            <w:pPr>
              <w:ind w:firstLine="0"/>
            </w:pPr>
            <w:r>
              <w:t xml:space="preserve">      </w:t>
            </w:r>
          </w:p>
          <w:p w:rsidR="00633852" w:rsidRPr="00916397" w:rsidRDefault="00633852" w:rsidP="00633852"/>
        </w:tc>
      </w:tr>
    </w:tbl>
    <w:p w:rsidR="00633852" w:rsidRPr="006F631D" w:rsidRDefault="00633852" w:rsidP="00633852">
      <w:pPr>
        <w:rPr>
          <w:u w:val="single"/>
        </w:rPr>
      </w:pPr>
      <w:r w:rsidRPr="006F631D">
        <w:t>Квалификация (степень) выпускника  ____________________________________________</w:t>
      </w:r>
    </w:p>
    <w:p w:rsidR="00633852" w:rsidRPr="006F631D" w:rsidRDefault="00633852" w:rsidP="00633852">
      <w:pPr>
        <w:ind w:left="3528"/>
        <w:rPr>
          <w:i/>
          <w:sz w:val="16"/>
          <w:szCs w:val="16"/>
        </w:rPr>
      </w:pPr>
      <w:r w:rsidRPr="006F631D">
        <w:rPr>
          <w:i/>
          <w:sz w:val="16"/>
          <w:szCs w:val="16"/>
        </w:rPr>
        <w:t xml:space="preserve">         (указывается квалификация (степень) выпускника в соответствии с ФГОС)</w:t>
      </w:r>
    </w:p>
    <w:p w:rsidR="00633852" w:rsidRPr="006F631D" w:rsidRDefault="00633852" w:rsidP="00633852">
      <w:pPr>
        <w:jc w:val="center"/>
      </w:pPr>
    </w:p>
    <w:p w:rsidR="00674BBB" w:rsidRPr="00674BBB" w:rsidRDefault="00633852" w:rsidP="00633852">
      <w:pPr>
        <w:ind w:left="786" w:firstLine="0"/>
        <w:jc w:val="center"/>
        <w:rPr>
          <w:b/>
        </w:rPr>
      </w:pPr>
      <w:r w:rsidRPr="006F631D">
        <w:t>Самара 201</w:t>
      </w:r>
      <w:r>
        <w:t>7</w:t>
      </w:r>
      <w:r w:rsidRPr="006F631D">
        <w:t>г.</w:t>
      </w:r>
      <w:r w:rsidR="00F720D6">
        <w:br w:type="page"/>
      </w:r>
    </w:p>
    <w:p w:rsidR="00633852" w:rsidRDefault="00633852" w:rsidP="00633852">
      <w:pPr>
        <w:pStyle w:val="ae"/>
        <w:jc w:val="center"/>
      </w:pPr>
      <w:r>
        <w:lastRenderedPageBreak/>
        <w:t>Оглавление</w:t>
      </w:r>
    </w:p>
    <w:p w:rsidR="00633852" w:rsidRDefault="00633852" w:rsidP="00633852">
      <w:pPr>
        <w:ind w:right="281"/>
        <w:rPr>
          <w:lang w:eastAsia="en-US"/>
        </w:rPr>
      </w:pPr>
    </w:p>
    <w:p w:rsidR="00633852" w:rsidRDefault="00633852" w:rsidP="00633852">
      <w:pPr>
        <w:pStyle w:val="a7"/>
        <w:numPr>
          <w:ilvl w:val="0"/>
          <w:numId w:val="21"/>
        </w:numPr>
        <w:spacing w:line="360" w:lineRule="auto"/>
        <w:ind w:right="281"/>
        <w:rPr>
          <w:lang w:eastAsia="en-US"/>
        </w:rPr>
      </w:pPr>
      <w:r>
        <w:rPr>
          <w:lang w:eastAsia="en-US"/>
        </w:rPr>
        <w:t>Цель и задачи практики</w:t>
      </w:r>
    </w:p>
    <w:p w:rsidR="00633852" w:rsidRDefault="00633852" w:rsidP="00633852">
      <w:pPr>
        <w:pStyle w:val="a7"/>
        <w:numPr>
          <w:ilvl w:val="0"/>
          <w:numId w:val="21"/>
        </w:numPr>
        <w:spacing w:line="360" w:lineRule="auto"/>
        <w:ind w:right="281"/>
        <w:rPr>
          <w:lang w:eastAsia="en-US"/>
        </w:rPr>
      </w:pPr>
      <w:r>
        <w:rPr>
          <w:lang w:eastAsia="en-US"/>
        </w:rPr>
        <w:t>Вид практики, способ и формы ее проведения</w:t>
      </w:r>
    </w:p>
    <w:p w:rsidR="00633852" w:rsidRDefault="00633852" w:rsidP="00633852">
      <w:pPr>
        <w:pStyle w:val="a7"/>
        <w:numPr>
          <w:ilvl w:val="0"/>
          <w:numId w:val="21"/>
        </w:numPr>
        <w:spacing w:line="360" w:lineRule="auto"/>
        <w:ind w:right="281"/>
        <w:rPr>
          <w:lang w:eastAsia="en-US"/>
        </w:rPr>
      </w:pPr>
      <w:r>
        <w:t>Перечень планируемых результатов обучения при прохождении практики, соотн</w:t>
      </w:r>
      <w:r>
        <w:t>е</w:t>
      </w:r>
      <w:r>
        <w:t>сенных с планируемыми результатами освоения образовательной программы</w:t>
      </w:r>
    </w:p>
    <w:p w:rsidR="00633852" w:rsidRDefault="00633852" w:rsidP="00633852">
      <w:pPr>
        <w:pStyle w:val="a7"/>
        <w:numPr>
          <w:ilvl w:val="0"/>
          <w:numId w:val="21"/>
        </w:numPr>
        <w:spacing w:line="360" w:lineRule="auto"/>
        <w:ind w:right="281"/>
        <w:rPr>
          <w:lang w:eastAsia="en-US"/>
        </w:rPr>
      </w:pPr>
      <w:r>
        <w:t>Указание места практики в структуре образовательной программы</w:t>
      </w:r>
    </w:p>
    <w:p w:rsidR="00633852" w:rsidRDefault="00633852" w:rsidP="00633852">
      <w:pPr>
        <w:pStyle w:val="a7"/>
        <w:numPr>
          <w:ilvl w:val="0"/>
          <w:numId w:val="21"/>
        </w:numPr>
        <w:spacing w:line="360" w:lineRule="auto"/>
        <w:ind w:right="281"/>
        <w:rPr>
          <w:lang w:eastAsia="en-US"/>
        </w:rPr>
      </w:pPr>
      <w: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633852" w:rsidRDefault="00633852" w:rsidP="00633852">
      <w:pPr>
        <w:pStyle w:val="a7"/>
        <w:numPr>
          <w:ilvl w:val="0"/>
          <w:numId w:val="21"/>
        </w:numPr>
        <w:spacing w:line="360" w:lineRule="auto"/>
        <w:ind w:right="281"/>
      </w:pPr>
      <w:r>
        <w:t>Указание форм отчетности по практике</w:t>
      </w:r>
    </w:p>
    <w:p w:rsidR="004B73E8" w:rsidRDefault="004B73E8"/>
    <w:p w:rsidR="00385161" w:rsidRDefault="00385161" w:rsidP="00385161"/>
    <w:p w:rsidR="00385161" w:rsidRDefault="00385161" w:rsidP="00385161"/>
    <w:p w:rsidR="00385161" w:rsidRDefault="00385161" w:rsidP="00385161">
      <w:pPr>
        <w:widowControl/>
        <w:ind w:firstLine="0"/>
        <w:jc w:val="left"/>
        <w:rPr>
          <w:b/>
        </w:rPr>
      </w:pPr>
      <w:r>
        <w:rPr>
          <w:b/>
        </w:rPr>
        <w:br w:type="page"/>
      </w:r>
    </w:p>
    <w:p w:rsidR="00385161" w:rsidRPr="0060451C" w:rsidRDefault="00385161" w:rsidP="00312A7E">
      <w:pPr>
        <w:pStyle w:val="1"/>
        <w:numPr>
          <w:ilvl w:val="0"/>
          <w:numId w:val="12"/>
        </w:numPr>
        <w:jc w:val="center"/>
        <w:rPr>
          <w:color w:val="auto"/>
        </w:rPr>
      </w:pPr>
      <w:bookmarkStart w:id="0" w:name="_Toc476831310"/>
      <w:bookmarkStart w:id="1" w:name="_Toc477363413"/>
      <w:bookmarkStart w:id="2" w:name="_Toc477422208"/>
      <w:bookmarkStart w:id="3" w:name="_Toc477532962"/>
      <w:r w:rsidRPr="0060451C">
        <w:rPr>
          <w:color w:val="auto"/>
        </w:rPr>
        <w:lastRenderedPageBreak/>
        <w:t>Цель и задачи практики</w:t>
      </w:r>
      <w:bookmarkEnd w:id="0"/>
      <w:bookmarkEnd w:id="1"/>
      <w:bookmarkEnd w:id="2"/>
      <w:bookmarkEnd w:id="3"/>
    </w:p>
    <w:p w:rsidR="00385161" w:rsidRPr="007C7536" w:rsidRDefault="00385161" w:rsidP="00385161">
      <w:pPr>
        <w:ind w:firstLine="709"/>
      </w:pPr>
      <w:r>
        <w:t xml:space="preserve">Рабочая программа </w:t>
      </w:r>
      <w:r w:rsidR="00237661">
        <w:t>производственной</w:t>
      </w:r>
      <w:r>
        <w:t xml:space="preserve"> практики  </w:t>
      </w:r>
      <w:r w:rsidRPr="007C7536">
        <w:t>разработана в соответствии с треб</w:t>
      </w:r>
      <w:r w:rsidRPr="007C7536">
        <w:t>о</w:t>
      </w:r>
      <w:r w:rsidRPr="007C7536">
        <w:t>ваниями ФГОС ВО, компетентностным подходом, реализуемым в системе высшего образ</w:t>
      </w:r>
      <w:r w:rsidRPr="007C7536">
        <w:t>о</w:t>
      </w:r>
      <w:r w:rsidRPr="007C7536">
        <w:t>вания.</w:t>
      </w:r>
    </w:p>
    <w:p w:rsidR="00385161" w:rsidRDefault="00385161" w:rsidP="00385161">
      <w:pPr>
        <w:widowControl/>
        <w:autoSpaceDE w:val="0"/>
        <w:autoSpaceDN w:val="0"/>
        <w:adjustRightInd w:val="0"/>
        <w:ind w:firstLine="540"/>
      </w:pPr>
      <w:r w:rsidRPr="00371438">
        <w:t xml:space="preserve">Целью </w:t>
      </w:r>
      <w:r>
        <w:t xml:space="preserve">производственной практики </w:t>
      </w:r>
      <w:r w:rsidRPr="00A738CA">
        <w:t>является получение</w:t>
      </w:r>
      <w:r w:rsidRPr="00385161">
        <w:t xml:space="preserve"> </w:t>
      </w:r>
      <w:r>
        <w:t>профессиональных умений и опыта профессиональной деятельности.</w:t>
      </w:r>
    </w:p>
    <w:p w:rsidR="00385161" w:rsidRPr="006F631D" w:rsidRDefault="00385161" w:rsidP="00385161">
      <w:pPr>
        <w:ind w:firstLine="709"/>
        <w:jc w:val="center"/>
      </w:pPr>
      <w:r w:rsidRPr="006F631D">
        <w:t>Исходя из поставленн</w:t>
      </w:r>
      <w:r>
        <w:t>ой</w:t>
      </w:r>
      <w:r w:rsidRPr="006F631D">
        <w:t xml:space="preserve"> цел</w:t>
      </w:r>
      <w:r>
        <w:t>и</w:t>
      </w:r>
      <w:r w:rsidRPr="006F631D">
        <w:t xml:space="preserve">, </w:t>
      </w:r>
      <w:r w:rsidR="001C6A2B">
        <w:t>производственная</w:t>
      </w:r>
      <w:r>
        <w:t xml:space="preserve"> </w:t>
      </w:r>
      <w:r w:rsidRPr="006F631D">
        <w:t>практика решает следующие</w:t>
      </w:r>
      <w:r>
        <w:t xml:space="preserve"> </w:t>
      </w:r>
      <w:r w:rsidRPr="00031188">
        <w:rPr>
          <w:b/>
          <w:i/>
        </w:rPr>
        <w:t>задачи</w:t>
      </w:r>
      <w:r w:rsidRPr="006F631D">
        <w:t>:</w:t>
      </w:r>
    </w:p>
    <w:p w:rsidR="00385161" w:rsidRDefault="00385161" w:rsidP="00312A7E">
      <w:pPr>
        <w:pStyle w:val="a7"/>
        <w:numPr>
          <w:ilvl w:val="0"/>
          <w:numId w:val="10"/>
        </w:numPr>
        <w:ind w:left="567" w:firstLine="284"/>
      </w:pPr>
      <w:r>
        <w:t xml:space="preserve">ознакомление со спецификой деятельности на объекте практики;  </w:t>
      </w:r>
    </w:p>
    <w:p w:rsidR="00385161" w:rsidRDefault="00385161" w:rsidP="00312A7E">
      <w:pPr>
        <w:pStyle w:val="a7"/>
        <w:numPr>
          <w:ilvl w:val="0"/>
          <w:numId w:val="10"/>
        </w:numPr>
        <w:ind w:left="567" w:firstLine="284"/>
      </w:pPr>
      <w:r>
        <w:t>получение опыта профессиональной деятельности;</w:t>
      </w:r>
    </w:p>
    <w:p w:rsidR="00385161" w:rsidRDefault="00385161" w:rsidP="00312A7E">
      <w:pPr>
        <w:pStyle w:val="a7"/>
        <w:numPr>
          <w:ilvl w:val="0"/>
          <w:numId w:val="10"/>
        </w:numPr>
        <w:ind w:left="567" w:firstLine="284"/>
      </w:pPr>
      <w:r>
        <w:t xml:space="preserve">получение профессиональных умений в соответствии с трудовой функцией. </w:t>
      </w:r>
    </w:p>
    <w:p w:rsidR="00385161" w:rsidRDefault="00385161" w:rsidP="00312A7E">
      <w:pPr>
        <w:pStyle w:val="1"/>
        <w:numPr>
          <w:ilvl w:val="0"/>
          <w:numId w:val="12"/>
        </w:numPr>
        <w:rPr>
          <w:color w:val="auto"/>
        </w:rPr>
      </w:pPr>
      <w:bookmarkStart w:id="4" w:name="_Toc476831311"/>
      <w:bookmarkStart w:id="5" w:name="_Toc477363414"/>
      <w:bookmarkStart w:id="6" w:name="_Toc477422209"/>
      <w:bookmarkStart w:id="7" w:name="_Toc477532963"/>
      <w:r w:rsidRPr="0060451C">
        <w:rPr>
          <w:color w:val="auto"/>
        </w:rPr>
        <w:t>Вид практики, способ и формы ее проведения.</w:t>
      </w:r>
      <w:bookmarkEnd w:id="4"/>
      <w:bookmarkEnd w:id="5"/>
      <w:bookmarkEnd w:id="6"/>
      <w:bookmarkEnd w:id="7"/>
    </w:p>
    <w:p w:rsidR="00385161" w:rsidRDefault="00385161" w:rsidP="00385161"/>
    <w:p w:rsidR="00385161" w:rsidRDefault="00385161" w:rsidP="00385161">
      <w:pPr>
        <w:ind w:firstLine="567"/>
      </w:pPr>
      <w:r>
        <w:t>Вид практики – производственная.</w:t>
      </w:r>
    </w:p>
    <w:p w:rsidR="00385161" w:rsidRDefault="00385161" w:rsidP="00385161">
      <w:pPr>
        <w:widowControl/>
        <w:autoSpaceDE w:val="0"/>
        <w:autoSpaceDN w:val="0"/>
        <w:adjustRightInd w:val="0"/>
        <w:ind w:firstLine="567"/>
      </w:pPr>
      <w:r>
        <w:t>Способ проведения практики</w:t>
      </w:r>
      <w:r w:rsidR="00B83811" w:rsidRPr="00B83811">
        <w:t>*</w:t>
      </w:r>
      <w:r>
        <w:t xml:space="preserve"> – стационарная (может проводиться в структурных по</w:t>
      </w:r>
      <w:r>
        <w:t>д</w:t>
      </w:r>
      <w:r>
        <w:t>разделениях ФГБОУ ВО «СГЭУ» либо в</w:t>
      </w:r>
      <w:r w:rsidRPr="00DA236D">
        <w:t xml:space="preserve"> </w:t>
      </w:r>
      <w:r>
        <w:t>профильной организации, расположенной на терр</w:t>
      </w:r>
      <w:r>
        <w:t>и</w:t>
      </w:r>
      <w:r>
        <w:t>тории г. Самара) (для филиала – г. Сызрани)</w:t>
      </w:r>
      <w:r w:rsidR="004B73E8">
        <w:t>, выездная (проводится в профильных организ</w:t>
      </w:r>
      <w:r w:rsidR="004B73E8">
        <w:t>а</w:t>
      </w:r>
      <w:r w:rsidR="004B73E8">
        <w:t>циях, расположенных на территории других населенных пунктов).</w:t>
      </w:r>
    </w:p>
    <w:p w:rsidR="00385161" w:rsidRDefault="00385161" w:rsidP="00385161">
      <w:pPr>
        <w:widowControl/>
        <w:autoSpaceDE w:val="0"/>
        <w:autoSpaceDN w:val="0"/>
        <w:adjustRightInd w:val="0"/>
        <w:ind w:firstLine="540"/>
      </w:pPr>
      <w:r>
        <w:t>Обучающиеся, совмещающие обучение с трудовой деятельностью, вправе проходить учебную, производственную, в том числе преддипломную практики, по месту трудовой де</w:t>
      </w:r>
      <w:r>
        <w:t>я</w:t>
      </w:r>
      <w:r>
        <w:t>тельности в случаях, если профессиональная деятельность, осуществляемая ими, соответс</w:t>
      </w:r>
      <w:r>
        <w:t>т</w:t>
      </w:r>
      <w:r>
        <w:t>вует требованиям к содержанию практики.</w:t>
      </w:r>
    </w:p>
    <w:p w:rsidR="00385161" w:rsidRPr="00426141" w:rsidRDefault="00385161" w:rsidP="00385161">
      <w:pPr>
        <w:ind w:firstLine="567"/>
      </w:pPr>
      <w:r>
        <w:t xml:space="preserve">Форма проведения практики: дискретно </w:t>
      </w:r>
      <w:r w:rsidRPr="00426141">
        <w:t>путем выделения в календарном учебном гр</w:t>
      </w:r>
      <w:r>
        <w:t>а</w:t>
      </w:r>
      <w:r w:rsidRPr="00426141">
        <w:t xml:space="preserve">фике непрерывного периода учебного времени для проведения </w:t>
      </w:r>
      <w:r>
        <w:t xml:space="preserve"> данного</w:t>
      </w:r>
      <w:r w:rsidRPr="00426141">
        <w:t xml:space="preserve"> вида  практики.</w:t>
      </w:r>
    </w:p>
    <w:p w:rsidR="00385161" w:rsidRDefault="00385161" w:rsidP="00385161">
      <w:pPr>
        <w:pStyle w:val="ConsPlusNormal"/>
        <w:ind w:firstLine="567"/>
        <w:jc w:val="both"/>
      </w:pPr>
      <w:r>
        <w:t>Тип производственной практики:</w:t>
      </w:r>
    </w:p>
    <w:p w:rsidR="00385161" w:rsidRDefault="00385161" w:rsidP="00385161">
      <w:pPr>
        <w:widowControl/>
        <w:autoSpaceDE w:val="0"/>
        <w:autoSpaceDN w:val="0"/>
        <w:adjustRightInd w:val="0"/>
        <w:ind w:firstLine="540"/>
      </w:pPr>
      <w:r>
        <w:t>практика по получению профессиональных умений и опыта профессиональной де</w:t>
      </w:r>
      <w:r>
        <w:t>я</w:t>
      </w:r>
      <w:r>
        <w:t>тельности.</w:t>
      </w:r>
    </w:p>
    <w:p w:rsidR="00385161" w:rsidRPr="008A5E97" w:rsidRDefault="00B83811" w:rsidP="00B83811">
      <w:pPr>
        <w:pStyle w:val="ConsPlusNormal"/>
        <w:numPr>
          <w:ilvl w:val="0"/>
          <w:numId w:val="20"/>
        </w:numPr>
        <w:ind w:left="1134" w:firstLine="0"/>
        <w:jc w:val="both"/>
        <w:rPr>
          <w:b/>
        </w:rPr>
      </w:pPr>
      <w:r w:rsidRPr="008A5E97">
        <w:rPr>
          <w:b/>
        </w:rPr>
        <w:t xml:space="preserve">Обязательно проверяем способ проведения практики по </w:t>
      </w:r>
      <w:r w:rsidR="008A5E97" w:rsidRPr="008A5E97">
        <w:rPr>
          <w:b/>
        </w:rPr>
        <w:t>т</w:t>
      </w:r>
      <w:r w:rsidRPr="008A5E97">
        <w:rPr>
          <w:b/>
        </w:rPr>
        <w:t xml:space="preserve">аблице </w:t>
      </w:r>
      <w:hyperlink r:id="rId8" w:history="1">
        <w:r w:rsidR="008A5E97" w:rsidRPr="008A5E97">
          <w:rPr>
            <w:rStyle w:val="a3"/>
            <w:rFonts w:ascii="Arial" w:hAnsi="Arial" w:cs="Arial"/>
            <w:b/>
            <w:color w:val="auto"/>
            <w:sz w:val="19"/>
            <w:szCs w:val="19"/>
            <w:shd w:val="clear" w:color="auto" w:fill="FFFFFF"/>
          </w:rPr>
          <w:t>Способ проведения практики в соответствии с ФГОСами по направлениям подготовки</w:t>
        </w:r>
      </w:hyperlink>
    </w:p>
    <w:p w:rsidR="00385161" w:rsidRPr="0060451C" w:rsidRDefault="00385161" w:rsidP="00312A7E">
      <w:pPr>
        <w:pStyle w:val="1"/>
        <w:numPr>
          <w:ilvl w:val="0"/>
          <w:numId w:val="12"/>
        </w:numPr>
        <w:rPr>
          <w:color w:val="auto"/>
        </w:rPr>
      </w:pPr>
      <w:bookmarkStart w:id="8" w:name="_Toc476831312"/>
      <w:bookmarkStart w:id="9" w:name="_Toc477363415"/>
      <w:bookmarkStart w:id="10" w:name="_Toc477422210"/>
      <w:bookmarkStart w:id="11" w:name="_Toc477532964"/>
      <w:r w:rsidRPr="0060451C">
        <w:rPr>
          <w:color w:val="auto"/>
        </w:rPr>
        <w:t>Перечень планируемых результатов обучения при прохождении практики, соотнесенных с планируемыми результатами осво</w:t>
      </w:r>
      <w:r w:rsidRPr="0060451C">
        <w:rPr>
          <w:color w:val="auto"/>
        </w:rPr>
        <w:t>е</w:t>
      </w:r>
      <w:r w:rsidRPr="0060451C">
        <w:rPr>
          <w:color w:val="auto"/>
        </w:rPr>
        <w:t>ния образовательной программы</w:t>
      </w:r>
      <w:bookmarkEnd w:id="8"/>
      <w:bookmarkEnd w:id="9"/>
      <w:bookmarkEnd w:id="10"/>
      <w:bookmarkEnd w:id="11"/>
    </w:p>
    <w:p w:rsidR="00385161" w:rsidRDefault="00385161" w:rsidP="00385161">
      <w:r w:rsidRPr="006F631D">
        <w:t xml:space="preserve">Данный вид практики </w:t>
      </w:r>
      <w:r>
        <w:t>направлен на</w:t>
      </w:r>
      <w:r w:rsidRPr="006F631D">
        <w:t xml:space="preserve"> формировани</w:t>
      </w:r>
      <w:r>
        <w:t>е у обучающихся</w:t>
      </w:r>
      <w:r w:rsidRPr="006F631D">
        <w:t xml:space="preserve"> следующих комп</w:t>
      </w:r>
      <w:r w:rsidRPr="006F631D">
        <w:t>е</w:t>
      </w:r>
      <w:r w:rsidRPr="006F631D">
        <w:t>тен</w:t>
      </w:r>
      <w:r>
        <w:t>ций:</w:t>
      </w:r>
    </w:p>
    <w:p w:rsidR="00385161" w:rsidRDefault="00385161" w:rsidP="00385161"/>
    <w:p w:rsidR="00385161" w:rsidRPr="006F631D" w:rsidRDefault="00385161" w:rsidP="00385161">
      <w:pPr>
        <w:ind w:firstLine="709"/>
        <w:rPr>
          <w:i/>
        </w:rPr>
      </w:pPr>
      <w:r w:rsidRPr="006F631D">
        <w:rPr>
          <w:i/>
        </w:rPr>
        <w:t>Приводятся перечень и наименование компетенций в соответствии с ФГОС, для профессиональных компетенций указывается вид профессиональной деятельности в соо</w:t>
      </w:r>
      <w:r w:rsidRPr="006F631D">
        <w:rPr>
          <w:i/>
        </w:rPr>
        <w:t>т</w:t>
      </w:r>
      <w:r w:rsidRPr="006F631D">
        <w:rPr>
          <w:i/>
        </w:rPr>
        <w:t>ветствии с ФГОС</w:t>
      </w:r>
      <w:r w:rsidR="002C0754">
        <w:rPr>
          <w:i/>
        </w:rPr>
        <w:t>.</w:t>
      </w:r>
      <w:r w:rsidRPr="006F631D">
        <w:rPr>
          <w:i/>
        </w:rPr>
        <w:t xml:space="preserve"> По каждой компетенции приводятся дескрипторные характе</w:t>
      </w:r>
      <w:r w:rsidR="002C0754">
        <w:rPr>
          <w:i/>
        </w:rPr>
        <w:t>ристики (знать, уметь, владеть),</w:t>
      </w:r>
      <w:r w:rsidR="002C0754" w:rsidRPr="002C0754">
        <w:rPr>
          <w:i/>
        </w:rPr>
        <w:t xml:space="preserve"> </w:t>
      </w:r>
      <w:r w:rsidR="002C0754" w:rsidRPr="006F631D">
        <w:rPr>
          <w:i/>
        </w:rPr>
        <w:t>этап формирования</w:t>
      </w:r>
      <w:r w:rsidR="002C0754">
        <w:rPr>
          <w:i/>
        </w:rPr>
        <w:t>.</w:t>
      </w:r>
    </w:p>
    <w:p w:rsidR="00385161" w:rsidRPr="006F631D" w:rsidRDefault="00385161" w:rsidP="00385161">
      <w:pPr>
        <w:ind w:left="426" w:firstLine="0"/>
      </w:pPr>
    </w:p>
    <w:p w:rsidR="00385161" w:rsidRPr="0060451C" w:rsidRDefault="00385161" w:rsidP="00312A7E">
      <w:pPr>
        <w:pStyle w:val="1"/>
        <w:numPr>
          <w:ilvl w:val="0"/>
          <w:numId w:val="12"/>
        </w:numPr>
        <w:rPr>
          <w:color w:val="auto"/>
        </w:rPr>
      </w:pPr>
      <w:bookmarkStart w:id="12" w:name="_Toc476831313"/>
      <w:bookmarkStart w:id="13" w:name="_Toc477363416"/>
      <w:bookmarkStart w:id="14" w:name="_Toc477422211"/>
      <w:bookmarkStart w:id="15" w:name="_Toc477532965"/>
      <w:r w:rsidRPr="0060451C">
        <w:rPr>
          <w:color w:val="auto"/>
        </w:rPr>
        <w:t>Указание места практики в структуре образовательной пр</w:t>
      </w:r>
      <w:r w:rsidRPr="0060451C">
        <w:rPr>
          <w:color w:val="auto"/>
        </w:rPr>
        <w:t>о</w:t>
      </w:r>
      <w:r w:rsidRPr="0060451C">
        <w:rPr>
          <w:color w:val="auto"/>
        </w:rPr>
        <w:t>грам</w:t>
      </w:r>
      <w:r>
        <w:rPr>
          <w:color w:val="auto"/>
        </w:rPr>
        <w:t>мы.</w:t>
      </w:r>
      <w:bookmarkEnd w:id="12"/>
      <w:bookmarkEnd w:id="13"/>
      <w:bookmarkEnd w:id="14"/>
      <w:bookmarkEnd w:id="15"/>
    </w:p>
    <w:p w:rsidR="00385161" w:rsidRPr="006F631D" w:rsidRDefault="00385161" w:rsidP="00385161">
      <w:pPr>
        <w:ind w:left="400" w:firstLine="0"/>
      </w:pPr>
    </w:p>
    <w:p w:rsidR="00385161" w:rsidRPr="00BE73F9" w:rsidRDefault="00385161" w:rsidP="00385161">
      <w:pPr>
        <w:autoSpaceDE w:val="0"/>
        <w:autoSpaceDN w:val="0"/>
        <w:adjustRightInd w:val="0"/>
        <w:spacing w:line="276" w:lineRule="auto"/>
        <w:ind w:firstLine="426"/>
      </w:pPr>
      <w:r w:rsidRPr="00BE73F9">
        <w:t xml:space="preserve">Раздел основной образовательной программы </w:t>
      </w:r>
      <w:r w:rsidR="009B009C">
        <w:t>магистратуры</w:t>
      </w:r>
      <w:r w:rsidRPr="00BE73F9">
        <w:t xml:space="preserve"> "</w:t>
      </w:r>
      <w:r>
        <w:t>П</w:t>
      </w:r>
      <w:r w:rsidRPr="00BE73F9">
        <w:t>рактики" Б.</w:t>
      </w:r>
      <w:r>
        <w:t>2</w:t>
      </w:r>
      <w:r w:rsidRPr="00BE73F9">
        <w:t xml:space="preserve"> является обязательным и представляет собой вид учебных занятий, непосредственно ориентирова</w:t>
      </w:r>
      <w:r w:rsidRPr="00BE73F9">
        <w:t>н</w:t>
      </w:r>
      <w:r w:rsidRPr="00BE73F9">
        <w:t xml:space="preserve">ных на профессионально-практическую подготовку обучающихся. </w:t>
      </w:r>
    </w:p>
    <w:p w:rsidR="00385161" w:rsidRDefault="00385161" w:rsidP="00385161">
      <w:pPr>
        <w:ind w:firstLine="426"/>
      </w:pPr>
      <w:r w:rsidRPr="00A2270A">
        <w:t xml:space="preserve">Для прохождения </w:t>
      </w:r>
      <w:r w:rsidR="00237661">
        <w:t>производственной</w:t>
      </w:r>
      <w:r w:rsidRPr="00A2270A">
        <w:t xml:space="preserve"> практики студент</w:t>
      </w:r>
      <w:r>
        <w:t xml:space="preserve"> должен:</w:t>
      </w:r>
    </w:p>
    <w:p w:rsidR="00385161" w:rsidRPr="00A738CA" w:rsidRDefault="00385161" w:rsidP="00385161">
      <w:pPr>
        <w:pStyle w:val="Style1"/>
        <w:widowControl/>
        <w:spacing w:before="230"/>
        <w:ind w:right="2592" w:firstLine="426"/>
        <w:jc w:val="both"/>
        <w:rPr>
          <w:rStyle w:val="FontStyle12"/>
          <w:sz w:val="24"/>
          <w:szCs w:val="24"/>
        </w:rPr>
      </w:pPr>
      <w:r w:rsidRPr="00A738CA">
        <w:rPr>
          <w:rStyle w:val="FontStyle12"/>
          <w:sz w:val="24"/>
          <w:szCs w:val="24"/>
        </w:rPr>
        <w:lastRenderedPageBreak/>
        <w:t>«Знать»:</w:t>
      </w:r>
    </w:p>
    <w:p w:rsidR="00385161" w:rsidRPr="00A738CA" w:rsidRDefault="00385161" w:rsidP="00385161">
      <w:pPr>
        <w:pStyle w:val="Style4"/>
        <w:widowControl/>
        <w:tabs>
          <w:tab w:val="left" w:pos="806"/>
        </w:tabs>
        <w:spacing w:line="240" w:lineRule="auto"/>
        <w:ind w:firstLine="426"/>
        <w:jc w:val="both"/>
        <w:rPr>
          <w:rStyle w:val="FontStyle12"/>
          <w:b w:val="0"/>
          <w:bCs w:val="0"/>
          <w:sz w:val="24"/>
          <w:szCs w:val="24"/>
        </w:rPr>
      </w:pPr>
      <w:r w:rsidRPr="00A738CA">
        <w:rPr>
          <w:rStyle w:val="FontStyle12"/>
          <w:sz w:val="24"/>
          <w:szCs w:val="24"/>
        </w:rPr>
        <w:t>«Уметь»:</w:t>
      </w:r>
    </w:p>
    <w:p w:rsidR="00385161" w:rsidRPr="00A738CA" w:rsidRDefault="00385161" w:rsidP="00385161">
      <w:pPr>
        <w:pStyle w:val="Style1"/>
        <w:widowControl/>
        <w:ind w:firstLine="426"/>
        <w:jc w:val="both"/>
        <w:rPr>
          <w:rStyle w:val="FontStyle12"/>
          <w:sz w:val="24"/>
          <w:szCs w:val="24"/>
        </w:rPr>
      </w:pPr>
      <w:r w:rsidRPr="00A738CA">
        <w:rPr>
          <w:rStyle w:val="FontStyle12"/>
          <w:sz w:val="24"/>
          <w:szCs w:val="24"/>
        </w:rPr>
        <w:t>«Владеть»:</w:t>
      </w:r>
    </w:p>
    <w:p w:rsidR="00385161" w:rsidRPr="0060451C" w:rsidRDefault="00385161" w:rsidP="00385161">
      <w:pPr>
        <w:widowControl/>
        <w:ind w:firstLine="426"/>
      </w:pPr>
    </w:p>
    <w:p w:rsidR="00385161" w:rsidRPr="0060451C" w:rsidRDefault="00385161" w:rsidP="00385161">
      <w:pPr>
        <w:widowControl/>
        <w:ind w:firstLine="42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85161" w:rsidTr="00D75749">
        <w:trPr>
          <w:jc w:val="center"/>
        </w:trPr>
        <w:tc>
          <w:tcPr>
            <w:tcW w:w="4926" w:type="dxa"/>
          </w:tcPr>
          <w:p w:rsidR="00385161" w:rsidRDefault="00385161" w:rsidP="00D75749">
            <w:pPr>
              <w:widowControl/>
              <w:ind w:firstLine="0"/>
            </w:pPr>
            <w:r>
              <w:t xml:space="preserve">Предшествующие дисциплины </w:t>
            </w:r>
          </w:p>
        </w:tc>
        <w:tc>
          <w:tcPr>
            <w:tcW w:w="4927" w:type="dxa"/>
          </w:tcPr>
          <w:p w:rsidR="00385161" w:rsidRDefault="00385161" w:rsidP="00D75749">
            <w:pPr>
              <w:widowControl/>
              <w:ind w:firstLine="0"/>
            </w:pPr>
            <w:r>
              <w:t xml:space="preserve">Последующие дисциплины </w:t>
            </w:r>
          </w:p>
        </w:tc>
      </w:tr>
      <w:tr w:rsidR="00385161" w:rsidTr="00D75749">
        <w:trPr>
          <w:jc w:val="center"/>
        </w:trPr>
        <w:tc>
          <w:tcPr>
            <w:tcW w:w="4926" w:type="dxa"/>
          </w:tcPr>
          <w:p w:rsidR="00385161" w:rsidRDefault="00385161" w:rsidP="00D75749">
            <w:pPr>
              <w:widowControl/>
              <w:ind w:firstLine="0"/>
            </w:pPr>
          </w:p>
        </w:tc>
        <w:tc>
          <w:tcPr>
            <w:tcW w:w="4927" w:type="dxa"/>
          </w:tcPr>
          <w:p w:rsidR="00385161" w:rsidRDefault="00385161" w:rsidP="00D75749">
            <w:pPr>
              <w:widowControl/>
              <w:ind w:firstLine="0"/>
            </w:pPr>
          </w:p>
        </w:tc>
      </w:tr>
    </w:tbl>
    <w:p w:rsidR="00385161" w:rsidRDefault="00385161" w:rsidP="00385161">
      <w:pPr>
        <w:widowControl/>
        <w:ind w:firstLine="426"/>
      </w:pPr>
    </w:p>
    <w:p w:rsidR="00385161" w:rsidRPr="0060451C" w:rsidRDefault="00385161" w:rsidP="00312A7E">
      <w:pPr>
        <w:pStyle w:val="1"/>
        <w:numPr>
          <w:ilvl w:val="0"/>
          <w:numId w:val="12"/>
        </w:numPr>
        <w:rPr>
          <w:color w:val="auto"/>
        </w:rPr>
      </w:pPr>
      <w:bookmarkStart w:id="16" w:name="_Toc476831314"/>
      <w:bookmarkStart w:id="17" w:name="_Toc477363417"/>
      <w:bookmarkStart w:id="18" w:name="_Toc477422212"/>
      <w:bookmarkStart w:id="19" w:name="_Toc477532966"/>
      <w:r w:rsidRPr="0060451C">
        <w:rPr>
          <w:color w:val="auto"/>
        </w:rPr>
        <w:t>Указание объема практики в зачетных единицах и ее продолж</w:t>
      </w:r>
      <w:r w:rsidRPr="0060451C">
        <w:rPr>
          <w:color w:val="auto"/>
        </w:rPr>
        <w:t>и</w:t>
      </w:r>
      <w:r w:rsidRPr="0060451C">
        <w:rPr>
          <w:color w:val="auto"/>
        </w:rPr>
        <w:t>тельности в неделях либо в академических или астрономич</w:t>
      </w:r>
      <w:r w:rsidRPr="0060451C">
        <w:rPr>
          <w:color w:val="auto"/>
        </w:rPr>
        <w:t>е</w:t>
      </w:r>
      <w:r w:rsidRPr="0060451C">
        <w:rPr>
          <w:color w:val="auto"/>
        </w:rPr>
        <w:t>ских ча</w:t>
      </w:r>
      <w:r>
        <w:rPr>
          <w:color w:val="auto"/>
        </w:rPr>
        <w:t>сах.</w:t>
      </w:r>
      <w:bookmarkEnd w:id="16"/>
      <w:bookmarkEnd w:id="17"/>
      <w:bookmarkEnd w:id="18"/>
      <w:bookmarkEnd w:id="19"/>
    </w:p>
    <w:p w:rsidR="00385161" w:rsidRPr="0008010A" w:rsidRDefault="00385161" w:rsidP="0038516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580"/>
        <w:gridCol w:w="903"/>
        <w:gridCol w:w="1928"/>
        <w:gridCol w:w="1495"/>
        <w:gridCol w:w="1110"/>
        <w:gridCol w:w="1888"/>
      </w:tblGrid>
      <w:tr w:rsidR="00385161" w:rsidTr="002C0754">
        <w:trPr>
          <w:trHeight w:val="589"/>
        </w:trPr>
        <w:tc>
          <w:tcPr>
            <w:tcW w:w="513" w:type="pct"/>
            <w:shd w:val="clear" w:color="auto" w:fill="CCCCCC"/>
            <w:vAlign w:val="center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833" w:type="pct"/>
            <w:shd w:val="clear" w:color="auto" w:fill="CCCCCC"/>
            <w:vAlign w:val="center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Название</w:t>
            </w:r>
          </w:p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практики</w:t>
            </w:r>
          </w:p>
        </w:tc>
        <w:tc>
          <w:tcPr>
            <w:tcW w:w="487" w:type="pct"/>
            <w:shd w:val="clear" w:color="auto" w:fill="CCCCCC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Семестр</w:t>
            </w:r>
          </w:p>
        </w:tc>
        <w:tc>
          <w:tcPr>
            <w:tcW w:w="792" w:type="pct"/>
            <w:shd w:val="clear" w:color="auto" w:fill="CCCCCC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Продолжительность (нед.)</w:t>
            </w:r>
          </w:p>
        </w:tc>
        <w:tc>
          <w:tcPr>
            <w:tcW w:w="792" w:type="pct"/>
            <w:shd w:val="clear" w:color="auto" w:fill="CCCCCC"/>
            <w:vAlign w:val="center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Формы ко</w:t>
            </w: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н</w:t>
            </w: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троля</w:t>
            </w:r>
          </w:p>
        </w:tc>
        <w:tc>
          <w:tcPr>
            <w:tcW w:w="594" w:type="pct"/>
            <w:shd w:val="clear" w:color="auto" w:fill="CCCCCC"/>
          </w:tcPr>
          <w:p w:rsidR="00385161" w:rsidRPr="0068455E" w:rsidRDefault="00385161" w:rsidP="00D75749">
            <w:pPr>
              <w:ind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sz w:val="16"/>
                <w:szCs w:val="16"/>
              </w:rPr>
              <w:t>ЗЕТ</w:t>
            </w:r>
          </w:p>
        </w:tc>
        <w:tc>
          <w:tcPr>
            <w:tcW w:w="990" w:type="pct"/>
            <w:shd w:val="clear" w:color="auto" w:fill="CCCCCC"/>
          </w:tcPr>
          <w:p w:rsidR="00385161" w:rsidRPr="0068455E" w:rsidRDefault="00385161" w:rsidP="00D75749">
            <w:pPr>
              <w:ind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Ч</w:t>
            </w:r>
            <w:r w:rsidRPr="0068455E">
              <w:rPr>
                <w:rFonts w:ascii="Tahoma" w:hAnsi="Tahoma" w:cs="Tahoma"/>
                <w:b/>
                <w:sz w:val="16"/>
                <w:szCs w:val="16"/>
              </w:rPr>
              <w:t>асов</w:t>
            </w:r>
          </w:p>
          <w:p w:rsidR="00385161" w:rsidRPr="0068455E" w:rsidRDefault="00385161" w:rsidP="00D757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85161" w:rsidTr="002C0754">
        <w:tc>
          <w:tcPr>
            <w:tcW w:w="513" w:type="pct"/>
            <w:shd w:val="clear" w:color="auto" w:fill="CCFFCC"/>
            <w:vAlign w:val="center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CCFFCC"/>
            <w:vAlign w:val="center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CCFFCC"/>
          </w:tcPr>
          <w:p w:rsidR="00385161" w:rsidRPr="0068455E" w:rsidRDefault="00385161" w:rsidP="00D75749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CCFFCC"/>
            <w:vAlign w:val="center"/>
          </w:tcPr>
          <w:p w:rsidR="00385161" w:rsidRPr="0068455E" w:rsidRDefault="00385161" w:rsidP="00D75749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CCFFCC"/>
            <w:vAlign w:val="center"/>
          </w:tcPr>
          <w:p w:rsidR="00385161" w:rsidRDefault="00385161" w:rsidP="00D75749">
            <w:pPr>
              <w:ind w:firstLine="0"/>
              <w:jc w:val="center"/>
            </w:pPr>
            <w:r>
              <w:t>Зачет с оценкой</w:t>
            </w:r>
          </w:p>
        </w:tc>
        <w:tc>
          <w:tcPr>
            <w:tcW w:w="594" w:type="pct"/>
            <w:shd w:val="clear" w:color="auto" w:fill="CCFFCC"/>
            <w:vAlign w:val="center"/>
          </w:tcPr>
          <w:p w:rsidR="00385161" w:rsidRPr="0068455E" w:rsidRDefault="00385161" w:rsidP="00D75749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CCFFCC"/>
            <w:vAlign w:val="center"/>
          </w:tcPr>
          <w:p w:rsidR="00385161" w:rsidRPr="0068455E" w:rsidRDefault="00385161" w:rsidP="00D75749">
            <w:pPr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85161" w:rsidRDefault="00385161" w:rsidP="00385161">
      <w:pPr>
        <w:spacing w:line="276" w:lineRule="auto"/>
        <w:rPr>
          <w:color w:val="000000"/>
          <w:lang w:val="en-US"/>
        </w:rPr>
      </w:pPr>
    </w:p>
    <w:p w:rsidR="00385161" w:rsidRPr="0060451C" w:rsidRDefault="00385161" w:rsidP="00312A7E">
      <w:pPr>
        <w:pStyle w:val="a7"/>
        <w:widowControl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</w:t>
      </w:r>
      <w:r w:rsidRPr="0060451C">
        <w:rPr>
          <w:b/>
          <w:bCs/>
          <w:sz w:val="32"/>
          <w:szCs w:val="32"/>
        </w:rPr>
        <w:t>казание форм отчетности по практике</w:t>
      </w:r>
      <w:r>
        <w:rPr>
          <w:b/>
          <w:bCs/>
          <w:sz w:val="32"/>
          <w:szCs w:val="32"/>
        </w:rPr>
        <w:t>.</w:t>
      </w:r>
    </w:p>
    <w:p w:rsidR="00385161" w:rsidRDefault="00385161" w:rsidP="00385161"/>
    <w:p w:rsidR="00385161" w:rsidRPr="009703F6" w:rsidRDefault="00385161" w:rsidP="00385161">
      <w:r>
        <w:t>Ф</w:t>
      </w:r>
      <w:r w:rsidRPr="009703F6">
        <w:t xml:space="preserve">ормами отчетности по </w:t>
      </w:r>
      <w:r w:rsidR="00237661">
        <w:t>производственной</w:t>
      </w:r>
      <w:r w:rsidRPr="009703F6">
        <w:t xml:space="preserve"> практике являются:</w:t>
      </w:r>
    </w:p>
    <w:p w:rsidR="00385161" w:rsidRDefault="00385161" w:rsidP="00312A7E">
      <w:pPr>
        <w:numPr>
          <w:ilvl w:val="0"/>
          <w:numId w:val="4"/>
        </w:numPr>
      </w:pPr>
      <w:r>
        <w:t xml:space="preserve">индивидуальное </w:t>
      </w:r>
      <w:r w:rsidR="004B73E8">
        <w:t>з</w:t>
      </w:r>
      <w:r>
        <w:t>адание на прохождение практики – содержит указание на ко</w:t>
      </w:r>
      <w:r>
        <w:t>н</w:t>
      </w:r>
      <w:r>
        <w:t xml:space="preserve">кретные виды работ, которые должен выполнить обучающий (Приложение </w:t>
      </w:r>
      <w:r w:rsidRPr="004C693C">
        <w:t>1</w:t>
      </w:r>
      <w:r>
        <w:t>);</w:t>
      </w:r>
    </w:p>
    <w:p w:rsidR="00385161" w:rsidRDefault="00385161" w:rsidP="00312A7E">
      <w:pPr>
        <w:widowControl/>
        <w:numPr>
          <w:ilvl w:val="0"/>
          <w:numId w:val="4"/>
        </w:numPr>
        <w:autoSpaceDE w:val="0"/>
        <w:autoSpaceDN w:val="0"/>
        <w:adjustRightInd w:val="0"/>
      </w:pPr>
      <w:r>
        <w:t>совместный  рабочий график (план) проведения практики  (Приложение 2)</w:t>
      </w:r>
      <w:r>
        <w:rPr>
          <w:rStyle w:val="af3"/>
        </w:rPr>
        <w:footnoteReference w:id="2"/>
      </w:r>
      <w:r>
        <w:t>;</w:t>
      </w:r>
    </w:p>
    <w:p w:rsidR="00385161" w:rsidRDefault="00385161" w:rsidP="00312A7E">
      <w:pPr>
        <w:numPr>
          <w:ilvl w:val="0"/>
          <w:numId w:val="4"/>
        </w:numPr>
      </w:pPr>
      <w:r>
        <w:t>отчет о прохождении практики (Приложение 3).</w:t>
      </w:r>
    </w:p>
    <w:p w:rsidR="00385161" w:rsidRDefault="00385161" w:rsidP="00312A7E">
      <w:pPr>
        <w:numPr>
          <w:ilvl w:val="0"/>
          <w:numId w:val="4"/>
        </w:numPr>
      </w:pPr>
      <w:r>
        <w:t>характеристика руководителя практики от Университета (Приложение 4);</w:t>
      </w:r>
    </w:p>
    <w:p w:rsidR="00385161" w:rsidRDefault="00385161" w:rsidP="00312A7E">
      <w:pPr>
        <w:numPr>
          <w:ilvl w:val="0"/>
          <w:numId w:val="4"/>
        </w:numPr>
      </w:pPr>
      <w:r>
        <w:t>характеристика руководителя практики от профильной организации (Приложение 5);</w:t>
      </w:r>
    </w:p>
    <w:p w:rsidR="00385161" w:rsidRDefault="00385161" w:rsidP="00385161">
      <w:pPr>
        <w:ind w:left="760" w:firstLine="0"/>
      </w:pPr>
    </w:p>
    <w:sectPr w:rsidR="00385161" w:rsidSect="000451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9D" w:rsidRPr="00F91B77" w:rsidRDefault="002C1C9D" w:rsidP="00385161">
      <w:r>
        <w:separator/>
      </w:r>
    </w:p>
  </w:endnote>
  <w:endnote w:type="continuationSeparator" w:id="1">
    <w:p w:rsidR="002C1C9D" w:rsidRPr="00F91B77" w:rsidRDefault="002C1C9D" w:rsidP="0038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9D" w:rsidRPr="00F91B77" w:rsidRDefault="002C1C9D" w:rsidP="00385161">
      <w:r>
        <w:separator/>
      </w:r>
    </w:p>
  </w:footnote>
  <w:footnote w:type="continuationSeparator" w:id="1">
    <w:p w:rsidR="002C1C9D" w:rsidRPr="00F91B77" w:rsidRDefault="002C1C9D" w:rsidP="00385161">
      <w:r>
        <w:continuationSeparator/>
      </w:r>
    </w:p>
  </w:footnote>
  <w:footnote w:id="2">
    <w:p w:rsidR="00633852" w:rsidRPr="008A26CD" w:rsidRDefault="00633852" w:rsidP="00385161">
      <w:pPr>
        <w:pStyle w:val="ConsPlusNormal"/>
      </w:pPr>
      <w:r>
        <w:rPr>
          <w:rStyle w:val="af3"/>
        </w:rPr>
        <w:footnoteRef/>
      </w:r>
      <w:r>
        <w:t xml:space="preserve"> Составляется п</w:t>
      </w:r>
      <w:r>
        <w:rPr>
          <w:sz w:val="20"/>
        </w:rPr>
        <w:t>ри проведении практики в профильной организации руководителем практики от Универс</w:t>
      </w:r>
      <w:r>
        <w:rPr>
          <w:sz w:val="20"/>
        </w:rPr>
        <w:t>и</w:t>
      </w:r>
      <w:r>
        <w:rPr>
          <w:sz w:val="20"/>
        </w:rPr>
        <w:t>тета и руководителем практики от профильной организации  (п. 14 Положения</w:t>
      </w:r>
      <w:r w:rsidRPr="008A26CD">
        <w:rPr>
          <w:sz w:val="20"/>
        </w:rPr>
        <w:t xml:space="preserve"> о практике обучающихся, осва</w:t>
      </w:r>
      <w:r w:rsidRPr="008A26CD">
        <w:rPr>
          <w:sz w:val="20"/>
        </w:rPr>
        <w:t>и</w:t>
      </w:r>
      <w:r w:rsidRPr="008A26CD">
        <w:rPr>
          <w:sz w:val="20"/>
        </w:rPr>
        <w:t>вающих основные профессиональные образовательные программы высшего образования"</w:t>
      </w:r>
      <w:r>
        <w:rPr>
          <w:sz w:val="20"/>
        </w:rPr>
        <w:t xml:space="preserve">, утвержденного </w:t>
      </w:r>
      <w:hyperlink r:id="rId1" w:history="1">
        <w:r w:rsidRPr="008A26CD">
          <w:rPr>
            <w:sz w:val="22"/>
          </w:rPr>
          <w:t>Приказом Минобрнауки России от 27.11.2015 N 1383</w:t>
        </w:r>
      </w:hyperlink>
      <w:r w:rsidRPr="008A26CD">
        <w:t>.</w:t>
      </w:r>
    </w:p>
    <w:p w:rsidR="00633852" w:rsidRDefault="00633852" w:rsidP="00385161">
      <w:pPr>
        <w:widowControl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633852" w:rsidRDefault="00633852" w:rsidP="00385161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BAA"/>
    <w:multiLevelType w:val="multilevel"/>
    <w:tmpl w:val="B1800A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EA5769D"/>
    <w:multiLevelType w:val="hybridMultilevel"/>
    <w:tmpl w:val="58089E6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FA00DB5"/>
    <w:multiLevelType w:val="hybridMultilevel"/>
    <w:tmpl w:val="3192FC46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4EA1451"/>
    <w:multiLevelType w:val="hybridMultilevel"/>
    <w:tmpl w:val="4C803F1C"/>
    <w:lvl w:ilvl="0" w:tplc="7B9EEC86">
      <w:start w:val="1"/>
      <w:numFmt w:val="bullet"/>
      <w:lvlText w:val="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9328D0"/>
    <w:multiLevelType w:val="hybridMultilevel"/>
    <w:tmpl w:val="D66E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43191"/>
    <w:multiLevelType w:val="hybridMultilevel"/>
    <w:tmpl w:val="90DA821A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D1574"/>
    <w:multiLevelType w:val="multilevel"/>
    <w:tmpl w:val="C0CCEBA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  <w:rPr>
        <w:rFonts w:hint="default"/>
      </w:rPr>
    </w:lvl>
  </w:abstractNum>
  <w:abstractNum w:abstractNumId="8">
    <w:nsid w:val="33EA5324"/>
    <w:multiLevelType w:val="hybridMultilevel"/>
    <w:tmpl w:val="C3900ADC"/>
    <w:lvl w:ilvl="0" w:tplc="7B9EEC86">
      <w:start w:val="1"/>
      <w:numFmt w:val="bullet"/>
      <w:lvlText w:val=""/>
      <w:lvlJc w:val="left"/>
      <w:pPr>
        <w:ind w:left="4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DC03886"/>
    <w:multiLevelType w:val="hybridMultilevel"/>
    <w:tmpl w:val="66FE7BCA"/>
    <w:lvl w:ilvl="0" w:tplc="7B9EEC86">
      <w:start w:val="1"/>
      <w:numFmt w:val="bullet"/>
      <w:lvlText w:val="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47038"/>
    <w:multiLevelType w:val="hybridMultilevel"/>
    <w:tmpl w:val="B1BE3E64"/>
    <w:lvl w:ilvl="0" w:tplc="7B9EEC86">
      <w:start w:val="1"/>
      <w:numFmt w:val="bullet"/>
      <w:lvlText w:val="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46CE08A8"/>
    <w:multiLevelType w:val="hybridMultilevel"/>
    <w:tmpl w:val="170EE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A1FF5"/>
    <w:multiLevelType w:val="hybridMultilevel"/>
    <w:tmpl w:val="77AC6806"/>
    <w:lvl w:ilvl="0" w:tplc="84621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2410B6"/>
    <w:multiLevelType w:val="hybridMultilevel"/>
    <w:tmpl w:val="FC2CC92E"/>
    <w:lvl w:ilvl="0" w:tplc="D076E5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B910D94"/>
    <w:multiLevelType w:val="hybridMultilevel"/>
    <w:tmpl w:val="380C920E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3F2D55"/>
    <w:multiLevelType w:val="hybridMultilevel"/>
    <w:tmpl w:val="C16A8626"/>
    <w:lvl w:ilvl="0" w:tplc="F7E48540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2ECC09C">
      <w:numFmt w:val="bullet"/>
      <w:lvlText w:val="•"/>
      <w:lvlJc w:val="left"/>
      <w:pPr>
        <w:ind w:left="1046" w:hanging="334"/>
      </w:pPr>
      <w:rPr>
        <w:rFonts w:hint="default"/>
      </w:rPr>
    </w:lvl>
    <w:lvl w:ilvl="2" w:tplc="D6C25AF6">
      <w:numFmt w:val="bullet"/>
      <w:lvlText w:val="•"/>
      <w:lvlJc w:val="left"/>
      <w:pPr>
        <w:ind w:left="1993" w:hanging="334"/>
      </w:pPr>
      <w:rPr>
        <w:rFonts w:hint="default"/>
      </w:rPr>
    </w:lvl>
    <w:lvl w:ilvl="3" w:tplc="FBE07FAE">
      <w:numFmt w:val="bullet"/>
      <w:lvlText w:val="•"/>
      <w:lvlJc w:val="left"/>
      <w:pPr>
        <w:ind w:left="2939" w:hanging="334"/>
      </w:pPr>
      <w:rPr>
        <w:rFonts w:hint="default"/>
      </w:rPr>
    </w:lvl>
    <w:lvl w:ilvl="4" w:tplc="A1A00254">
      <w:numFmt w:val="bullet"/>
      <w:lvlText w:val="•"/>
      <w:lvlJc w:val="left"/>
      <w:pPr>
        <w:ind w:left="3886" w:hanging="334"/>
      </w:pPr>
      <w:rPr>
        <w:rFonts w:hint="default"/>
      </w:rPr>
    </w:lvl>
    <w:lvl w:ilvl="5" w:tplc="D3D08DB4">
      <w:numFmt w:val="bullet"/>
      <w:lvlText w:val="•"/>
      <w:lvlJc w:val="left"/>
      <w:pPr>
        <w:ind w:left="4833" w:hanging="334"/>
      </w:pPr>
      <w:rPr>
        <w:rFonts w:hint="default"/>
      </w:rPr>
    </w:lvl>
    <w:lvl w:ilvl="6" w:tplc="CD025F58">
      <w:numFmt w:val="bullet"/>
      <w:lvlText w:val="•"/>
      <w:lvlJc w:val="left"/>
      <w:pPr>
        <w:ind w:left="5779" w:hanging="334"/>
      </w:pPr>
      <w:rPr>
        <w:rFonts w:hint="default"/>
      </w:rPr>
    </w:lvl>
    <w:lvl w:ilvl="7" w:tplc="16983D54">
      <w:numFmt w:val="bullet"/>
      <w:lvlText w:val="•"/>
      <w:lvlJc w:val="left"/>
      <w:pPr>
        <w:ind w:left="6726" w:hanging="334"/>
      </w:pPr>
      <w:rPr>
        <w:rFonts w:hint="default"/>
      </w:rPr>
    </w:lvl>
    <w:lvl w:ilvl="8" w:tplc="12A24276">
      <w:numFmt w:val="bullet"/>
      <w:lvlText w:val="•"/>
      <w:lvlJc w:val="left"/>
      <w:pPr>
        <w:ind w:left="7673" w:hanging="334"/>
      </w:pPr>
      <w:rPr>
        <w:rFonts w:hint="default"/>
      </w:rPr>
    </w:lvl>
  </w:abstractNum>
  <w:abstractNum w:abstractNumId="16">
    <w:nsid w:val="621F1E02"/>
    <w:multiLevelType w:val="hybridMultilevel"/>
    <w:tmpl w:val="C8E0E9CA"/>
    <w:lvl w:ilvl="0" w:tplc="D076E598">
      <w:start w:val="1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77B1952"/>
    <w:multiLevelType w:val="hybridMultilevel"/>
    <w:tmpl w:val="5D643444"/>
    <w:lvl w:ilvl="0" w:tplc="46B629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711621A7"/>
    <w:multiLevelType w:val="hybridMultilevel"/>
    <w:tmpl w:val="49D2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9074C"/>
    <w:multiLevelType w:val="hybridMultilevel"/>
    <w:tmpl w:val="185E1D80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B1656A7"/>
    <w:multiLevelType w:val="hybridMultilevel"/>
    <w:tmpl w:val="3C16A236"/>
    <w:lvl w:ilvl="0" w:tplc="84F2C254">
      <w:numFmt w:val="bullet"/>
      <w:lvlText w:val="-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BC9BEA">
      <w:numFmt w:val="bullet"/>
      <w:lvlText w:val="•"/>
      <w:lvlJc w:val="left"/>
      <w:pPr>
        <w:ind w:left="1046" w:hanging="312"/>
      </w:pPr>
      <w:rPr>
        <w:rFonts w:hint="default"/>
      </w:rPr>
    </w:lvl>
    <w:lvl w:ilvl="2" w:tplc="DF126CB8">
      <w:numFmt w:val="bullet"/>
      <w:lvlText w:val="•"/>
      <w:lvlJc w:val="left"/>
      <w:pPr>
        <w:ind w:left="1993" w:hanging="312"/>
      </w:pPr>
      <w:rPr>
        <w:rFonts w:hint="default"/>
      </w:rPr>
    </w:lvl>
    <w:lvl w:ilvl="3" w:tplc="35F666F8">
      <w:numFmt w:val="bullet"/>
      <w:lvlText w:val="•"/>
      <w:lvlJc w:val="left"/>
      <w:pPr>
        <w:ind w:left="2939" w:hanging="312"/>
      </w:pPr>
      <w:rPr>
        <w:rFonts w:hint="default"/>
      </w:rPr>
    </w:lvl>
    <w:lvl w:ilvl="4" w:tplc="ABB843C4">
      <w:numFmt w:val="bullet"/>
      <w:lvlText w:val="•"/>
      <w:lvlJc w:val="left"/>
      <w:pPr>
        <w:ind w:left="3886" w:hanging="312"/>
      </w:pPr>
      <w:rPr>
        <w:rFonts w:hint="default"/>
      </w:rPr>
    </w:lvl>
    <w:lvl w:ilvl="5" w:tplc="191E0BBA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53F8D514">
      <w:numFmt w:val="bullet"/>
      <w:lvlText w:val="•"/>
      <w:lvlJc w:val="left"/>
      <w:pPr>
        <w:ind w:left="5779" w:hanging="312"/>
      </w:pPr>
      <w:rPr>
        <w:rFonts w:hint="default"/>
      </w:rPr>
    </w:lvl>
    <w:lvl w:ilvl="7" w:tplc="10DC3A3E">
      <w:numFmt w:val="bullet"/>
      <w:lvlText w:val="•"/>
      <w:lvlJc w:val="left"/>
      <w:pPr>
        <w:ind w:left="6726" w:hanging="312"/>
      </w:pPr>
      <w:rPr>
        <w:rFonts w:hint="default"/>
      </w:rPr>
    </w:lvl>
    <w:lvl w:ilvl="8" w:tplc="D5F23B06">
      <w:numFmt w:val="bullet"/>
      <w:lvlText w:val="•"/>
      <w:lvlJc w:val="left"/>
      <w:pPr>
        <w:ind w:left="7673" w:hanging="312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15"/>
  </w:num>
  <w:num w:numId="8">
    <w:abstractNumId w:val="20"/>
  </w:num>
  <w:num w:numId="9">
    <w:abstractNumId w:val="11"/>
  </w:num>
  <w:num w:numId="10">
    <w:abstractNumId w:val="4"/>
  </w:num>
  <w:num w:numId="11">
    <w:abstractNumId w:val="19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2"/>
  </w:num>
  <w:num w:numId="17">
    <w:abstractNumId w:val="9"/>
  </w:num>
  <w:num w:numId="18">
    <w:abstractNumId w:val="8"/>
  </w:num>
  <w:num w:numId="19">
    <w:abstractNumId w:val="3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66D"/>
    <w:rsid w:val="0001475F"/>
    <w:rsid w:val="00030E8B"/>
    <w:rsid w:val="00032AD1"/>
    <w:rsid w:val="00036393"/>
    <w:rsid w:val="00037EAA"/>
    <w:rsid w:val="0004512B"/>
    <w:rsid w:val="000622ED"/>
    <w:rsid w:val="00064A27"/>
    <w:rsid w:val="0006665C"/>
    <w:rsid w:val="00093809"/>
    <w:rsid w:val="00094964"/>
    <w:rsid w:val="000970EA"/>
    <w:rsid w:val="000A5832"/>
    <w:rsid w:val="000B2E71"/>
    <w:rsid w:val="000B6ED1"/>
    <w:rsid w:val="000C4663"/>
    <w:rsid w:val="000D3CD3"/>
    <w:rsid w:val="000D6F8E"/>
    <w:rsid w:val="001002A3"/>
    <w:rsid w:val="00102379"/>
    <w:rsid w:val="00103396"/>
    <w:rsid w:val="001044D8"/>
    <w:rsid w:val="00106706"/>
    <w:rsid w:val="00113FD5"/>
    <w:rsid w:val="00125FB9"/>
    <w:rsid w:val="001421AC"/>
    <w:rsid w:val="00146185"/>
    <w:rsid w:val="001554A9"/>
    <w:rsid w:val="001616CD"/>
    <w:rsid w:val="001932A6"/>
    <w:rsid w:val="0019669B"/>
    <w:rsid w:val="001A107D"/>
    <w:rsid w:val="001C43F2"/>
    <w:rsid w:val="001C52D4"/>
    <w:rsid w:val="001C6A2B"/>
    <w:rsid w:val="001F578C"/>
    <w:rsid w:val="00200388"/>
    <w:rsid w:val="00207465"/>
    <w:rsid w:val="002078FB"/>
    <w:rsid w:val="00226A35"/>
    <w:rsid w:val="00232C25"/>
    <w:rsid w:val="002368B9"/>
    <w:rsid w:val="00237661"/>
    <w:rsid w:val="00240E6A"/>
    <w:rsid w:val="00242CDF"/>
    <w:rsid w:val="0025566A"/>
    <w:rsid w:val="00274E96"/>
    <w:rsid w:val="002819F5"/>
    <w:rsid w:val="002C0754"/>
    <w:rsid w:val="002C1C9D"/>
    <w:rsid w:val="002C77ED"/>
    <w:rsid w:val="002C7D9E"/>
    <w:rsid w:val="002E3FCB"/>
    <w:rsid w:val="002E601F"/>
    <w:rsid w:val="002F418E"/>
    <w:rsid w:val="00305A44"/>
    <w:rsid w:val="00312A7E"/>
    <w:rsid w:val="0032164E"/>
    <w:rsid w:val="0033022F"/>
    <w:rsid w:val="0033026D"/>
    <w:rsid w:val="0037044F"/>
    <w:rsid w:val="003741BE"/>
    <w:rsid w:val="003831DE"/>
    <w:rsid w:val="00385161"/>
    <w:rsid w:val="003934BD"/>
    <w:rsid w:val="003A1289"/>
    <w:rsid w:val="003C0E1D"/>
    <w:rsid w:val="003D6BCB"/>
    <w:rsid w:val="003F78A8"/>
    <w:rsid w:val="00414168"/>
    <w:rsid w:val="004247AC"/>
    <w:rsid w:val="00427A93"/>
    <w:rsid w:val="00433387"/>
    <w:rsid w:val="0044231C"/>
    <w:rsid w:val="004438D2"/>
    <w:rsid w:val="004515DC"/>
    <w:rsid w:val="00467F6B"/>
    <w:rsid w:val="00474009"/>
    <w:rsid w:val="004845CB"/>
    <w:rsid w:val="00491710"/>
    <w:rsid w:val="00493791"/>
    <w:rsid w:val="004A2992"/>
    <w:rsid w:val="004A36A6"/>
    <w:rsid w:val="004A40FA"/>
    <w:rsid w:val="004B089D"/>
    <w:rsid w:val="004B2B86"/>
    <w:rsid w:val="004B39C9"/>
    <w:rsid w:val="004B73E8"/>
    <w:rsid w:val="004C3ACC"/>
    <w:rsid w:val="004D1140"/>
    <w:rsid w:val="005038F0"/>
    <w:rsid w:val="00506222"/>
    <w:rsid w:val="00512B39"/>
    <w:rsid w:val="0052348B"/>
    <w:rsid w:val="00532ED4"/>
    <w:rsid w:val="005452A8"/>
    <w:rsid w:val="0055733E"/>
    <w:rsid w:val="0056016B"/>
    <w:rsid w:val="00562D2C"/>
    <w:rsid w:val="00562DC8"/>
    <w:rsid w:val="00572C20"/>
    <w:rsid w:val="0058110A"/>
    <w:rsid w:val="00590F10"/>
    <w:rsid w:val="005A1CFE"/>
    <w:rsid w:val="005B6828"/>
    <w:rsid w:val="005B7B56"/>
    <w:rsid w:val="005C0474"/>
    <w:rsid w:val="005E343E"/>
    <w:rsid w:val="005E6003"/>
    <w:rsid w:val="005F096E"/>
    <w:rsid w:val="005F2814"/>
    <w:rsid w:val="005F3BCB"/>
    <w:rsid w:val="006018D8"/>
    <w:rsid w:val="00633852"/>
    <w:rsid w:val="00640FEC"/>
    <w:rsid w:val="00646B3D"/>
    <w:rsid w:val="00657382"/>
    <w:rsid w:val="00662789"/>
    <w:rsid w:val="0067015C"/>
    <w:rsid w:val="00670A0D"/>
    <w:rsid w:val="00674BBB"/>
    <w:rsid w:val="006753DB"/>
    <w:rsid w:val="006A022D"/>
    <w:rsid w:val="006A31C1"/>
    <w:rsid w:val="006A6FC8"/>
    <w:rsid w:val="006B3270"/>
    <w:rsid w:val="006B34A6"/>
    <w:rsid w:val="006D2A26"/>
    <w:rsid w:val="006E0662"/>
    <w:rsid w:val="006E2733"/>
    <w:rsid w:val="006E331B"/>
    <w:rsid w:val="006F095B"/>
    <w:rsid w:val="006F2874"/>
    <w:rsid w:val="006F631D"/>
    <w:rsid w:val="00703D4E"/>
    <w:rsid w:val="0071207F"/>
    <w:rsid w:val="0071590E"/>
    <w:rsid w:val="007307D5"/>
    <w:rsid w:val="007343CA"/>
    <w:rsid w:val="00740D45"/>
    <w:rsid w:val="00742C30"/>
    <w:rsid w:val="007546E8"/>
    <w:rsid w:val="00756F21"/>
    <w:rsid w:val="00760C92"/>
    <w:rsid w:val="0077174E"/>
    <w:rsid w:val="007723E4"/>
    <w:rsid w:val="00784FD8"/>
    <w:rsid w:val="007A374B"/>
    <w:rsid w:val="007A385A"/>
    <w:rsid w:val="007A6C22"/>
    <w:rsid w:val="007B0018"/>
    <w:rsid w:val="007B59F4"/>
    <w:rsid w:val="007C11F8"/>
    <w:rsid w:val="007D0CC3"/>
    <w:rsid w:val="007E5255"/>
    <w:rsid w:val="007E6DF9"/>
    <w:rsid w:val="007F00D6"/>
    <w:rsid w:val="007F584D"/>
    <w:rsid w:val="00814962"/>
    <w:rsid w:val="00816686"/>
    <w:rsid w:val="008328BD"/>
    <w:rsid w:val="0084398B"/>
    <w:rsid w:val="00850773"/>
    <w:rsid w:val="00881D72"/>
    <w:rsid w:val="0088337F"/>
    <w:rsid w:val="00884D86"/>
    <w:rsid w:val="00885DEE"/>
    <w:rsid w:val="00890480"/>
    <w:rsid w:val="008941CC"/>
    <w:rsid w:val="008A4A52"/>
    <w:rsid w:val="008A5E97"/>
    <w:rsid w:val="008B240C"/>
    <w:rsid w:val="008B4828"/>
    <w:rsid w:val="008C3C0F"/>
    <w:rsid w:val="008C5BD5"/>
    <w:rsid w:val="008D29BD"/>
    <w:rsid w:val="008F5B35"/>
    <w:rsid w:val="00916397"/>
    <w:rsid w:val="009451E0"/>
    <w:rsid w:val="009665D7"/>
    <w:rsid w:val="009665E3"/>
    <w:rsid w:val="0096741C"/>
    <w:rsid w:val="00971E31"/>
    <w:rsid w:val="0099120F"/>
    <w:rsid w:val="009A1E35"/>
    <w:rsid w:val="009A3141"/>
    <w:rsid w:val="009A3477"/>
    <w:rsid w:val="009B009C"/>
    <w:rsid w:val="009B270B"/>
    <w:rsid w:val="009C0A86"/>
    <w:rsid w:val="009D1588"/>
    <w:rsid w:val="009D5BAD"/>
    <w:rsid w:val="009D656B"/>
    <w:rsid w:val="009E1EBB"/>
    <w:rsid w:val="009F1F4B"/>
    <w:rsid w:val="009F4740"/>
    <w:rsid w:val="00A12BB8"/>
    <w:rsid w:val="00A139BB"/>
    <w:rsid w:val="00A1527A"/>
    <w:rsid w:val="00A15751"/>
    <w:rsid w:val="00A201BD"/>
    <w:rsid w:val="00A276D9"/>
    <w:rsid w:val="00A30B78"/>
    <w:rsid w:val="00A32046"/>
    <w:rsid w:val="00A44378"/>
    <w:rsid w:val="00A515C4"/>
    <w:rsid w:val="00A65E1D"/>
    <w:rsid w:val="00A738CA"/>
    <w:rsid w:val="00A942C1"/>
    <w:rsid w:val="00AA004A"/>
    <w:rsid w:val="00AB0F4D"/>
    <w:rsid w:val="00AB2B8F"/>
    <w:rsid w:val="00AC43E5"/>
    <w:rsid w:val="00B00D8A"/>
    <w:rsid w:val="00B0175A"/>
    <w:rsid w:val="00B04277"/>
    <w:rsid w:val="00B342EF"/>
    <w:rsid w:val="00B55004"/>
    <w:rsid w:val="00B83811"/>
    <w:rsid w:val="00BB4A0F"/>
    <w:rsid w:val="00BB4EC9"/>
    <w:rsid w:val="00BE2E54"/>
    <w:rsid w:val="00BF466D"/>
    <w:rsid w:val="00C000E5"/>
    <w:rsid w:val="00C07544"/>
    <w:rsid w:val="00C11D86"/>
    <w:rsid w:val="00C16638"/>
    <w:rsid w:val="00C23B72"/>
    <w:rsid w:val="00C35467"/>
    <w:rsid w:val="00C373CD"/>
    <w:rsid w:val="00C4056C"/>
    <w:rsid w:val="00C43044"/>
    <w:rsid w:val="00C565FD"/>
    <w:rsid w:val="00C7372D"/>
    <w:rsid w:val="00C73E1B"/>
    <w:rsid w:val="00CB0B30"/>
    <w:rsid w:val="00CB44A2"/>
    <w:rsid w:val="00CB5B20"/>
    <w:rsid w:val="00CC3EB6"/>
    <w:rsid w:val="00D148BF"/>
    <w:rsid w:val="00D17374"/>
    <w:rsid w:val="00D27386"/>
    <w:rsid w:val="00D32759"/>
    <w:rsid w:val="00D55B8D"/>
    <w:rsid w:val="00D65811"/>
    <w:rsid w:val="00D71D86"/>
    <w:rsid w:val="00D75749"/>
    <w:rsid w:val="00D77E56"/>
    <w:rsid w:val="00D81BA6"/>
    <w:rsid w:val="00DA166F"/>
    <w:rsid w:val="00DA2537"/>
    <w:rsid w:val="00DA52B3"/>
    <w:rsid w:val="00DB1874"/>
    <w:rsid w:val="00DB5555"/>
    <w:rsid w:val="00DC22A6"/>
    <w:rsid w:val="00DD37B6"/>
    <w:rsid w:val="00DD7818"/>
    <w:rsid w:val="00DE02F2"/>
    <w:rsid w:val="00DF43AB"/>
    <w:rsid w:val="00E1131A"/>
    <w:rsid w:val="00E20F1F"/>
    <w:rsid w:val="00E37E86"/>
    <w:rsid w:val="00E5502E"/>
    <w:rsid w:val="00E5756F"/>
    <w:rsid w:val="00E61044"/>
    <w:rsid w:val="00E621C4"/>
    <w:rsid w:val="00E709E6"/>
    <w:rsid w:val="00E713BC"/>
    <w:rsid w:val="00E7219B"/>
    <w:rsid w:val="00E76369"/>
    <w:rsid w:val="00E8106E"/>
    <w:rsid w:val="00ED2777"/>
    <w:rsid w:val="00EF1880"/>
    <w:rsid w:val="00EF2BBE"/>
    <w:rsid w:val="00EF76A1"/>
    <w:rsid w:val="00F20983"/>
    <w:rsid w:val="00F32915"/>
    <w:rsid w:val="00F34763"/>
    <w:rsid w:val="00F35279"/>
    <w:rsid w:val="00F41949"/>
    <w:rsid w:val="00F55303"/>
    <w:rsid w:val="00F61E26"/>
    <w:rsid w:val="00F659C7"/>
    <w:rsid w:val="00F720D6"/>
    <w:rsid w:val="00F74559"/>
    <w:rsid w:val="00F8260F"/>
    <w:rsid w:val="00F85107"/>
    <w:rsid w:val="00F93F68"/>
    <w:rsid w:val="00F960DF"/>
    <w:rsid w:val="00FB7424"/>
    <w:rsid w:val="00FC00B4"/>
    <w:rsid w:val="00FC30BD"/>
    <w:rsid w:val="00FC64BF"/>
    <w:rsid w:val="00FD1ED9"/>
    <w:rsid w:val="00FD7F38"/>
    <w:rsid w:val="00FE48EA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66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1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BF466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BF466D"/>
    <w:rPr>
      <w:color w:val="0000FF"/>
      <w:u w:val="single"/>
    </w:rPr>
  </w:style>
  <w:style w:type="paragraph" w:customStyle="1" w:styleId="a4">
    <w:name w:val="список с точками"/>
    <w:basedOn w:val="a"/>
    <w:rsid w:val="00BF466D"/>
    <w:pPr>
      <w:widowControl/>
      <w:tabs>
        <w:tab w:val="num" w:pos="822"/>
      </w:tabs>
      <w:spacing w:line="312" w:lineRule="auto"/>
      <w:ind w:left="822" w:hanging="255"/>
    </w:pPr>
  </w:style>
  <w:style w:type="paragraph" w:customStyle="1" w:styleId="a5">
    <w:name w:val="Знак Знак Знак Знак Знак Знак"/>
    <w:basedOn w:val="a"/>
    <w:rsid w:val="00BF466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4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4512B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customStyle="1" w:styleId="ConsPlusNormal">
    <w:name w:val="ConsPlusNormal"/>
    <w:rsid w:val="0084398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D114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674BBB"/>
    <w:pPr>
      <w:ind w:left="720"/>
      <w:contextualSpacing/>
    </w:pPr>
  </w:style>
  <w:style w:type="paragraph" w:styleId="a8">
    <w:name w:val="Normal (Web)"/>
    <w:basedOn w:val="a"/>
    <w:uiPriority w:val="99"/>
    <w:rsid w:val="00674BBB"/>
    <w:pPr>
      <w:widowControl/>
      <w:ind w:firstLine="0"/>
      <w:jc w:val="left"/>
    </w:pPr>
  </w:style>
  <w:style w:type="paragraph" w:customStyle="1" w:styleId="Default">
    <w:name w:val="Default"/>
    <w:rsid w:val="006F09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1">
    <w:name w:val="Style31"/>
    <w:basedOn w:val="a"/>
    <w:uiPriority w:val="99"/>
    <w:rsid w:val="0056016B"/>
    <w:pPr>
      <w:autoSpaceDE w:val="0"/>
      <w:autoSpaceDN w:val="0"/>
      <w:adjustRightInd w:val="0"/>
      <w:spacing w:line="274" w:lineRule="exact"/>
      <w:ind w:hanging="2059"/>
      <w:jc w:val="left"/>
    </w:pPr>
    <w:rPr>
      <w:rFonts w:eastAsia="Calibri"/>
    </w:rPr>
  </w:style>
  <w:style w:type="character" w:styleId="a9">
    <w:name w:val="Strong"/>
    <w:basedOn w:val="a0"/>
    <w:qFormat/>
    <w:rsid w:val="0056016B"/>
    <w:rPr>
      <w:b/>
      <w:bCs/>
    </w:rPr>
  </w:style>
  <w:style w:type="character" w:customStyle="1" w:styleId="b-serp-urlitem1">
    <w:name w:val="b-serp-url__item1"/>
    <w:rsid w:val="0056016B"/>
  </w:style>
  <w:style w:type="paragraph" w:customStyle="1" w:styleId="vcarddata">
    <w:name w:val="vcard_data"/>
    <w:basedOn w:val="a"/>
    <w:rsid w:val="0056016B"/>
    <w:pPr>
      <w:widowControl/>
      <w:spacing w:before="60" w:after="225" w:line="225" w:lineRule="atLeast"/>
      <w:ind w:firstLine="0"/>
      <w:jc w:val="left"/>
    </w:pPr>
    <w:rPr>
      <w:color w:val="333333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56016B"/>
    <w:pPr>
      <w:ind w:firstLine="0"/>
      <w:jc w:val="left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56016B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6016B"/>
    <w:pPr>
      <w:ind w:left="102" w:firstLine="0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6016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16B"/>
    <w:pPr>
      <w:ind w:firstLine="0"/>
      <w:jc w:val="left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A942C1"/>
    <w:pPr>
      <w:autoSpaceDE w:val="0"/>
      <w:autoSpaceDN w:val="0"/>
      <w:adjustRightInd w:val="0"/>
      <w:spacing w:line="274" w:lineRule="exact"/>
      <w:ind w:firstLine="0"/>
      <w:jc w:val="center"/>
    </w:pPr>
  </w:style>
  <w:style w:type="character" w:customStyle="1" w:styleId="FontStyle11">
    <w:name w:val="Font Style11"/>
    <w:basedOn w:val="a0"/>
    <w:uiPriority w:val="99"/>
    <w:rsid w:val="00A942C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942C1"/>
    <w:pPr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uiPriority w:val="99"/>
    <w:rsid w:val="00A942C1"/>
    <w:pPr>
      <w:autoSpaceDE w:val="0"/>
      <w:autoSpaceDN w:val="0"/>
      <w:adjustRightInd w:val="0"/>
      <w:spacing w:line="274" w:lineRule="exact"/>
      <w:ind w:hanging="235"/>
      <w:jc w:val="left"/>
    </w:pPr>
  </w:style>
  <w:style w:type="character" w:customStyle="1" w:styleId="FontStyle12">
    <w:name w:val="Font Style12"/>
    <w:basedOn w:val="a0"/>
    <w:uiPriority w:val="99"/>
    <w:rsid w:val="00A942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A942C1"/>
    <w:pPr>
      <w:autoSpaceDE w:val="0"/>
      <w:autoSpaceDN w:val="0"/>
      <w:adjustRightInd w:val="0"/>
      <w:spacing w:line="278" w:lineRule="exact"/>
      <w:ind w:firstLine="264"/>
      <w:jc w:val="left"/>
    </w:pPr>
  </w:style>
  <w:style w:type="paragraph" w:customStyle="1" w:styleId="Style22">
    <w:name w:val="Style22"/>
    <w:basedOn w:val="a"/>
    <w:rsid w:val="009665E3"/>
    <w:pPr>
      <w:autoSpaceDE w:val="0"/>
      <w:autoSpaceDN w:val="0"/>
      <w:adjustRightInd w:val="0"/>
      <w:spacing w:line="276" w:lineRule="exact"/>
      <w:ind w:firstLine="475"/>
    </w:pPr>
  </w:style>
  <w:style w:type="character" w:customStyle="1" w:styleId="FontStyle13">
    <w:name w:val="Font Style13"/>
    <w:basedOn w:val="a0"/>
    <w:rsid w:val="004A2992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1E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61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85161"/>
    <w:rPr>
      <w:rFonts w:ascii="Cambria" w:hAnsi="Cambria"/>
      <w:b/>
      <w:bCs/>
      <w:color w:val="365F91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385161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385161"/>
    <w:pPr>
      <w:spacing w:after="100"/>
    </w:pPr>
  </w:style>
  <w:style w:type="paragraph" w:styleId="2">
    <w:name w:val="toc 2"/>
    <w:basedOn w:val="a"/>
    <w:next w:val="a"/>
    <w:autoRedefine/>
    <w:uiPriority w:val="39"/>
    <w:rsid w:val="00385161"/>
    <w:pPr>
      <w:spacing w:after="100"/>
      <w:ind w:left="240"/>
    </w:pPr>
  </w:style>
  <w:style w:type="paragraph" w:styleId="af">
    <w:name w:val="Balloon Text"/>
    <w:basedOn w:val="a"/>
    <w:link w:val="af0"/>
    <w:rsid w:val="00385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5161"/>
    <w:rPr>
      <w:rFonts w:ascii="Tahoma" w:hAnsi="Tahoma" w:cs="Tahoma"/>
      <w:sz w:val="16"/>
      <w:szCs w:val="16"/>
    </w:rPr>
  </w:style>
  <w:style w:type="character" w:customStyle="1" w:styleId="FontStyle145">
    <w:name w:val="Font Style145"/>
    <w:basedOn w:val="a0"/>
    <w:rsid w:val="00385161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385161"/>
    <w:pPr>
      <w:autoSpaceDE w:val="0"/>
      <w:autoSpaceDN w:val="0"/>
      <w:adjustRightInd w:val="0"/>
      <w:spacing w:line="276" w:lineRule="exact"/>
      <w:ind w:firstLine="0"/>
    </w:pPr>
    <w:rPr>
      <w:rFonts w:eastAsia="Calibri"/>
    </w:rPr>
  </w:style>
  <w:style w:type="character" w:customStyle="1" w:styleId="FontStyle136">
    <w:name w:val="Font Style136"/>
    <w:basedOn w:val="a0"/>
    <w:rsid w:val="00385161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38516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85161"/>
  </w:style>
  <w:style w:type="character" w:styleId="af3">
    <w:name w:val="footnote reference"/>
    <w:basedOn w:val="a0"/>
    <w:rsid w:val="00385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/sites/default/files/sveden/document/%D0%95%D0%9F%D0%91%D0%94/%D0%9E%D0%B1%D1%80%D0%B0%D0%B7%D0%BE%D0%B2%D0%B0%D0%BD%D0%B8%D0%B5/%D0%9F%D0%BE%D1%80%D1%8F%D0%B4%D0%BE%D0%BA%20%D1%80%D0%B0%D0%B7%D1%80%D0%B0%D0%B1%D0%BE%D1%82%D0%BA%D0%B8%20%D0%B8%20%D1%83%D1%82%D0%B2%D0%B5%D1%80%D0%B6%D0%B4%D0%B5%D0%BD%D0%B8%D1%8F%20%D1%83%D1%87%D0%B5%D0%B1%D0%BD%D0%BE-%D0%BC%D0%B5%D1%82%D0%BE%D0%B4%D0%B8%D1%87%D0%B5%D1%81%D0%BA%D0%BE%D0%B9%20%D0%B4%D0%BE%D0%BA%D1%83%D0%BC%D0%B5%D0%BD%D1%82%D0%B0%D1%86%D0%B8%D0%B8/%D0%A1%D0%BF%D0%BE%D1%81%D0%BE%D0%B1%20%D0%BF%D1%80%D0%BE%D0%B2%D0%B5%D0%B4%D0%B5%D0%BD%D0%B8%D1%8F%20%D0%BF%D1%80%D0%B0%D0%BA%D1%82%D0%B8%D0%BA%D0%B8%20%D0%B2%20%D1%81%D0%BE%D0%BE%D1%82%D0%B2%D0%B5%D1%82%D1%81%D0%B2%D0%B8%D0%B8%20%D1%81%20%D0%A4%D0%93%D0%9E%D0%A1%D0%B0%D0%BC%D0%B8%20%D0%BF%D0%BE%20%D0%BD%D0%B0%D0%BF%D1%80%D0%B0%D0%B2%D0%BB%D0%B5%D0%BD%D0%B8%D1%8F%D0%BC%20%D0%BF%D0%BE%D0%B4%D0%B3%D0%BE%D1%82%D0%BE%D0%B2%D0%BA%D0%B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1594249C24ED93C04BBF7FA2F7AC6941C7817D88E3956A967E5E2B1FC2874090AD5F5A64DE85AC9CcCC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9DC2-1559-4EFA-8900-C2A2E2A2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MorozovaE.S</dc:creator>
  <cp:lastModifiedBy>ShatrovaE.S</cp:lastModifiedBy>
  <cp:revision>8</cp:revision>
  <cp:lastPrinted>2017-02-14T06:22:00Z</cp:lastPrinted>
  <dcterms:created xsi:type="dcterms:W3CDTF">2017-03-31T06:01:00Z</dcterms:created>
  <dcterms:modified xsi:type="dcterms:W3CDTF">2017-11-01T09:05:00Z</dcterms:modified>
</cp:coreProperties>
</file>