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4F" w:rsidRDefault="00A14B4F" w:rsidP="00A14B4F">
      <w:pPr>
        <w:pStyle w:val="a3"/>
        <w:rPr>
          <w:b w:val="0"/>
          <w:bCs w:val="0"/>
        </w:rPr>
      </w:pPr>
      <w:r>
        <w:rPr>
          <w:b w:val="0"/>
          <w:bCs w:val="0"/>
        </w:rPr>
        <w:t>САМАРСКИЙ ГОСУДАРСТВЕННЫЙ ЭКОНОМИЧЕСКИЙ УНИВЕРСИТЕТ</w:t>
      </w:r>
    </w:p>
    <w:p w:rsidR="00A14B4F" w:rsidRDefault="00A14B4F" w:rsidP="00A14B4F"/>
    <w:p w:rsidR="00A14B4F" w:rsidRDefault="00A14B4F" w:rsidP="00A14B4F"/>
    <w:p w:rsidR="00A14B4F" w:rsidRDefault="00A14B4F" w:rsidP="00A14B4F"/>
    <w:p w:rsidR="00A14B4F" w:rsidRDefault="00A14B4F" w:rsidP="001B0CB5">
      <w:pPr>
        <w:ind w:left="5664" w:firstLine="1356"/>
      </w:pPr>
      <w:r>
        <w:t>УТВЕРЖДАЮ</w:t>
      </w:r>
    </w:p>
    <w:p w:rsidR="00A14B4F" w:rsidRDefault="00A14B4F" w:rsidP="001B0CB5">
      <w:pPr>
        <w:ind w:left="6300" w:firstLine="720"/>
      </w:pPr>
      <w:r>
        <w:t>Зав. кафедрой</w:t>
      </w:r>
    </w:p>
    <w:p w:rsidR="00A14B4F" w:rsidRDefault="00A14B4F" w:rsidP="001B0CB5">
      <w:pPr>
        <w:ind w:left="5664" w:firstLine="1356"/>
      </w:pPr>
      <w:r>
        <w:t>«____»_____________20___г.</w:t>
      </w:r>
    </w:p>
    <w:p w:rsidR="001F1258" w:rsidRPr="004C5542" w:rsidRDefault="00C56D3C" w:rsidP="001B0CB5">
      <w:pPr>
        <w:ind w:left="5664" w:firstLine="1356"/>
      </w:pPr>
      <w:r>
        <w:t>__________/______________/</w:t>
      </w:r>
    </w:p>
    <w:p w:rsidR="00A14B4F" w:rsidRDefault="00A14B4F" w:rsidP="00A14B4F">
      <w:pPr>
        <w:ind w:left="6372" w:firstLine="708"/>
      </w:pPr>
    </w:p>
    <w:p w:rsidR="00A14B4F" w:rsidRDefault="00A14B4F" w:rsidP="00A14B4F">
      <w:pPr>
        <w:ind w:left="6372" w:firstLine="708"/>
      </w:pPr>
    </w:p>
    <w:p w:rsidR="00A14B4F" w:rsidRDefault="00A14B4F" w:rsidP="00A14B4F">
      <w:pPr>
        <w:spacing w:line="360" w:lineRule="auto"/>
        <w:jc w:val="center"/>
      </w:pPr>
      <w:r>
        <w:rPr>
          <w:b/>
          <w:bCs/>
          <w:sz w:val="26"/>
        </w:rPr>
        <w:t xml:space="preserve">ИНДИВИДУАЛЬНЫЙ ПЛАН РАБОТЫ </w:t>
      </w:r>
      <w:r w:rsidR="00DE3975">
        <w:rPr>
          <w:b/>
          <w:bCs/>
          <w:sz w:val="26"/>
        </w:rPr>
        <w:t>ПРЕПОДАВАТЕЛЯ</w:t>
      </w:r>
      <w:r>
        <w:t xml:space="preserve"> </w:t>
      </w:r>
    </w:p>
    <w:p w:rsidR="00A14B4F" w:rsidRDefault="00964D73" w:rsidP="00A14B4F">
      <w:pPr>
        <w:spacing w:line="360" w:lineRule="auto"/>
        <w:jc w:val="center"/>
      </w:pPr>
      <w:r>
        <w:t>НА 20__</w:t>
      </w:r>
      <w:r w:rsidR="001A0D99">
        <w:t>_</w:t>
      </w:r>
      <w:r>
        <w:t xml:space="preserve"> - 20</w:t>
      </w:r>
      <w:r w:rsidR="00A14B4F">
        <w:t>__</w:t>
      </w:r>
      <w:r w:rsidR="001A0D99">
        <w:t>_</w:t>
      </w:r>
      <w:r w:rsidR="00A14B4F">
        <w:t xml:space="preserve"> УЧЕБНЫЙ ГОД</w:t>
      </w:r>
    </w:p>
    <w:p w:rsidR="00A14B4F" w:rsidRDefault="00A14B4F" w:rsidP="00A14B4F"/>
    <w:p w:rsidR="00642689" w:rsidRDefault="00642689" w:rsidP="00A14B4F">
      <w:pPr>
        <w:jc w:val="center"/>
      </w:pPr>
      <w:r>
        <w:t>_________</w:t>
      </w:r>
      <w:r w:rsidR="00A14B4F">
        <w:t>____________________________________________________________________________</w:t>
      </w:r>
      <w:r>
        <w:t>_</w:t>
      </w:r>
    </w:p>
    <w:p w:rsidR="00A14B4F" w:rsidRDefault="00A14B4F" w:rsidP="00A14B4F">
      <w:pPr>
        <w:jc w:val="center"/>
      </w:pPr>
      <w:r>
        <w:rPr>
          <w:sz w:val="20"/>
        </w:rPr>
        <w:t>(Фамилия, имя, отчество)</w:t>
      </w:r>
    </w:p>
    <w:p w:rsidR="00A14B4F" w:rsidRDefault="00A14B4F" w:rsidP="00A14B4F">
      <w:r>
        <w:t>_____</w:t>
      </w:r>
      <w:r w:rsidR="00642689">
        <w:t>___________</w:t>
      </w:r>
      <w:r>
        <w:t>_______________________________________________________________________</w:t>
      </w:r>
    </w:p>
    <w:p w:rsidR="00A14B4F" w:rsidRDefault="00A14B4F" w:rsidP="00A14B4F">
      <w:pPr>
        <w:jc w:val="center"/>
      </w:pPr>
      <w:r>
        <w:rPr>
          <w:sz w:val="20"/>
        </w:rPr>
        <w:t>(занимаемая должность, ученое звание, ученая степень)</w:t>
      </w:r>
    </w:p>
    <w:p w:rsidR="00A14B4F" w:rsidRDefault="00A14B4F" w:rsidP="00A14B4F">
      <w:pPr>
        <w:spacing w:line="360" w:lineRule="auto"/>
      </w:pPr>
      <w:r>
        <w:t>Кафедра________</w:t>
      </w:r>
      <w:r w:rsidR="00642689">
        <w:t>___________</w:t>
      </w:r>
      <w:r>
        <w:t>_____________________________________________________________</w:t>
      </w:r>
    </w:p>
    <w:p w:rsidR="00A14B4F" w:rsidRDefault="00A14B4F" w:rsidP="00A14B4F"/>
    <w:p w:rsidR="00A14B4F" w:rsidRDefault="00A14B4F" w:rsidP="00A14B4F">
      <w:pPr>
        <w:ind w:left="5664" w:hanging="624"/>
      </w:pPr>
      <w:r>
        <w:t>План рассмотрен на заседании кафедры</w:t>
      </w:r>
    </w:p>
    <w:p w:rsidR="00A14B4F" w:rsidRPr="001F1258" w:rsidRDefault="00A14B4F" w:rsidP="00A14B4F">
      <w:pPr>
        <w:ind w:left="5664" w:hanging="624"/>
      </w:pPr>
      <w:r>
        <w:t>П</w:t>
      </w:r>
      <w:r w:rsidR="00964D73">
        <w:t>ротокол № _______ от _______ 20</w:t>
      </w:r>
      <w:r>
        <w:t>__</w:t>
      </w:r>
      <w:r w:rsidR="001A0D99">
        <w:t>_</w:t>
      </w:r>
      <w:r>
        <w:t xml:space="preserve"> г.</w:t>
      </w:r>
    </w:p>
    <w:p w:rsidR="0008243B" w:rsidRPr="001F1258" w:rsidRDefault="0008243B" w:rsidP="00A14B4F">
      <w:pPr>
        <w:ind w:left="5664" w:hanging="624"/>
      </w:pPr>
    </w:p>
    <w:p w:rsidR="00A14B4F" w:rsidRDefault="00A14B4F" w:rsidP="00A14B4F">
      <w:pPr>
        <w:ind w:firstLine="709"/>
        <w:jc w:val="both"/>
      </w:pPr>
      <w:r>
        <w:t>1. Индивидуальный план составляется в 2-х экземплярах из расчета 6- часового рабочего дня. После утверждения зав. кафедрой один экземпляр остается на кафедре, а второй передается преподавателю.</w:t>
      </w:r>
    </w:p>
    <w:p w:rsidR="00A14B4F" w:rsidRDefault="00A14B4F" w:rsidP="00A14B4F">
      <w:pPr>
        <w:ind w:firstLine="709"/>
        <w:jc w:val="both"/>
      </w:pPr>
      <w:r>
        <w:t xml:space="preserve">2. Раздел </w:t>
      </w:r>
      <w:r>
        <w:rPr>
          <w:lang w:val="en-US"/>
        </w:rPr>
        <w:t>I</w:t>
      </w:r>
      <w:r>
        <w:t xml:space="preserve"> – «Учебная работа» - планируется в часах, исходя из норм времени, на различные виды учебной работы  и норм учебной нагрузки преподавателей </w:t>
      </w:r>
      <w:proofErr w:type="gramStart"/>
      <w:r>
        <w:t>согласно «Положени</w:t>
      </w:r>
      <w:r w:rsidR="00E462DD">
        <w:t>я</w:t>
      </w:r>
      <w:proofErr w:type="gramEnd"/>
      <w:r w:rsidRPr="005B20F8">
        <w:t xml:space="preserve"> </w:t>
      </w:r>
      <w:r>
        <w:t>по планированию и учету педагогической нагрузки профессорско-преподавательского состава Самарского государственного экономического университета» - раздел 3.1</w:t>
      </w:r>
    </w:p>
    <w:p w:rsidR="00A14B4F" w:rsidRDefault="00A14B4F" w:rsidP="00A14B4F">
      <w:pPr>
        <w:ind w:firstLine="709"/>
        <w:jc w:val="both"/>
      </w:pPr>
      <w:r>
        <w:t xml:space="preserve">3. Во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 разделах индивидуального плана предусматриваются виды работ, перечисленные в «Положении по планированию и учету педагогической нагрузки профессорско-преподавательского состава Самарского государственного</w:t>
      </w:r>
      <w:r w:rsidRPr="003514F8">
        <w:t xml:space="preserve"> </w:t>
      </w:r>
      <w:r>
        <w:t>экономического университета» - разделы 3.2 - 3.4.</w:t>
      </w:r>
    </w:p>
    <w:p w:rsidR="00A14B4F" w:rsidRDefault="00A14B4F" w:rsidP="00A14B4F">
      <w:pPr>
        <w:ind w:firstLine="709"/>
        <w:jc w:val="both"/>
      </w:pPr>
    </w:p>
    <w:p w:rsidR="00344928" w:rsidRDefault="00344928"/>
    <w:p w:rsidR="00B91B00" w:rsidRDefault="00B91B00" w:rsidP="004D60D1">
      <w:pPr>
        <w:ind w:firstLine="709"/>
      </w:pPr>
      <w:r>
        <w:t>Индивидуальные планы преподавателя утверждаются зав. кафедрой до 5 сентября</w:t>
      </w:r>
      <w:r w:rsidR="00F57D73">
        <w:t>.</w:t>
      </w:r>
    </w:p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 w:rsidP="001568CC"/>
    <w:p w:rsidR="004D60D1" w:rsidRDefault="004D60D1">
      <w:r>
        <w:br w:type="page"/>
      </w:r>
    </w:p>
    <w:p w:rsidR="004D60D1" w:rsidRPr="004D60D1" w:rsidRDefault="004D60D1" w:rsidP="004D60D1">
      <w:pPr>
        <w:pStyle w:val="2"/>
        <w:jc w:val="center"/>
        <w:rPr>
          <w:rFonts w:ascii="Times New Roman" w:hAnsi="Times New Roman" w:cs="Times New Roman"/>
          <w:i w:val="0"/>
          <w:iCs w:val="0"/>
          <w:szCs w:val="24"/>
        </w:rPr>
      </w:pPr>
      <w:r w:rsidRPr="004D60D1">
        <w:rPr>
          <w:rFonts w:ascii="Times New Roman" w:hAnsi="Times New Roman" w:cs="Times New Roman"/>
          <w:i w:val="0"/>
          <w:iCs w:val="0"/>
          <w:szCs w:val="24"/>
        </w:rPr>
        <w:lastRenderedPageBreak/>
        <w:t>Раздел I. УЧЕБНАЯ РАБОТА</w:t>
      </w:r>
    </w:p>
    <w:p w:rsidR="004D60D1" w:rsidRPr="00793836" w:rsidRDefault="004D60D1" w:rsidP="004D60D1">
      <w:pPr>
        <w:jc w:val="center"/>
        <w:rPr>
          <w:i/>
          <w:sz w:val="22"/>
          <w:szCs w:val="22"/>
        </w:rPr>
      </w:pPr>
      <w:proofErr w:type="gramStart"/>
      <w:r w:rsidRPr="00793836">
        <w:rPr>
          <w:i/>
          <w:sz w:val="22"/>
          <w:szCs w:val="22"/>
        </w:rPr>
        <w:t xml:space="preserve">(по основным образовательным </w:t>
      </w:r>
      <w:r>
        <w:rPr>
          <w:i/>
          <w:sz w:val="22"/>
          <w:szCs w:val="22"/>
        </w:rPr>
        <w:t xml:space="preserve">программам ВО, </w:t>
      </w:r>
      <w:r w:rsidRPr="00793836">
        <w:rPr>
          <w:i/>
          <w:sz w:val="22"/>
          <w:szCs w:val="22"/>
        </w:rPr>
        <w:t>по программам послевузовского образования).</w:t>
      </w:r>
      <w:proofErr w:type="gramEnd"/>
    </w:p>
    <w:p w:rsidR="004D60D1" w:rsidRPr="005E78B9" w:rsidRDefault="004D60D1" w:rsidP="004D60D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3"/>
        <w:gridCol w:w="509"/>
        <w:gridCol w:w="511"/>
        <w:gridCol w:w="631"/>
        <w:gridCol w:w="512"/>
        <w:gridCol w:w="512"/>
        <w:gridCol w:w="513"/>
        <w:gridCol w:w="512"/>
        <w:gridCol w:w="513"/>
        <w:gridCol w:w="512"/>
        <w:gridCol w:w="513"/>
        <w:gridCol w:w="512"/>
        <w:gridCol w:w="513"/>
        <w:gridCol w:w="774"/>
        <w:gridCol w:w="425"/>
        <w:gridCol w:w="426"/>
        <w:gridCol w:w="425"/>
        <w:gridCol w:w="389"/>
      </w:tblGrid>
      <w:tr w:rsidR="004D60D1" w:rsidRPr="003D3656" w:rsidTr="00E92DE0">
        <w:trPr>
          <w:trHeight w:val="280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:rsidR="004D60D1" w:rsidRPr="007647A8" w:rsidRDefault="004D60D1" w:rsidP="00E92DE0">
            <w:pPr>
              <w:jc w:val="center"/>
            </w:pPr>
            <w:r w:rsidRPr="007647A8">
              <w:t>Наименование</w:t>
            </w:r>
          </w:p>
          <w:p w:rsidR="004D60D1" w:rsidRPr="003D3656" w:rsidRDefault="004D60D1" w:rsidP="00E92DE0">
            <w:pPr>
              <w:jc w:val="center"/>
              <w:rPr>
                <w:b/>
                <w:sz w:val="28"/>
                <w:szCs w:val="28"/>
              </w:rPr>
            </w:pPr>
            <w:r w:rsidRPr="007647A8">
              <w:t>дисциплины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Курс факультет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групп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студентов, магистров, аспирантов, докторантов</w:t>
            </w:r>
          </w:p>
        </w:tc>
        <w:tc>
          <w:tcPr>
            <w:tcW w:w="6662" w:type="dxa"/>
            <w:gridSpan w:val="13"/>
            <w:tcBorders>
              <w:left w:val="single" w:sz="4" w:space="0" w:color="auto"/>
            </w:tcBorders>
            <w:vAlign w:val="center"/>
          </w:tcPr>
          <w:p w:rsidR="004D60D1" w:rsidRPr="00F862AB" w:rsidRDefault="004D60D1" w:rsidP="00E92DE0">
            <w:pPr>
              <w:jc w:val="center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Вид работ, часы</w:t>
            </w:r>
          </w:p>
        </w:tc>
        <w:tc>
          <w:tcPr>
            <w:tcW w:w="389" w:type="dxa"/>
            <w:vMerge w:val="restart"/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jc w:val="center"/>
            </w:pPr>
            <w:r w:rsidRPr="00F862AB">
              <w:t>Всего часов</w:t>
            </w:r>
          </w:p>
        </w:tc>
      </w:tr>
      <w:tr w:rsidR="004D60D1" w:rsidRPr="003D3656" w:rsidTr="00E92DE0">
        <w:trPr>
          <w:cantSplit/>
          <w:trHeight w:val="1985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Лекции</w:t>
            </w:r>
          </w:p>
        </w:tc>
        <w:tc>
          <w:tcPr>
            <w:tcW w:w="512" w:type="dxa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59787C">
              <w:rPr>
                <w:sz w:val="18"/>
                <w:szCs w:val="18"/>
              </w:rPr>
              <w:t>Практ</w:t>
            </w:r>
            <w:proofErr w:type="spellEnd"/>
            <w:r w:rsidRPr="0059787C">
              <w:rPr>
                <w:sz w:val="18"/>
                <w:szCs w:val="18"/>
              </w:rPr>
              <w:t>., семинар.</w:t>
            </w:r>
          </w:p>
        </w:tc>
        <w:tc>
          <w:tcPr>
            <w:tcW w:w="513" w:type="dxa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Зачеты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Экзамены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Практика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Контрольные работы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Курсовые работы (проекты)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Выпускная квалификационная работа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ГЭК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Руководство</w:t>
            </w:r>
          </w:p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аспирантами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</w:tcPr>
          <w:p w:rsidR="004D60D1" w:rsidRPr="0059787C" w:rsidRDefault="004D60D1" w:rsidP="00E92DE0">
            <w:pPr>
              <w:rPr>
                <w:b/>
                <w:sz w:val="18"/>
                <w:szCs w:val="1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  <w:r w:rsidRPr="00A32F05">
              <w:t>1 семестр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Специальности  и бакалавриат</w:t>
            </w: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  <w:r w:rsidRPr="003D3656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  <w:r w:rsidRPr="003D3656">
              <w:rPr>
                <w:sz w:val="18"/>
                <w:szCs w:val="18"/>
              </w:rPr>
              <w:t>Аспирантура</w:t>
            </w: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  <w:vMerge w:val="restart"/>
          </w:tcPr>
          <w:p w:rsidR="004D60D1" w:rsidRPr="00A32F05" w:rsidRDefault="004D60D1" w:rsidP="00E92DE0">
            <w:r w:rsidRPr="00A32F05">
              <w:t>Итого за семестр</w:t>
            </w:r>
          </w:p>
        </w:tc>
        <w:tc>
          <w:tcPr>
            <w:tcW w:w="1651" w:type="dxa"/>
            <w:gridSpan w:val="3"/>
          </w:tcPr>
          <w:p w:rsidR="004D60D1" w:rsidRPr="003D3656" w:rsidRDefault="004D60D1" w:rsidP="00E92DE0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  <w:vMerge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3"/>
          </w:tcPr>
          <w:p w:rsidR="004D60D1" w:rsidRPr="003D3656" w:rsidRDefault="004D60D1" w:rsidP="00E92DE0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Факт</w:t>
            </w:r>
            <w:proofErr w:type="gramStart"/>
            <w:r w:rsidRPr="003D3656">
              <w:rPr>
                <w:sz w:val="22"/>
                <w:szCs w:val="22"/>
              </w:rPr>
              <w:t>.</w:t>
            </w:r>
            <w:proofErr w:type="gramEnd"/>
            <w:r w:rsidRPr="003D365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3656">
              <w:rPr>
                <w:sz w:val="22"/>
                <w:szCs w:val="22"/>
              </w:rPr>
              <w:t>в</w:t>
            </w:r>
            <w:proofErr w:type="gramEnd"/>
            <w:r w:rsidRPr="003D3656">
              <w:rPr>
                <w:sz w:val="22"/>
                <w:szCs w:val="22"/>
              </w:rPr>
              <w:t>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</w:tbl>
    <w:p w:rsidR="004D60D1" w:rsidRDefault="004D60D1" w:rsidP="004D60D1">
      <w:r>
        <w:br w:type="page"/>
      </w:r>
    </w:p>
    <w:p w:rsidR="004D60D1" w:rsidRDefault="004D60D1" w:rsidP="004D6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3"/>
        <w:gridCol w:w="509"/>
        <w:gridCol w:w="511"/>
        <w:gridCol w:w="631"/>
        <w:gridCol w:w="512"/>
        <w:gridCol w:w="512"/>
        <w:gridCol w:w="513"/>
        <w:gridCol w:w="512"/>
        <w:gridCol w:w="513"/>
        <w:gridCol w:w="512"/>
        <w:gridCol w:w="513"/>
        <w:gridCol w:w="512"/>
        <w:gridCol w:w="513"/>
        <w:gridCol w:w="774"/>
        <w:gridCol w:w="425"/>
        <w:gridCol w:w="426"/>
        <w:gridCol w:w="425"/>
        <w:gridCol w:w="389"/>
      </w:tblGrid>
      <w:tr w:rsidR="004D60D1" w:rsidRPr="003D3656" w:rsidTr="00E92DE0">
        <w:trPr>
          <w:trHeight w:val="280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:rsidR="004D60D1" w:rsidRPr="007647A8" w:rsidRDefault="004D60D1" w:rsidP="00E92DE0">
            <w:pPr>
              <w:jc w:val="center"/>
            </w:pPr>
            <w:r w:rsidRPr="007647A8">
              <w:t>Наименование</w:t>
            </w:r>
          </w:p>
          <w:p w:rsidR="004D60D1" w:rsidRPr="003D3656" w:rsidRDefault="004D60D1" w:rsidP="00E92DE0">
            <w:pPr>
              <w:jc w:val="center"/>
              <w:rPr>
                <w:b/>
                <w:sz w:val="28"/>
                <w:szCs w:val="28"/>
              </w:rPr>
            </w:pPr>
            <w:r w:rsidRPr="007647A8">
              <w:t>дисциплины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Курс факультет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групп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студентов, магистров, аспирантов, докторантов</w:t>
            </w:r>
          </w:p>
        </w:tc>
        <w:tc>
          <w:tcPr>
            <w:tcW w:w="6662" w:type="dxa"/>
            <w:gridSpan w:val="13"/>
            <w:tcBorders>
              <w:left w:val="single" w:sz="4" w:space="0" w:color="auto"/>
            </w:tcBorders>
            <w:vAlign w:val="center"/>
          </w:tcPr>
          <w:p w:rsidR="004D60D1" w:rsidRPr="00F862AB" w:rsidRDefault="004D60D1" w:rsidP="00E92DE0">
            <w:pPr>
              <w:jc w:val="center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Вид работ, часы</w:t>
            </w:r>
          </w:p>
        </w:tc>
        <w:tc>
          <w:tcPr>
            <w:tcW w:w="389" w:type="dxa"/>
            <w:vMerge w:val="restart"/>
            <w:textDirection w:val="btLr"/>
            <w:vAlign w:val="center"/>
          </w:tcPr>
          <w:p w:rsidR="004D60D1" w:rsidRPr="00F862AB" w:rsidRDefault="004D60D1" w:rsidP="00E92DE0">
            <w:pPr>
              <w:ind w:left="113" w:right="113"/>
              <w:jc w:val="center"/>
            </w:pPr>
            <w:r w:rsidRPr="00F862AB">
              <w:t>Всего часов</w:t>
            </w:r>
          </w:p>
        </w:tc>
      </w:tr>
      <w:tr w:rsidR="004D60D1" w:rsidRPr="003D3656" w:rsidTr="00E92DE0">
        <w:trPr>
          <w:cantSplit/>
          <w:trHeight w:val="1985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Лекции</w:t>
            </w:r>
          </w:p>
        </w:tc>
        <w:tc>
          <w:tcPr>
            <w:tcW w:w="512" w:type="dxa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59787C">
              <w:rPr>
                <w:sz w:val="18"/>
                <w:szCs w:val="18"/>
              </w:rPr>
              <w:t>Практ</w:t>
            </w:r>
            <w:proofErr w:type="spellEnd"/>
            <w:r w:rsidRPr="0059787C">
              <w:rPr>
                <w:sz w:val="18"/>
                <w:szCs w:val="18"/>
              </w:rPr>
              <w:t>., семинар.</w:t>
            </w:r>
          </w:p>
        </w:tc>
        <w:tc>
          <w:tcPr>
            <w:tcW w:w="513" w:type="dxa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Зачеты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Экзамены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Практика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Контрольные работы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Курсовые работы (проекты)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Выпускная квалификационная работа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ГЭК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Руководство</w:t>
            </w:r>
          </w:p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аспирантами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60D1" w:rsidRPr="0059787C" w:rsidRDefault="004D60D1" w:rsidP="00E92DE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</w:tcPr>
          <w:p w:rsidR="004D60D1" w:rsidRPr="0059787C" w:rsidRDefault="004D60D1" w:rsidP="00E92DE0">
            <w:pPr>
              <w:rPr>
                <w:b/>
                <w:sz w:val="18"/>
                <w:szCs w:val="1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  <w:r>
              <w:t>2</w:t>
            </w:r>
            <w:r w:rsidRPr="00A32F05">
              <w:t xml:space="preserve"> семестр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Специальности  и бакалавриат</w:t>
            </w: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59787C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  <w:r w:rsidRPr="003D3656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  <w:r w:rsidRPr="003D3656">
              <w:rPr>
                <w:sz w:val="18"/>
                <w:szCs w:val="18"/>
              </w:rPr>
              <w:t>Аспирантура</w:t>
            </w: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rPr>
          <w:trHeight w:val="359"/>
        </w:trPr>
        <w:tc>
          <w:tcPr>
            <w:tcW w:w="1723" w:type="dxa"/>
            <w:vMerge w:val="restart"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  <w:r w:rsidRPr="003D3656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1651" w:type="dxa"/>
            <w:gridSpan w:val="3"/>
          </w:tcPr>
          <w:p w:rsidR="004D60D1" w:rsidRPr="003D3656" w:rsidRDefault="004D60D1" w:rsidP="00E92DE0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  <w:vMerge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gridSpan w:val="3"/>
          </w:tcPr>
          <w:p w:rsidR="004D60D1" w:rsidRPr="003D3656" w:rsidRDefault="004D60D1" w:rsidP="00E92DE0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Факт</w:t>
            </w:r>
            <w:proofErr w:type="gramStart"/>
            <w:r w:rsidRPr="003D3656">
              <w:rPr>
                <w:sz w:val="22"/>
                <w:szCs w:val="22"/>
              </w:rPr>
              <w:t>.</w:t>
            </w:r>
            <w:proofErr w:type="gramEnd"/>
            <w:r w:rsidRPr="003D365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3656">
              <w:rPr>
                <w:sz w:val="22"/>
                <w:szCs w:val="22"/>
              </w:rPr>
              <w:t>в</w:t>
            </w:r>
            <w:proofErr w:type="gramEnd"/>
            <w:r w:rsidRPr="003D3656">
              <w:rPr>
                <w:sz w:val="22"/>
                <w:szCs w:val="22"/>
              </w:rPr>
              <w:t>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  <w:vMerge w:val="restart"/>
            <w:vAlign w:val="center"/>
          </w:tcPr>
          <w:p w:rsidR="004D60D1" w:rsidRPr="003D3656" w:rsidRDefault="004D60D1" w:rsidP="00E92DE0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 xml:space="preserve">Всего за </w:t>
            </w:r>
            <w:proofErr w:type="spellStart"/>
            <w:r w:rsidRPr="003D3656">
              <w:rPr>
                <w:sz w:val="22"/>
                <w:szCs w:val="22"/>
              </w:rPr>
              <w:t>уч</w:t>
            </w:r>
            <w:proofErr w:type="spellEnd"/>
            <w:r w:rsidRPr="003D3656">
              <w:rPr>
                <w:sz w:val="22"/>
                <w:szCs w:val="22"/>
              </w:rPr>
              <w:t>. год</w:t>
            </w:r>
          </w:p>
        </w:tc>
        <w:tc>
          <w:tcPr>
            <w:tcW w:w="1651" w:type="dxa"/>
            <w:gridSpan w:val="3"/>
          </w:tcPr>
          <w:p w:rsidR="004D60D1" w:rsidRPr="003D3656" w:rsidRDefault="004D60D1" w:rsidP="00E92DE0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  <w:tr w:rsidR="004D60D1" w:rsidRPr="003D3656" w:rsidTr="00E92DE0">
        <w:tc>
          <w:tcPr>
            <w:tcW w:w="1723" w:type="dxa"/>
            <w:vMerge/>
          </w:tcPr>
          <w:p w:rsidR="004D60D1" w:rsidRPr="003D3656" w:rsidRDefault="004D60D1" w:rsidP="00E92DE0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gridSpan w:val="3"/>
          </w:tcPr>
          <w:p w:rsidR="004D60D1" w:rsidRPr="003D3656" w:rsidRDefault="004D60D1" w:rsidP="00E92DE0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Факт</w:t>
            </w:r>
            <w:proofErr w:type="gramStart"/>
            <w:r w:rsidRPr="003D3656">
              <w:rPr>
                <w:sz w:val="22"/>
                <w:szCs w:val="22"/>
              </w:rPr>
              <w:t>.</w:t>
            </w:r>
            <w:proofErr w:type="gramEnd"/>
            <w:r w:rsidRPr="003D365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3656">
              <w:rPr>
                <w:sz w:val="22"/>
                <w:szCs w:val="22"/>
              </w:rPr>
              <w:t>в</w:t>
            </w:r>
            <w:proofErr w:type="gramEnd"/>
            <w:r w:rsidRPr="003D3656">
              <w:rPr>
                <w:sz w:val="22"/>
                <w:szCs w:val="22"/>
              </w:rPr>
              <w:t>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4D60D1" w:rsidRPr="003D3656" w:rsidRDefault="004D60D1" w:rsidP="00E92DE0">
            <w:pPr>
              <w:rPr>
                <w:b/>
                <w:sz w:val="28"/>
                <w:szCs w:val="28"/>
              </w:rPr>
            </w:pPr>
          </w:p>
        </w:tc>
      </w:tr>
    </w:tbl>
    <w:p w:rsidR="004D60D1" w:rsidRDefault="004D60D1" w:rsidP="004D60D1">
      <w:pPr>
        <w:ind w:left="5664"/>
        <w:rPr>
          <w:sz w:val="22"/>
        </w:rPr>
      </w:pPr>
    </w:p>
    <w:p w:rsidR="004D60D1" w:rsidRDefault="004D60D1" w:rsidP="004D60D1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4D60D1" w:rsidRPr="006275F1" w:rsidRDefault="004D60D1" w:rsidP="004D60D1">
      <w:pPr>
        <w:ind w:left="5664" w:firstLine="708"/>
        <w:rPr>
          <w:sz w:val="20"/>
        </w:rPr>
      </w:pPr>
      <w:r>
        <w:rPr>
          <w:sz w:val="20"/>
        </w:rPr>
        <w:t>подпись преподавателя</w:t>
      </w:r>
    </w:p>
    <w:p w:rsidR="004D60D1" w:rsidRDefault="004D60D1" w:rsidP="004D60D1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МЕТОДИЧЕСКАЯ РАБОТА</w:t>
      </w:r>
    </w:p>
    <w:p w:rsidR="004D60D1" w:rsidRPr="002609AA" w:rsidRDefault="004D60D1" w:rsidP="004D60D1">
      <w:pPr>
        <w:spacing w:line="360" w:lineRule="auto"/>
        <w:jc w:val="center"/>
        <w:rPr>
          <w:bCs/>
          <w:i/>
          <w:sz w:val="20"/>
          <w:szCs w:val="20"/>
        </w:rPr>
      </w:pPr>
      <w:r w:rsidRPr="002609AA">
        <w:rPr>
          <w:bCs/>
          <w:i/>
          <w:sz w:val="20"/>
          <w:szCs w:val="20"/>
        </w:rPr>
        <w:t>(</w:t>
      </w:r>
      <w:proofErr w:type="gramStart"/>
      <w:r w:rsidRPr="002609AA">
        <w:rPr>
          <w:bCs/>
          <w:i/>
          <w:sz w:val="20"/>
          <w:szCs w:val="20"/>
        </w:rPr>
        <w:t>по</w:t>
      </w:r>
      <w:proofErr w:type="gramEnd"/>
      <w:r w:rsidRPr="002609AA">
        <w:rPr>
          <w:bCs/>
          <w:i/>
          <w:sz w:val="20"/>
          <w:szCs w:val="20"/>
        </w:rPr>
        <w:t xml:space="preserve"> </w:t>
      </w:r>
      <w:proofErr w:type="gramStart"/>
      <w:r w:rsidRPr="002609AA">
        <w:rPr>
          <w:bCs/>
          <w:i/>
          <w:sz w:val="20"/>
          <w:szCs w:val="20"/>
        </w:rPr>
        <w:t>основным</w:t>
      </w:r>
      <w:proofErr w:type="gramEnd"/>
      <w:r w:rsidRPr="002609AA">
        <w:rPr>
          <w:bCs/>
          <w:i/>
          <w:sz w:val="20"/>
          <w:szCs w:val="20"/>
        </w:rPr>
        <w:t xml:space="preserve"> образовательным программам </w:t>
      </w:r>
      <w:r>
        <w:rPr>
          <w:bCs/>
          <w:i/>
          <w:sz w:val="20"/>
          <w:szCs w:val="20"/>
        </w:rPr>
        <w:t>ВО,</w:t>
      </w:r>
      <w:r w:rsidRPr="002609AA">
        <w:rPr>
          <w:bCs/>
          <w:i/>
          <w:sz w:val="20"/>
          <w:szCs w:val="20"/>
        </w:rPr>
        <w:t xml:space="preserve"> по программам </w:t>
      </w:r>
      <w:r>
        <w:rPr>
          <w:bCs/>
          <w:i/>
          <w:sz w:val="20"/>
          <w:szCs w:val="20"/>
        </w:rPr>
        <w:t>аспирантуры и докторантуры).</w:t>
      </w:r>
    </w:p>
    <w:p w:rsidR="004D60D1" w:rsidRPr="00E16234" w:rsidRDefault="004D60D1" w:rsidP="004D60D1">
      <w:pPr>
        <w:ind w:firstLine="708"/>
        <w:jc w:val="both"/>
        <w:rPr>
          <w:sz w:val="20"/>
          <w:szCs w:val="20"/>
        </w:rPr>
      </w:pPr>
      <w:proofErr w:type="gramStart"/>
      <w:r w:rsidRPr="00E16234">
        <w:rPr>
          <w:sz w:val="20"/>
          <w:szCs w:val="20"/>
        </w:rPr>
        <w:t>Разработка новых текстов лекций, подготовленных к изданию; подготовка к изданию: учебников, учебных, учебно-методических пособий и практикумов; рецензирование учебников, учебных пособий; подготовка учебно-методических материалов презентационного характера в электронном виде; подготовка и передача в РИО методических рекомендаций по выполнению курсовых работ, по выполнению выпускных квалификационных работ; подготовка новых учебных курсов; разработка учебных программ и учебно-методических комплексов по вновь, вводимым дисциплинам;</w:t>
      </w:r>
      <w:proofErr w:type="gramEnd"/>
      <w:r w:rsidRPr="00E16234">
        <w:rPr>
          <w:sz w:val="20"/>
          <w:szCs w:val="20"/>
        </w:rPr>
        <w:t xml:space="preserve"> переработка учебных программ и учебно-методических комплексов по действующим учебным дисциплинам; постановка новых практических и лабораторных работ; разработка деловых игр и кейсов, других активных форм обучения; </w:t>
      </w:r>
      <w:proofErr w:type="gramStart"/>
      <w:r w:rsidRPr="00E16234">
        <w:rPr>
          <w:sz w:val="20"/>
          <w:szCs w:val="20"/>
        </w:rPr>
        <w:t xml:space="preserve">модернизация действующих практических и лабораторных работ, деловых игр, кейсов и т.п.; разработка методических рекомендаций по обеспечению и организации самостоятельной работы студентов по отдельной дисциплине, по применению технических средств обучения, наглядных пособий и т.д.; </w:t>
      </w:r>
      <w:r>
        <w:rPr>
          <w:sz w:val="20"/>
          <w:szCs w:val="20"/>
        </w:rPr>
        <w:t xml:space="preserve">подготовка комплекта экзаменационных билетов; </w:t>
      </w:r>
      <w:r w:rsidRPr="00E16234">
        <w:rPr>
          <w:sz w:val="20"/>
          <w:szCs w:val="20"/>
        </w:rPr>
        <w:t>подготовка к занятиям (для студентов, магистров, аспирантов</w:t>
      </w:r>
      <w:r>
        <w:rPr>
          <w:sz w:val="20"/>
          <w:szCs w:val="20"/>
        </w:rPr>
        <w:t xml:space="preserve"> и соискателей)</w:t>
      </w:r>
      <w:r w:rsidRPr="00E16234">
        <w:rPr>
          <w:sz w:val="20"/>
          <w:szCs w:val="20"/>
        </w:rPr>
        <w:t xml:space="preserve">; посещение открытых лекций преподавателей кафедры.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2942"/>
        <w:gridCol w:w="1189"/>
        <w:gridCol w:w="1188"/>
        <w:gridCol w:w="1049"/>
        <w:gridCol w:w="1200"/>
        <w:gridCol w:w="1481"/>
        <w:gridCol w:w="1012"/>
      </w:tblGrid>
      <w:tr w:rsidR="004D60D1" w:rsidRPr="003D3656" w:rsidTr="004D60D1">
        <w:tc>
          <w:tcPr>
            <w:tcW w:w="700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2942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377" w:type="dxa"/>
            <w:gridSpan w:val="2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249" w:type="dxa"/>
            <w:gridSpan w:val="2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481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Форма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завершения работы</w:t>
            </w:r>
          </w:p>
        </w:tc>
        <w:tc>
          <w:tcPr>
            <w:tcW w:w="1012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Приме-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4D60D1" w:rsidRPr="003D3656" w:rsidTr="004D60D1">
        <w:trPr>
          <w:trHeight w:val="533"/>
        </w:trPr>
        <w:tc>
          <w:tcPr>
            <w:tcW w:w="700" w:type="dxa"/>
            <w:vMerge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плани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руемая</w:t>
            </w:r>
            <w:proofErr w:type="spellEnd"/>
            <w:r w:rsidRPr="003D3656">
              <w:rPr>
                <w:sz w:val="20"/>
                <w:szCs w:val="20"/>
              </w:rPr>
              <w:t xml:space="preserve"> (час)</w:t>
            </w:r>
          </w:p>
        </w:tc>
        <w:tc>
          <w:tcPr>
            <w:tcW w:w="1188" w:type="dxa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факти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ческая</w:t>
            </w:r>
            <w:proofErr w:type="spellEnd"/>
            <w:r w:rsidRPr="003D3656">
              <w:rPr>
                <w:sz w:val="20"/>
                <w:szCs w:val="20"/>
              </w:rPr>
              <w:t xml:space="preserve"> (час)</w:t>
            </w:r>
          </w:p>
        </w:tc>
        <w:tc>
          <w:tcPr>
            <w:tcW w:w="1049" w:type="dxa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оконча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81" w:type="dxa"/>
            <w:vMerge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</w:tr>
      <w:tr w:rsidR="004D60D1" w:rsidRPr="003D3656" w:rsidTr="00E92DE0">
        <w:tc>
          <w:tcPr>
            <w:tcW w:w="700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2942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189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188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049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481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012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</w:tr>
      <w:tr w:rsidR="004D60D1" w:rsidRPr="003D3656" w:rsidTr="00E92DE0">
        <w:tc>
          <w:tcPr>
            <w:tcW w:w="700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2942" w:type="dxa"/>
          </w:tcPr>
          <w:p w:rsidR="004D60D1" w:rsidRPr="004D4768" w:rsidRDefault="004D60D1" w:rsidP="00E92DE0">
            <w:r w:rsidRPr="004D4768">
              <w:t>Итого</w:t>
            </w:r>
          </w:p>
        </w:tc>
        <w:tc>
          <w:tcPr>
            <w:tcW w:w="1189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188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049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481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  <w:tc>
          <w:tcPr>
            <w:tcW w:w="1012" w:type="dxa"/>
          </w:tcPr>
          <w:p w:rsidR="004D60D1" w:rsidRPr="003D3656" w:rsidRDefault="004D60D1" w:rsidP="00E92DE0">
            <w:pPr>
              <w:rPr>
                <w:sz w:val="26"/>
              </w:rPr>
            </w:pPr>
          </w:p>
        </w:tc>
      </w:tr>
    </w:tbl>
    <w:p w:rsidR="004D60D1" w:rsidRDefault="004D60D1" w:rsidP="004D60D1">
      <w:pPr>
        <w:ind w:left="1416"/>
        <w:rPr>
          <w:sz w:val="26"/>
        </w:rPr>
      </w:pPr>
    </w:p>
    <w:p w:rsidR="004D60D1" w:rsidRDefault="004D60D1" w:rsidP="004D60D1">
      <w:pPr>
        <w:ind w:left="4956" w:firstLine="708"/>
        <w:rPr>
          <w:sz w:val="22"/>
        </w:rPr>
      </w:pPr>
      <w:r>
        <w:rPr>
          <w:sz w:val="22"/>
        </w:rPr>
        <w:t>______________________________</w:t>
      </w:r>
    </w:p>
    <w:p w:rsidR="004D60D1" w:rsidRDefault="004D60D1" w:rsidP="004D60D1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4D60D1" w:rsidRDefault="004D60D1" w:rsidP="004D60D1">
      <w:pPr>
        <w:jc w:val="center"/>
        <w:rPr>
          <w:b/>
          <w:bCs/>
          <w:sz w:val="28"/>
        </w:rPr>
      </w:pPr>
      <w:r>
        <w:rPr>
          <w:sz w:val="18"/>
          <w:szCs w:val="18"/>
        </w:rPr>
        <w:br w:type="page"/>
      </w:r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 НАУЧНО-ИССЛЕДОВАТЕЛЬСКАЯ  РАБОТА</w:t>
      </w:r>
    </w:p>
    <w:p w:rsidR="004D60D1" w:rsidRDefault="004D60D1" w:rsidP="004D60D1">
      <w:pPr>
        <w:jc w:val="center"/>
        <w:rPr>
          <w:b/>
          <w:bCs/>
          <w:sz w:val="26"/>
        </w:rPr>
      </w:pPr>
    </w:p>
    <w:p w:rsidR="004D60D1" w:rsidRPr="00524B0C" w:rsidRDefault="004D60D1" w:rsidP="004D60D1">
      <w:pPr>
        <w:ind w:firstLine="708"/>
        <w:jc w:val="both"/>
        <w:rPr>
          <w:sz w:val="20"/>
          <w:szCs w:val="20"/>
        </w:rPr>
      </w:pPr>
      <w:proofErr w:type="gramStart"/>
      <w:r w:rsidRPr="00524B0C">
        <w:rPr>
          <w:sz w:val="20"/>
          <w:szCs w:val="20"/>
        </w:rPr>
        <w:t xml:space="preserve">Подготовка и представление докладов и сообщений на научно-теоретических конференциях, симпозиумах, «круглых столах» и семинарах: на международных, российских, региональных,   </w:t>
      </w:r>
      <w:proofErr w:type="spellStart"/>
      <w:r w:rsidRPr="00524B0C">
        <w:rPr>
          <w:sz w:val="20"/>
          <w:szCs w:val="20"/>
        </w:rPr>
        <w:t>внутривузовских</w:t>
      </w:r>
      <w:proofErr w:type="spellEnd"/>
      <w:r w:rsidRPr="00524B0C">
        <w:rPr>
          <w:sz w:val="20"/>
          <w:szCs w:val="20"/>
        </w:rPr>
        <w:t>; подготовка коллективных научных трудов</w:t>
      </w:r>
      <w:r>
        <w:rPr>
          <w:sz w:val="20"/>
          <w:szCs w:val="20"/>
        </w:rPr>
        <w:t>; статей,</w:t>
      </w:r>
      <w:r w:rsidRPr="00524B0C">
        <w:rPr>
          <w:sz w:val="20"/>
          <w:szCs w:val="20"/>
        </w:rPr>
        <w:t xml:space="preserve"> монографий; рецензирование монографий, кандидатских диссертаций, докторских диссертаций; научное редактирование коллективных монографий, учебников, сборников, статей; оппонирование докторских диссертаций кандидатских диссертаций; подготовка отзывов на: докторские диссертации, кандидатские диссертации, авторефераты диссертаций</w:t>
      </w:r>
      <w:r>
        <w:rPr>
          <w:sz w:val="20"/>
          <w:szCs w:val="20"/>
        </w:rPr>
        <w:t>.</w:t>
      </w:r>
      <w:proofErr w:type="gramEnd"/>
    </w:p>
    <w:p w:rsidR="004D60D1" w:rsidRDefault="004D60D1" w:rsidP="004D60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00"/>
        <w:gridCol w:w="1440"/>
        <w:gridCol w:w="1440"/>
        <w:gridCol w:w="1080"/>
        <w:gridCol w:w="1200"/>
        <w:gridCol w:w="1293"/>
      </w:tblGrid>
      <w:tr w:rsidR="004D60D1" w:rsidTr="004D60D1">
        <w:trPr>
          <w:jc w:val="center"/>
        </w:trPr>
        <w:tc>
          <w:tcPr>
            <w:tcW w:w="708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600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и вид работ</w:t>
            </w:r>
          </w:p>
        </w:tc>
        <w:tc>
          <w:tcPr>
            <w:tcW w:w="2880" w:type="dxa"/>
            <w:gridSpan w:val="2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280" w:type="dxa"/>
            <w:gridSpan w:val="2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293" w:type="dxa"/>
            <w:vMerge w:val="restart"/>
            <w:vAlign w:val="center"/>
          </w:tcPr>
          <w:p w:rsidR="004D60D1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 xml:space="preserve">Факт 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 xml:space="preserve">выполнения </w:t>
            </w:r>
            <w:proofErr w:type="gramStart"/>
            <w:r w:rsidRPr="003D3656">
              <w:rPr>
                <w:sz w:val="20"/>
                <w:szCs w:val="20"/>
              </w:rPr>
              <w:t>по</w:t>
            </w:r>
            <w:proofErr w:type="gramEnd"/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видам работ</w:t>
            </w:r>
          </w:p>
        </w:tc>
      </w:tr>
      <w:tr w:rsidR="004D60D1" w:rsidTr="00E92DE0">
        <w:trPr>
          <w:jc w:val="center"/>
        </w:trPr>
        <w:tc>
          <w:tcPr>
            <w:tcW w:w="708" w:type="dxa"/>
            <w:vMerge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 xml:space="preserve">планируемая </w:t>
            </w:r>
          </w:p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(час)</w:t>
            </w: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Фактическая</w:t>
            </w:r>
          </w:p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(час)</w:t>
            </w:r>
          </w:p>
        </w:tc>
        <w:tc>
          <w:tcPr>
            <w:tcW w:w="108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окончание</w:t>
            </w:r>
          </w:p>
        </w:tc>
        <w:tc>
          <w:tcPr>
            <w:tcW w:w="1293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</w:tr>
      <w:tr w:rsidR="004D60D1" w:rsidTr="00E92DE0">
        <w:trPr>
          <w:jc w:val="center"/>
        </w:trPr>
        <w:tc>
          <w:tcPr>
            <w:tcW w:w="708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</w:tr>
      <w:tr w:rsidR="004D60D1" w:rsidRPr="003D3656" w:rsidTr="00E92DE0">
        <w:trPr>
          <w:jc w:val="center"/>
        </w:trPr>
        <w:tc>
          <w:tcPr>
            <w:tcW w:w="708" w:type="dxa"/>
          </w:tcPr>
          <w:p w:rsidR="004D60D1" w:rsidRPr="003D3656" w:rsidRDefault="004D60D1" w:rsidP="00E92DE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4D60D1" w:rsidRPr="003D3656" w:rsidRDefault="004D60D1" w:rsidP="00E92DE0">
            <w:pPr>
              <w:jc w:val="both"/>
              <w:rPr>
                <w:b/>
                <w:sz w:val="20"/>
                <w:szCs w:val="20"/>
              </w:rPr>
            </w:pPr>
            <w:r w:rsidRPr="003D36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60D1" w:rsidRPr="00FE6F13" w:rsidRDefault="004D60D1" w:rsidP="004D60D1">
      <w:pPr>
        <w:ind w:firstLine="708"/>
        <w:jc w:val="both"/>
        <w:rPr>
          <w:b/>
        </w:rPr>
      </w:pPr>
    </w:p>
    <w:p w:rsidR="004D60D1" w:rsidRDefault="004D60D1" w:rsidP="004D60D1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4D60D1" w:rsidRPr="006275F1" w:rsidRDefault="004D60D1" w:rsidP="004D60D1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4D60D1" w:rsidRDefault="004D60D1" w:rsidP="004D60D1">
      <w:pPr>
        <w:rPr>
          <w:sz w:val="20"/>
        </w:rPr>
      </w:pPr>
      <w:r>
        <w:rPr>
          <w:sz w:val="20"/>
        </w:rPr>
        <w:br w:type="page"/>
      </w:r>
    </w:p>
    <w:p w:rsidR="004D60D1" w:rsidRDefault="004D60D1" w:rsidP="004D60D1">
      <w:pPr>
        <w:rPr>
          <w:sz w:val="20"/>
        </w:rPr>
      </w:pPr>
    </w:p>
    <w:p w:rsidR="004D60D1" w:rsidRDefault="004D60D1" w:rsidP="004D60D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Раздел </w:t>
      </w: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 ОРГАНИЗАЦИОННАЯ И ВОСПИТАТЕЛЬНАЯ  РАБОТА</w:t>
      </w:r>
    </w:p>
    <w:p w:rsidR="004D60D1" w:rsidRDefault="004D60D1" w:rsidP="004D60D1">
      <w:pPr>
        <w:jc w:val="center"/>
        <w:rPr>
          <w:b/>
          <w:bCs/>
          <w:sz w:val="26"/>
        </w:rPr>
      </w:pPr>
    </w:p>
    <w:p w:rsidR="004D60D1" w:rsidRPr="00455391" w:rsidRDefault="004D60D1" w:rsidP="004D60D1">
      <w:pPr>
        <w:jc w:val="both"/>
        <w:rPr>
          <w:sz w:val="20"/>
          <w:szCs w:val="20"/>
        </w:rPr>
      </w:pPr>
      <w:r w:rsidRPr="00455391">
        <w:rPr>
          <w:sz w:val="20"/>
          <w:szCs w:val="20"/>
        </w:rPr>
        <w:t>Работа в научно-техническом, научно-методическом и диссертационном советах, Ученых советах</w:t>
      </w:r>
      <w:r>
        <w:rPr>
          <w:sz w:val="20"/>
          <w:szCs w:val="20"/>
        </w:rPr>
        <w:t xml:space="preserve"> университета, </w:t>
      </w:r>
      <w:r w:rsidRPr="00455391">
        <w:rPr>
          <w:sz w:val="20"/>
          <w:szCs w:val="20"/>
        </w:rPr>
        <w:t xml:space="preserve"> института/факультета; организация и проведение студенческих конференций, олимпиад; руководство научным кружком; участие в заседаниях кафедр; подготовка и проведение «круглых столов», конференций и других мероприятий; работа куратора; </w:t>
      </w:r>
      <w:proofErr w:type="spellStart"/>
      <w:r w:rsidRPr="00455391">
        <w:rPr>
          <w:sz w:val="20"/>
          <w:szCs w:val="20"/>
        </w:rPr>
        <w:t>профориентационная</w:t>
      </w:r>
      <w:proofErr w:type="spellEnd"/>
      <w:r w:rsidRPr="00455391">
        <w:rPr>
          <w:sz w:val="20"/>
          <w:szCs w:val="20"/>
        </w:rPr>
        <w:t xml:space="preserve"> работа в учебных заведениях</w:t>
      </w:r>
      <w:r>
        <w:rPr>
          <w:sz w:val="20"/>
          <w:szCs w:val="20"/>
        </w:rPr>
        <w:t>.</w:t>
      </w:r>
    </w:p>
    <w:p w:rsidR="004D60D1" w:rsidRDefault="004D60D1" w:rsidP="004D60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309"/>
        <w:gridCol w:w="1437"/>
        <w:gridCol w:w="1283"/>
        <w:gridCol w:w="1189"/>
        <w:gridCol w:w="1314"/>
        <w:gridCol w:w="1409"/>
      </w:tblGrid>
      <w:tr w:rsidR="004D60D1" w:rsidRPr="003D3656" w:rsidTr="004D60D1">
        <w:tc>
          <w:tcPr>
            <w:tcW w:w="828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360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640" w:type="dxa"/>
            <w:gridSpan w:val="2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20" w:type="dxa"/>
            <w:gridSpan w:val="2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413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Примечание</w:t>
            </w:r>
          </w:p>
        </w:tc>
      </w:tr>
      <w:tr w:rsidR="004D60D1" w:rsidRPr="003D3656" w:rsidTr="00E92DE0">
        <w:tc>
          <w:tcPr>
            <w:tcW w:w="828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планируемая</w:t>
            </w: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фактическая</w:t>
            </w: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32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окончание</w:t>
            </w:r>
          </w:p>
        </w:tc>
        <w:tc>
          <w:tcPr>
            <w:tcW w:w="1413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</w:tr>
      <w:tr w:rsidR="004D60D1" w:rsidRPr="003D3656" w:rsidTr="00E92DE0">
        <w:tc>
          <w:tcPr>
            <w:tcW w:w="828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</w:tr>
      <w:tr w:rsidR="004D60D1" w:rsidRPr="003D3656" w:rsidTr="00E92DE0">
        <w:tc>
          <w:tcPr>
            <w:tcW w:w="828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4D60D1" w:rsidRPr="003D3656" w:rsidRDefault="004D60D1" w:rsidP="00E92DE0">
            <w:pPr>
              <w:rPr>
                <w:b/>
                <w:sz w:val="20"/>
                <w:szCs w:val="20"/>
              </w:rPr>
            </w:pPr>
            <w:r w:rsidRPr="003D36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4D60D1" w:rsidRPr="003D3656" w:rsidRDefault="004D60D1" w:rsidP="00E92D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60D1" w:rsidRDefault="004D60D1" w:rsidP="004D60D1">
      <w:pPr>
        <w:rPr>
          <w:b/>
          <w:bCs/>
          <w:sz w:val="26"/>
        </w:rPr>
      </w:pPr>
    </w:p>
    <w:p w:rsidR="004D60D1" w:rsidRDefault="004D60D1" w:rsidP="004D60D1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4D60D1" w:rsidRDefault="004D60D1" w:rsidP="004D60D1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4D60D1" w:rsidRDefault="004D60D1" w:rsidP="004D60D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D60D1" w:rsidRDefault="004D60D1" w:rsidP="004D60D1">
      <w:pPr>
        <w:jc w:val="center"/>
        <w:rPr>
          <w:b/>
          <w:bCs/>
          <w:sz w:val="26"/>
        </w:rPr>
      </w:pPr>
      <w:r>
        <w:rPr>
          <w:b/>
          <w:bCs/>
          <w:sz w:val="28"/>
        </w:rPr>
        <w:lastRenderedPageBreak/>
        <w:t xml:space="preserve"> ПОВЫШЕНИЕ КВАЛИФИКАЦИИ</w:t>
      </w:r>
    </w:p>
    <w:p w:rsidR="004D60D1" w:rsidRDefault="004D60D1" w:rsidP="004D60D1">
      <w:pPr>
        <w:jc w:val="center"/>
        <w:rPr>
          <w:b/>
          <w:bCs/>
        </w:rPr>
      </w:pPr>
    </w:p>
    <w:p w:rsidR="004D60D1" w:rsidRPr="00455391" w:rsidRDefault="004D60D1" w:rsidP="004D60D1">
      <w:pPr>
        <w:pStyle w:val="a5"/>
        <w:rPr>
          <w:sz w:val="20"/>
          <w:szCs w:val="20"/>
        </w:rPr>
      </w:pPr>
      <w:r>
        <w:rPr>
          <w:sz w:val="20"/>
          <w:szCs w:val="20"/>
        </w:rPr>
        <w:tab/>
      </w:r>
      <w:r w:rsidRPr="00455391">
        <w:rPr>
          <w:sz w:val="20"/>
          <w:szCs w:val="20"/>
        </w:rPr>
        <w:t xml:space="preserve"> Стажировка и повышение квалификации преподавателей в федеральных и региональных органах управления; научных, учебных организациях и коммерческих структура.</w:t>
      </w:r>
      <w:r w:rsidRPr="00610AB1">
        <w:rPr>
          <w:sz w:val="20"/>
          <w:szCs w:val="20"/>
        </w:rPr>
        <w:t xml:space="preserve"> </w:t>
      </w:r>
    </w:p>
    <w:p w:rsidR="004D60D1" w:rsidRPr="00455391" w:rsidRDefault="004D60D1" w:rsidP="004D60D1">
      <w:pPr>
        <w:pStyle w:val="a5"/>
        <w:rPr>
          <w:sz w:val="20"/>
          <w:szCs w:val="20"/>
        </w:rPr>
      </w:pPr>
    </w:p>
    <w:p w:rsidR="004D60D1" w:rsidRPr="00455391" w:rsidRDefault="004D60D1" w:rsidP="004D60D1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399"/>
        <w:gridCol w:w="1642"/>
        <w:gridCol w:w="1697"/>
        <w:gridCol w:w="1080"/>
        <w:gridCol w:w="1200"/>
        <w:gridCol w:w="1053"/>
      </w:tblGrid>
      <w:tr w:rsidR="004D60D1" w:rsidRPr="003D3656" w:rsidTr="004D60D1">
        <w:tc>
          <w:tcPr>
            <w:tcW w:w="690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399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Форма повышения квалификации</w:t>
            </w:r>
          </w:p>
        </w:tc>
        <w:tc>
          <w:tcPr>
            <w:tcW w:w="1642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Планируемый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</w:t>
            </w:r>
          </w:p>
        </w:tc>
        <w:tc>
          <w:tcPr>
            <w:tcW w:w="1697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280" w:type="dxa"/>
            <w:gridSpan w:val="2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053" w:type="dxa"/>
            <w:vMerge w:val="restart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Приме-</w:t>
            </w:r>
          </w:p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4D60D1" w:rsidRPr="003D3656" w:rsidTr="004D60D1">
        <w:tc>
          <w:tcPr>
            <w:tcW w:w="690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D60D1" w:rsidRPr="003D3656" w:rsidRDefault="004D60D1" w:rsidP="004D60D1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окон-</w:t>
            </w:r>
          </w:p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053" w:type="dxa"/>
            <w:vMerge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</w:tr>
      <w:tr w:rsidR="004D60D1" w:rsidRPr="003D3656" w:rsidTr="00E92DE0">
        <w:tc>
          <w:tcPr>
            <w:tcW w:w="69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  <w:lang w:val="en-US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  <w:lang w:val="en-US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  <w:lang w:val="en-US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  <w:p w:rsidR="004D60D1" w:rsidRPr="003D3656" w:rsidRDefault="004D60D1" w:rsidP="00E92DE0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60D1" w:rsidRDefault="004D60D1" w:rsidP="004D60D1">
      <w:pPr>
        <w:jc w:val="both"/>
      </w:pPr>
    </w:p>
    <w:p w:rsidR="004D60D1" w:rsidRDefault="004D60D1" w:rsidP="004D60D1">
      <w:pPr>
        <w:jc w:val="both"/>
      </w:pPr>
    </w:p>
    <w:p w:rsidR="004D60D1" w:rsidRPr="00385557" w:rsidRDefault="004D60D1" w:rsidP="004D60D1">
      <w:pPr>
        <w:jc w:val="center"/>
        <w:rPr>
          <w:sz w:val="36"/>
          <w:szCs w:val="36"/>
        </w:rPr>
      </w:pPr>
      <w:r w:rsidRPr="00385557">
        <w:rPr>
          <w:sz w:val="36"/>
          <w:szCs w:val="36"/>
        </w:rPr>
        <w:t>педагогическая нагрузка за учебный год</w:t>
      </w:r>
    </w:p>
    <w:p w:rsidR="004D60D1" w:rsidRPr="00385557" w:rsidRDefault="004D60D1" w:rsidP="004D60D1">
      <w:pPr>
        <w:jc w:val="both"/>
        <w:rPr>
          <w:sz w:val="32"/>
          <w:szCs w:val="32"/>
        </w:r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3"/>
        <w:gridCol w:w="3413"/>
        <w:gridCol w:w="2801"/>
      </w:tblGrid>
      <w:tr w:rsidR="004D60D1" w:rsidRPr="003D3656" w:rsidTr="00E92DE0">
        <w:trPr>
          <w:trHeight w:val="322"/>
        </w:trPr>
        <w:tc>
          <w:tcPr>
            <w:tcW w:w="4583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</w:t>
            </w:r>
          </w:p>
        </w:tc>
        <w:tc>
          <w:tcPr>
            <w:tcW w:w="2801" w:type="dxa"/>
          </w:tcPr>
          <w:p w:rsidR="004D60D1" w:rsidRPr="003D3656" w:rsidRDefault="004D60D1" w:rsidP="00E92DE0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</w:t>
            </w:r>
          </w:p>
        </w:tc>
      </w:tr>
      <w:tr w:rsidR="004D60D1" w:rsidRPr="003D3656" w:rsidTr="00E92DE0">
        <w:trPr>
          <w:trHeight w:val="322"/>
        </w:trPr>
        <w:tc>
          <w:tcPr>
            <w:tcW w:w="4583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  <w:lang w:val="en-US"/>
              </w:rPr>
              <w:t>I</w:t>
            </w:r>
            <w:r w:rsidRPr="003D3656">
              <w:rPr>
                <w:sz w:val="20"/>
                <w:szCs w:val="20"/>
              </w:rPr>
              <w:t xml:space="preserve"> половина рабочего дня (кол-во часов)</w:t>
            </w:r>
          </w:p>
        </w:tc>
        <w:tc>
          <w:tcPr>
            <w:tcW w:w="3413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</w:tr>
      <w:tr w:rsidR="004D60D1" w:rsidRPr="003D3656" w:rsidTr="00E92DE0">
        <w:trPr>
          <w:trHeight w:val="306"/>
        </w:trPr>
        <w:tc>
          <w:tcPr>
            <w:tcW w:w="4583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  <w:lang w:val="en-US"/>
              </w:rPr>
              <w:t>II</w:t>
            </w:r>
            <w:r w:rsidRPr="003D3656">
              <w:rPr>
                <w:sz w:val="20"/>
                <w:szCs w:val="20"/>
              </w:rPr>
              <w:t xml:space="preserve"> половина рабочего дня (кол-во часов)</w:t>
            </w:r>
          </w:p>
        </w:tc>
        <w:tc>
          <w:tcPr>
            <w:tcW w:w="3413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</w:tr>
      <w:tr w:rsidR="004D60D1" w:rsidRPr="003D3656" w:rsidTr="00E92DE0">
        <w:trPr>
          <w:trHeight w:val="340"/>
        </w:trPr>
        <w:tc>
          <w:tcPr>
            <w:tcW w:w="4583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 целом</w:t>
            </w:r>
          </w:p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D60D1" w:rsidRPr="003D3656" w:rsidRDefault="004D60D1" w:rsidP="00E92DE0">
            <w:pPr>
              <w:jc w:val="both"/>
              <w:rPr>
                <w:sz w:val="20"/>
                <w:szCs w:val="20"/>
              </w:rPr>
            </w:pPr>
          </w:p>
        </w:tc>
      </w:tr>
    </w:tbl>
    <w:p w:rsidR="004D60D1" w:rsidRPr="00B40CAE" w:rsidRDefault="004D60D1" w:rsidP="004D60D1">
      <w:pPr>
        <w:jc w:val="both"/>
      </w:pPr>
    </w:p>
    <w:p w:rsidR="004D60D1" w:rsidRDefault="004D60D1" w:rsidP="004D60D1">
      <w:pPr>
        <w:jc w:val="both"/>
      </w:pPr>
    </w:p>
    <w:p w:rsidR="004D60D1" w:rsidRDefault="004D60D1" w:rsidP="004D60D1">
      <w:pPr>
        <w:jc w:val="both"/>
      </w:pPr>
    </w:p>
    <w:p w:rsidR="004D60D1" w:rsidRDefault="004D60D1" w:rsidP="004D60D1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4D60D1" w:rsidRPr="00455391" w:rsidRDefault="004D60D1" w:rsidP="004D60D1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4D60D1" w:rsidRDefault="004D60D1" w:rsidP="004D60D1">
      <w:r>
        <w:br w:type="page"/>
      </w:r>
    </w:p>
    <w:p w:rsidR="004D60D1" w:rsidRDefault="004D60D1" w:rsidP="004D60D1"/>
    <w:p w:rsidR="004D60D1" w:rsidRDefault="004D60D1" w:rsidP="004D60D1">
      <w:pPr>
        <w:pStyle w:val="3"/>
      </w:pPr>
      <w:r>
        <w:t>ОТЧЕТ ЗА УЧЕБНЫЙ ГОД</w:t>
      </w:r>
    </w:p>
    <w:p w:rsidR="004D60D1" w:rsidRDefault="004D60D1" w:rsidP="004D60D1">
      <w:pPr>
        <w:jc w:val="center"/>
        <w:rPr>
          <w:b/>
          <w:bCs/>
        </w:rPr>
      </w:pPr>
      <w:r>
        <w:rPr>
          <w:b/>
          <w:bCs/>
        </w:rPr>
        <w:t xml:space="preserve">(дополнительно к </w:t>
      </w:r>
      <w:proofErr w:type="gramStart"/>
      <w:r>
        <w:rPr>
          <w:b/>
          <w:bCs/>
        </w:rPr>
        <w:t>отмеченным</w:t>
      </w:r>
      <w:proofErr w:type="gramEnd"/>
      <w:r>
        <w:rPr>
          <w:b/>
          <w:bCs/>
        </w:rPr>
        <w:t xml:space="preserve"> в разделах)</w:t>
      </w:r>
    </w:p>
    <w:p w:rsidR="004D60D1" w:rsidRPr="00D52FCD" w:rsidRDefault="004D60D1" w:rsidP="004D60D1">
      <w:pPr>
        <w:pStyle w:val="a6"/>
      </w:pPr>
      <w:r>
        <w:t>(Работа</w:t>
      </w:r>
      <w:r w:rsidRPr="00D52FCD">
        <w:t xml:space="preserve"> на факультете и курсах переподготовки и п</w:t>
      </w:r>
      <w:r>
        <w:t>овышения квалификации;</w:t>
      </w:r>
      <w:r w:rsidRPr="00D52FCD">
        <w:t xml:space="preserve"> участие в хоздоговорных на</w:t>
      </w:r>
      <w:r>
        <w:t xml:space="preserve">учно-исследовательских работах; участие в программах: по подготовке управленческих кадров, МВА, переподготовки военнослужащих и </w:t>
      </w:r>
      <w:r>
        <w:rPr>
          <w:sz w:val="22"/>
          <w:szCs w:val="22"/>
        </w:rPr>
        <w:t>т.д.).</w:t>
      </w:r>
    </w:p>
    <w:p w:rsidR="004D60D1" w:rsidRPr="00D52FCD" w:rsidRDefault="004D60D1" w:rsidP="004D60D1">
      <w:pP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2"/>
          <w:szCs w:val="22"/>
        </w:rPr>
      </w:pPr>
    </w:p>
    <w:p w:rsidR="004D60D1" w:rsidRPr="00D52FCD" w:rsidRDefault="004D60D1" w:rsidP="004D60D1">
      <w:pPr>
        <w:pBdr>
          <w:bottom w:val="single" w:sz="12" w:space="1" w:color="auto"/>
        </w:pBdr>
        <w:rPr>
          <w:sz w:val="20"/>
          <w:szCs w:val="20"/>
        </w:rP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>
      <w:pPr>
        <w:pBdr>
          <w:bottom w:val="single" w:sz="12" w:space="1" w:color="auto"/>
        </w:pBdr>
      </w:pPr>
    </w:p>
    <w:p w:rsidR="004D60D1" w:rsidRDefault="004D60D1" w:rsidP="004D60D1"/>
    <w:p w:rsidR="004D60D1" w:rsidRDefault="004D60D1" w:rsidP="004D60D1"/>
    <w:p w:rsidR="004D60D1" w:rsidRDefault="004D60D1" w:rsidP="004D60D1"/>
    <w:p w:rsidR="004D60D1" w:rsidRDefault="004D60D1" w:rsidP="004D60D1"/>
    <w:p w:rsidR="004D60D1" w:rsidRDefault="004D60D1" w:rsidP="004D60D1"/>
    <w:p w:rsidR="004D60D1" w:rsidRDefault="004D60D1" w:rsidP="004D60D1">
      <w:pPr>
        <w:ind w:left="6237"/>
      </w:pPr>
      <w:r>
        <w:t>Отчет составлен</w:t>
      </w:r>
    </w:p>
    <w:p w:rsidR="004D60D1" w:rsidRDefault="004D60D1" w:rsidP="004D60D1">
      <w:pPr>
        <w:ind w:left="6237"/>
      </w:pPr>
      <w:r>
        <w:t xml:space="preserve"> «____»_______________ 20__г.</w:t>
      </w:r>
    </w:p>
    <w:p w:rsidR="004D60D1" w:rsidRDefault="004D60D1" w:rsidP="004D60D1">
      <w:pPr>
        <w:ind w:left="6237"/>
      </w:pPr>
    </w:p>
    <w:p w:rsidR="004D60D1" w:rsidRDefault="004D60D1" w:rsidP="004D60D1">
      <w:pPr>
        <w:ind w:left="6237"/>
      </w:pPr>
      <w:r>
        <w:t>Подпись преподавателя _____________</w:t>
      </w:r>
    </w:p>
    <w:p w:rsidR="004D60D1" w:rsidRDefault="004D60D1" w:rsidP="004D60D1">
      <w:pPr>
        <w:ind w:left="6237"/>
      </w:pPr>
    </w:p>
    <w:p w:rsidR="004D60D1" w:rsidRDefault="004D60D1" w:rsidP="004D60D1">
      <w:pPr>
        <w:ind w:left="6237"/>
      </w:pPr>
      <w:r>
        <w:t xml:space="preserve">Отчет подтвержден </w:t>
      </w:r>
    </w:p>
    <w:p w:rsidR="004D60D1" w:rsidRDefault="004D60D1" w:rsidP="004D60D1">
      <w:pPr>
        <w:ind w:left="6237"/>
      </w:pPr>
      <w:r>
        <w:t xml:space="preserve"> «____» _______________ 20__г.</w:t>
      </w:r>
    </w:p>
    <w:p w:rsidR="004D60D1" w:rsidRDefault="004D60D1" w:rsidP="004D60D1">
      <w:pPr>
        <w:ind w:left="6237"/>
      </w:pPr>
    </w:p>
    <w:p w:rsidR="004D60D1" w:rsidRDefault="004D60D1" w:rsidP="004D60D1">
      <w:pPr>
        <w:ind w:left="6237"/>
      </w:pPr>
      <w:r>
        <w:t>Зав. кафедрой _________________</w:t>
      </w:r>
    </w:p>
    <w:p w:rsidR="004D60D1" w:rsidRDefault="004D60D1" w:rsidP="004D60D1"/>
    <w:p w:rsidR="004D60D1" w:rsidRDefault="004D60D1" w:rsidP="004D60D1"/>
    <w:p w:rsidR="004D60D1" w:rsidRDefault="004D60D1" w:rsidP="004D60D1"/>
    <w:p w:rsidR="001568CC" w:rsidRDefault="001568CC" w:rsidP="004D60D1">
      <w:pPr>
        <w:pStyle w:val="2"/>
        <w:jc w:val="center"/>
      </w:pPr>
    </w:p>
    <w:sectPr w:rsidR="001568CC" w:rsidSect="00D40B58">
      <w:footerReference w:type="even" r:id="rId6"/>
      <w:footerReference w:type="default" r:id="rId7"/>
      <w:pgSz w:w="11906" w:h="16838"/>
      <w:pgMar w:top="567" w:right="567" w:bottom="62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EF" w:rsidRDefault="007A3DEF">
      <w:r>
        <w:separator/>
      </w:r>
    </w:p>
  </w:endnote>
  <w:endnote w:type="continuationSeparator" w:id="0">
    <w:p w:rsidR="007A3DEF" w:rsidRDefault="007A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BA" w:rsidRDefault="00995A81" w:rsidP="008A60F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0B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BBA" w:rsidRDefault="000D0B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BA" w:rsidRDefault="00995A81" w:rsidP="008A60F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0B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0D1">
      <w:rPr>
        <w:rStyle w:val="a7"/>
        <w:noProof/>
      </w:rPr>
      <w:t>7</w:t>
    </w:r>
    <w:r>
      <w:rPr>
        <w:rStyle w:val="a7"/>
      </w:rPr>
      <w:fldChar w:fldCharType="end"/>
    </w:r>
  </w:p>
  <w:p w:rsidR="000D0BBA" w:rsidRDefault="000D0B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EF" w:rsidRDefault="007A3DEF">
      <w:r>
        <w:separator/>
      </w:r>
    </w:p>
  </w:footnote>
  <w:footnote w:type="continuationSeparator" w:id="0">
    <w:p w:rsidR="007A3DEF" w:rsidRDefault="007A3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77"/>
    <w:rsid w:val="00007BDA"/>
    <w:rsid w:val="0004037C"/>
    <w:rsid w:val="00046D6D"/>
    <w:rsid w:val="0008243B"/>
    <w:rsid w:val="000D0BBA"/>
    <w:rsid w:val="001108F7"/>
    <w:rsid w:val="001568CC"/>
    <w:rsid w:val="001A0D99"/>
    <w:rsid w:val="001B0CB5"/>
    <w:rsid w:val="001F1258"/>
    <w:rsid w:val="00287B8E"/>
    <w:rsid w:val="002D7BC9"/>
    <w:rsid w:val="00344928"/>
    <w:rsid w:val="003D172A"/>
    <w:rsid w:val="004D60D1"/>
    <w:rsid w:val="0051565E"/>
    <w:rsid w:val="005A72D4"/>
    <w:rsid w:val="00612AE8"/>
    <w:rsid w:val="00642689"/>
    <w:rsid w:val="006D28A1"/>
    <w:rsid w:val="00760317"/>
    <w:rsid w:val="00760A59"/>
    <w:rsid w:val="00766596"/>
    <w:rsid w:val="007A3DEF"/>
    <w:rsid w:val="008A0786"/>
    <w:rsid w:val="008A0E40"/>
    <w:rsid w:val="008A60F7"/>
    <w:rsid w:val="008C7308"/>
    <w:rsid w:val="00964D73"/>
    <w:rsid w:val="00995A81"/>
    <w:rsid w:val="009D5F3B"/>
    <w:rsid w:val="00A14B4F"/>
    <w:rsid w:val="00A268FC"/>
    <w:rsid w:val="00A827C8"/>
    <w:rsid w:val="00AA04E6"/>
    <w:rsid w:val="00AE2FF8"/>
    <w:rsid w:val="00AE6CD9"/>
    <w:rsid w:val="00AF25D8"/>
    <w:rsid w:val="00B27C1B"/>
    <w:rsid w:val="00B46A77"/>
    <w:rsid w:val="00B7431F"/>
    <w:rsid w:val="00B91B00"/>
    <w:rsid w:val="00C55743"/>
    <w:rsid w:val="00C56D3C"/>
    <w:rsid w:val="00D1675F"/>
    <w:rsid w:val="00D40B58"/>
    <w:rsid w:val="00DE3975"/>
    <w:rsid w:val="00E462DD"/>
    <w:rsid w:val="00EE2C7A"/>
    <w:rsid w:val="00F314F6"/>
    <w:rsid w:val="00F57D73"/>
    <w:rsid w:val="00FD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4F"/>
    <w:rPr>
      <w:sz w:val="24"/>
      <w:szCs w:val="24"/>
    </w:rPr>
  </w:style>
  <w:style w:type="paragraph" w:styleId="1">
    <w:name w:val="heading 1"/>
    <w:basedOn w:val="a"/>
    <w:next w:val="a"/>
    <w:qFormat/>
    <w:rsid w:val="00B46A77"/>
    <w:pPr>
      <w:keepNext/>
      <w:spacing w:line="360" w:lineRule="auto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56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568C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6A77"/>
    <w:pPr>
      <w:jc w:val="center"/>
    </w:pPr>
    <w:rPr>
      <w:b/>
      <w:bCs/>
    </w:rPr>
  </w:style>
  <w:style w:type="paragraph" w:styleId="a4">
    <w:name w:val="Balloon Text"/>
    <w:basedOn w:val="a"/>
    <w:semiHidden/>
    <w:rsid w:val="00F57D73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568CC"/>
    <w:pPr>
      <w:jc w:val="both"/>
    </w:pPr>
  </w:style>
  <w:style w:type="paragraph" w:styleId="a6">
    <w:name w:val="Body Text Indent"/>
    <w:basedOn w:val="a"/>
    <w:rsid w:val="001568CC"/>
    <w:pPr>
      <w:ind w:firstLine="708"/>
      <w:jc w:val="both"/>
    </w:pPr>
  </w:style>
  <w:style w:type="character" w:styleId="a7">
    <w:name w:val="page number"/>
    <w:basedOn w:val="a0"/>
    <w:rsid w:val="001568CC"/>
  </w:style>
  <w:style w:type="paragraph" w:styleId="a8">
    <w:name w:val="footer"/>
    <w:basedOn w:val="a"/>
    <w:rsid w:val="001568CC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E2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4D60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D60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 ГОСУДАРСТВЕННЫЙ ЭКОНОМИЧЕСКИЙ УНИВЕРСИТЕТ</vt:lpstr>
    </vt:vector>
  </TitlesOfParts>
  <Company>sseu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 ГОСУДАРСТВЕННЫЙ ЭКОНОМИЧЕСКИЙ УНИВЕРСИТЕТ</dc:title>
  <dc:creator>umu</dc:creator>
  <cp:lastModifiedBy>KonnovaE.V</cp:lastModifiedBy>
  <cp:revision>4</cp:revision>
  <cp:lastPrinted>2009-08-18T06:38:00Z</cp:lastPrinted>
  <dcterms:created xsi:type="dcterms:W3CDTF">2018-09-06T11:52:00Z</dcterms:created>
  <dcterms:modified xsi:type="dcterms:W3CDTF">2019-11-28T06:00:00Z</dcterms:modified>
</cp:coreProperties>
</file>