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4" w:rsidRDefault="00EE7C34" w:rsidP="007A0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F69" w:rsidRPr="00EE7C34" w:rsidRDefault="007A0F69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34" w:rsidRPr="00EE7C34" w:rsidRDefault="00EE7C34" w:rsidP="00EE7C34">
      <w:pPr>
        <w:ind w:hanging="142"/>
        <w:jc w:val="both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Начало обучения </w:t>
      </w:r>
      <w:r w:rsidR="005E23A6">
        <w:rPr>
          <w:rFonts w:ascii="Times New Roman" w:hAnsi="Times New Roman" w:cs="Times New Roman"/>
          <w:b/>
          <w:i/>
          <w:color w:val="FF0000"/>
          <w:sz w:val="56"/>
          <w:szCs w:val="56"/>
        </w:rPr>
        <w:t>14 октября</w:t>
      </w: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20</w:t>
      </w:r>
      <w:r w:rsidR="00281E01">
        <w:rPr>
          <w:rFonts w:ascii="Times New Roman" w:hAnsi="Times New Roman" w:cs="Times New Roman"/>
          <w:b/>
          <w:i/>
          <w:color w:val="FF0000"/>
          <w:sz w:val="56"/>
          <w:szCs w:val="56"/>
        </w:rPr>
        <w:t>20</w:t>
      </w: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>г.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и/или студенты последнего года обучения.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 отрыва от производства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>: п</w:t>
      </w:r>
      <w:r w:rsidR="00281E01">
        <w:rPr>
          <w:rFonts w:ascii="Times New Roman" w:hAnsi="Times New Roman" w:cs="Times New Roman"/>
          <w:sz w:val="28"/>
          <w:szCs w:val="28"/>
        </w:rPr>
        <w:t xml:space="preserve">онедельник и </w:t>
      </w:r>
      <w:r w:rsidR="00281E01" w:rsidRPr="00C45F62">
        <w:rPr>
          <w:rFonts w:ascii="Times New Roman" w:hAnsi="Times New Roman" w:cs="Times New Roman"/>
          <w:sz w:val="28"/>
          <w:szCs w:val="28"/>
        </w:rPr>
        <w:t>ср</w:t>
      </w:r>
      <w:r w:rsidR="00281E01">
        <w:rPr>
          <w:rFonts w:ascii="Times New Roman" w:hAnsi="Times New Roman" w:cs="Times New Roman"/>
          <w:sz w:val="28"/>
          <w:szCs w:val="28"/>
        </w:rPr>
        <w:t>еда (17.30-20.30)</w:t>
      </w:r>
      <w:r w:rsidRPr="00C45F62">
        <w:rPr>
          <w:rFonts w:ascii="Times New Roman" w:hAnsi="Times New Roman" w:cs="Times New Roman"/>
          <w:sz w:val="28"/>
          <w:szCs w:val="28"/>
        </w:rPr>
        <w:t>,  с</w:t>
      </w:r>
      <w:r w:rsidR="00281E01">
        <w:rPr>
          <w:rFonts w:ascii="Times New Roman" w:hAnsi="Times New Roman" w:cs="Times New Roman"/>
          <w:sz w:val="28"/>
          <w:szCs w:val="28"/>
        </w:rPr>
        <w:t>уббота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="00281E01">
        <w:rPr>
          <w:rFonts w:ascii="Times New Roman" w:hAnsi="Times New Roman" w:cs="Times New Roman"/>
          <w:sz w:val="28"/>
          <w:szCs w:val="28"/>
        </w:rPr>
        <w:t>(10.00-16.00)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. Самара, ул. Советской Армии, 141.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C45F62">
        <w:rPr>
          <w:rFonts w:ascii="Times New Roman" w:hAnsi="Times New Roman" w:cs="Times New Roman"/>
          <w:sz w:val="28"/>
          <w:szCs w:val="28"/>
        </w:rPr>
        <w:t>: 61 000 руб. с человека, при группе не менее 10 человек.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="00281E01" w:rsidRPr="00281E01">
        <w:t xml:space="preserve"> </w:t>
      </w:r>
      <w:r w:rsidR="00281E01" w:rsidRPr="00281E01">
        <w:rPr>
          <w:rFonts w:ascii="Times New Roman" w:hAnsi="Times New Roman" w:cs="Times New Roman"/>
          <w:sz w:val="28"/>
          <w:szCs w:val="28"/>
        </w:rPr>
        <w:t>после успешного прохождения</w:t>
      </w:r>
      <w:r w:rsidR="00281E01">
        <w:t xml:space="preserve"> 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>итогов</w:t>
      </w:r>
      <w:r w:rsidR="00281E01">
        <w:rPr>
          <w:rFonts w:ascii="Times New Roman" w:hAnsi="Times New Roman" w:cs="Times New Roman"/>
          <w:b/>
          <w:sz w:val="28"/>
          <w:szCs w:val="28"/>
        </w:rPr>
        <w:t>ого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281E01">
        <w:rPr>
          <w:rFonts w:ascii="Times New Roman" w:hAnsi="Times New Roman" w:cs="Times New Roman"/>
          <w:b/>
          <w:sz w:val="28"/>
          <w:szCs w:val="28"/>
        </w:rPr>
        <w:t>а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(в форме тестирования)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  <w:r w:rsidR="00281E01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8B1837" w:rsidRPr="00C45F62" w:rsidRDefault="008B1837" w:rsidP="008B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A0F69" w:rsidRPr="00C45F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5F62">
        <w:rPr>
          <w:rFonts w:ascii="Times New Roman" w:hAnsi="Times New Roman" w:cs="Times New Roman"/>
          <w:sz w:val="28"/>
          <w:szCs w:val="28"/>
        </w:rPr>
        <w:t xml:space="preserve">: подготовка квалифицированных специалистов, обладающих профессиональными компетенциями, 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необходимыми для выполнения нового вида профессиональной деятельности в сфере экономической безопасности.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реализует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Pr="00C45F62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профессиональной деятельности в соответствии с профессиональным стандартом</w:t>
      </w:r>
      <w:r w:rsidRPr="00C45F62">
        <w:rPr>
          <w:rFonts w:ascii="Times New Roman" w:hAnsi="Times New Roman" w:cs="Times New Roman"/>
          <w:sz w:val="28"/>
          <w:szCs w:val="28"/>
        </w:rPr>
        <w:t>: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финансовых операций (сделок) клиентов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материалов финансовых расследований, схем отмывания преступных доходов;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lastRenderedPageBreak/>
        <w:t>Подготовка аналитических материалов для принятия мер по линии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 в сфере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Разработка методик проведения анализа информации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разработки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реализации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выявлению операций (сделок), подлежащих контролю в целях ПОД/ФТ,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контроля реализации работниками организации правил внутреннего контроля в целях ПОД/ФТ.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 включает весь комплекс знаний, необходимый для работы в: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-государственных и негосударственных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структурах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осуществляющих свою деятельность в сфере экономики РФ;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F62">
        <w:rPr>
          <w:rFonts w:ascii="Times New Roman" w:hAnsi="Times New Roman" w:cs="Times New Roman"/>
          <w:sz w:val="28"/>
          <w:szCs w:val="28"/>
        </w:rPr>
        <w:t>- экономических, финансовых, бухгалтерских, аудиторских службах фирм и предприятий, банков, страховых, туристических и бюджетных организаций;</w:t>
      </w:r>
      <w:proofErr w:type="gramEnd"/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-информационно-аналитических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отделах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 кредитных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инвестиционных и страховых компаниях.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7A0F69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9">
        <w:rPr>
          <w:rFonts w:ascii="Times New Roman" w:hAnsi="Times New Roman" w:cs="Times New Roman"/>
          <w:b/>
          <w:sz w:val="24"/>
          <w:szCs w:val="24"/>
        </w:rPr>
        <w:t>Программа включает следующие дисциплины (модули):</w:t>
      </w:r>
    </w:p>
    <w:tbl>
      <w:tblPr>
        <w:tblW w:w="7479" w:type="dxa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693"/>
      </w:tblGrid>
      <w:tr w:rsidR="007A0F69" w:rsidRPr="007A0F69" w:rsidTr="007A0F69">
        <w:trPr>
          <w:trHeight w:val="322"/>
        </w:trPr>
        <w:tc>
          <w:tcPr>
            <w:tcW w:w="4786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7A0F69">
        <w:trPr>
          <w:trHeight w:val="1272"/>
        </w:trPr>
        <w:tc>
          <w:tcPr>
            <w:tcW w:w="4786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Правовое регулирование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Учетно-аналитическое обеспечение экономической безопасности по отраслям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Налогообложение организации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Комплексный АХД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51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Финансовый  мониторинг экономических структур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Судебно-экономическая экспертиза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 в ЭБ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35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490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281E01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281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итоговому экзамену (в форме тестирования)</w:t>
            </w:r>
            <w:r w:rsidRPr="007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81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экзамен (в форме тестирования)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8B1837" w:rsidRPr="007A0F69" w:rsidRDefault="008B1837" w:rsidP="008B18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</w:p>
    <w:p w:rsidR="003251CA" w:rsidRPr="007A0F69" w:rsidRDefault="003251CA">
      <w:pPr>
        <w:rPr>
          <w:rFonts w:ascii="Times New Roman" w:hAnsi="Times New Roman" w:cs="Times New Roman"/>
          <w:sz w:val="24"/>
          <w:szCs w:val="24"/>
        </w:rPr>
      </w:pPr>
    </w:p>
    <w:sectPr w:rsidR="003251CA" w:rsidRPr="007A0F69" w:rsidSect="002F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37"/>
    <w:rsid w:val="00105317"/>
    <w:rsid w:val="001A16EF"/>
    <w:rsid w:val="00230CED"/>
    <w:rsid w:val="00281E01"/>
    <w:rsid w:val="003251CA"/>
    <w:rsid w:val="003435D6"/>
    <w:rsid w:val="0034466F"/>
    <w:rsid w:val="00491176"/>
    <w:rsid w:val="005E23A6"/>
    <w:rsid w:val="006561AE"/>
    <w:rsid w:val="007A0F69"/>
    <w:rsid w:val="008B1837"/>
    <w:rsid w:val="008F339F"/>
    <w:rsid w:val="00B97FEB"/>
    <w:rsid w:val="00C45F62"/>
    <w:rsid w:val="00C5283E"/>
    <w:rsid w:val="00C72B2F"/>
    <w:rsid w:val="00D918CA"/>
    <w:rsid w:val="00EC76C0"/>
    <w:rsid w:val="00EE7C34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PolyakovaO.V</cp:lastModifiedBy>
  <cp:revision>4</cp:revision>
  <dcterms:created xsi:type="dcterms:W3CDTF">2018-12-19T08:14:00Z</dcterms:created>
  <dcterms:modified xsi:type="dcterms:W3CDTF">2020-07-30T08:25:00Z</dcterms:modified>
</cp:coreProperties>
</file>