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99" w:rsidRPr="00560C05" w:rsidRDefault="007C0499" w:rsidP="007C04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0499" w:rsidRPr="00560C05" w:rsidRDefault="007C0499" w:rsidP="007C04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0499" w:rsidRPr="00560C05" w:rsidRDefault="007C0499" w:rsidP="007C04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0499" w:rsidRPr="00560C05" w:rsidRDefault="007C0499" w:rsidP="007C04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0499" w:rsidRPr="00560C05" w:rsidRDefault="007C0499" w:rsidP="007C04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0499" w:rsidRPr="00560C05" w:rsidRDefault="007C0499" w:rsidP="007C04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0499" w:rsidRPr="00560C05" w:rsidRDefault="007C0499" w:rsidP="007C04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2371" w:rsidRPr="00492371" w:rsidRDefault="00492371" w:rsidP="00492371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  <w:lang w:val="ru-RU"/>
        </w:rPr>
      </w:pPr>
      <w:r w:rsidRPr="00492371">
        <w:rPr>
          <w:rFonts w:ascii="Times New Roman" w:hAnsi="Times New Roman"/>
          <w:b/>
          <w:sz w:val="40"/>
          <w:szCs w:val="26"/>
          <w:lang w:val="ru-RU"/>
        </w:rPr>
        <w:t xml:space="preserve">Словарь компетенций </w:t>
      </w:r>
    </w:p>
    <w:p w:rsidR="00492371" w:rsidRPr="00492371" w:rsidRDefault="00492371" w:rsidP="00492371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  <w:lang w:val="ru-RU"/>
        </w:rPr>
      </w:pPr>
      <w:r w:rsidRPr="00492371">
        <w:rPr>
          <w:rFonts w:ascii="Times New Roman" w:hAnsi="Times New Roman"/>
          <w:b/>
          <w:sz w:val="40"/>
          <w:szCs w:val="26"/>
          <w:lang w:val="ru-RU"/>
        </w:rPr>
        <w:t>по направлению подготовки магистратуры</w:t>
      </w:r>
    </w:p>
    <w:p w:rsidR="00A27B23" w:rsidRDefault="00492371" w:rsidP="00492371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  <w:lang w:val="ru-RU"/>
        </w:rPr>
      </w:pPr>
      <w:r w:rsidRPr="00492371">
        <w:rPr>
          <w:rFonts w:ascii="Times New Roman" w:hAnsi="Times New Roman"/>
          <w:b/>
          <w:sz w:val="40"/>
          <w:szCs w:val="26"/>
          <w:lang w:val="ru-RU"/>
        </w:rPr>
        <w:t>38.04.0</w:t>
      </w:r>
      <w:r>
        <w:rPr>
          <w:rFonts w:ascii="Times New Roman" w:hAnsi="Times New Roman"/>
          <w:b/>
          <w:sz w:val="40"/>
          <w:szCs w:val="26"/>
          <w:lang w:val="ru-RU"/>
        </w:rPr>
        <w:t>2</w:t>
      </w:r>
      <w:r w:rsidRPr="00492371">
        <w:rPr>
          <w:rFonts w:ascii="Times New Roman" w:hAnsi="Times New Roman"/>
          <w:b/>
          <w:sz w:val="40"/>
          <w:szCs w:val="26"/>
          <w:lang w:val="ru-RU"/>
        </w:rPr>
        <w:t xml:space="preserve"> «</w:t>
      </w:r>
      <w:r>
        <w:rPr>
          <w:rFonts w:ascii="Times New Roman" w:hAnsi="Times New Roman"/>
          <w:b/>
          <w:sz w:val="40"/>
          <w:szCs w:val="26"/>
          <w:lang w:val="ru-RU"/>
        </w:rPr>
        <w:t>Менеджмент</w:t>
      </w:r>
      <w:r w:rsidRPr="00492371">
        <w:rPr>
          <w:rFonts w:ascii="Times New Roman" w:hAnsi="Times New Roman"/>
          <w:b/>
          <w:sz w:val="40"/>
          <w:szCs w:val="26"/>
          <w:lang w:val="ru-RU"/>
        </w:rPr>
        <w:t>»</w:t>
      </w:r>
      <w:r w:rsidR="00A27B23">
        <w:rPr>
          <w:rFonts w:ascii="Times New Roman" w:hAnsi="Times New Roman"/>
          <w:b/>
          <w:sz w:val="40"/>
          <w:szCs w:val="26"/>
          <w:lang w:val="ru-RU"/>
        </w:rPr>
        <w:t xml:space="preserve">, </w:t>
      </w:r>
    </w:p>
    <w:p w:rsidR="00492371" w:rsidRPr="00492371" w:rsidRDefault="00A27B23" w:rsidP="00492371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  <w:lang w:val="ru-RU"/>
        </w:rPr>
      </w:pPr>
      <w:proofErr w:type="gramStart"/>
      <w:r>
        <w:rPr>
          <w:rFonts w:ascii="Times New Roman" w:hAnsi="Times New Roman"/>
          <w:b/>
          <w:sz w:val="40"/>
          <w:szCs w:val="26"/>
          <w:lang w:val="ru-RU"/>
        </w:rPr>
        <w:t>разработанный</w:t>
      </w:r>
      <w:proofErr w:type="gramEnd"/>
      <w:r>
        <w:rPr>
          <w:rFonts w:ascii="Times New Roman" w:hAnsi="Times New Roman"/>
          <w:b/>
          <w:sz w:val="40"/>
          <w:szCs w:val="26"/>
          <w:lang w:val="ru-RU"/>
        </w:rPr>
        <w:t xml:space="preserve"> </w:t>
      </w:r>
      <w:r w:rsidR="00492371" w:rsidRPr="00492371">
        <w:rPr>
          <w:rFonts w:ascii="Times New Roman" w:hAnsi="Times New Roman"/>
          <w:b/>
          <w:sz w:val="40"/>
          <w:szCs w:val="26"/>
          <w:lang w:val="ru-RU"/>
        </w:rPr>
        <w:t xml:space="preserve">в соответствии с ФГОС ВО, </w:t>
      </w:r>
    </w:p>
    <w:p w:rsidR="00492371" w:rsidRPr="00492371" w:rsidRDefault="00492371" w:rsidP="00492371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  <w:lang w:val="ru-RU"/>
        </w:rPr>
      </w:pPr>
      <w:r w:rsidRPr="00492371">
        <w:rPr>
          <w:rFonts w:ascii="Times New Roman" w:hAnsi="Times New Roman"/>
          <w:b/>
          <w:sz w:val="40"/>
          <w:szCs w:val="26"/>
          <w:lang w:val="ru-RU"/>
        </w:rPr>
        <w:t xml:space="preserve">утвержденным приказом </w:t>
      </w:r>
      <w:proofErr w:type="spellStart"/>
      <w:r w:rsidRPr="00492371">
        <w:rPr>
          <w:rFonts w:ascii="Times New Roman" w:hAnsi="Times New Roman"/>
          <w:b/>
          <w:sz w:val="40"/>
          <w:szCs w:val="26"/>
          <w:lang w:val="ru-RU"/>
        </w:rPr>
        <w:t>Минобрнауки</w:t>
      </w:r>
      <w:proofErr w:type="spellEnd"/>
      <w:r w:rsidRPr="00492371">
        <w:rPr>
          <w:rFonts w:ascii="Times New Roman" w:hAnsi="Times New Roman"/>
          <w:b/>
          <w:sz w:val="40"/>
          <w:szCs w:val="26"/>
          <w:lang w:val="ru-RU"/>
        </w:rPr>
        <w:t xml:space="preserve"> </w:t>
      </w:r>
    </w:p>
    <w:p w:rsidR="007C0499" w:rsidRPr="00560C05" w:rsidRDefault="00492371" w:rsidP="00492371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40"/>
          <w:szCs w:val="26"/>
        </w:rPr>
      </w:pPr>
      <w:r>
        <w:rPr>
          <w:rFonts w:ascii="Times New Roman" w:hAnsi="Times New Roman"/>
          <w:b/>
          <w:sz w:val="40"/>
          <w:szCs w:val="26"/>
        </w:rPr>
        <w:t xml:space="preserve">№ 322 от </w:t>
      </w:r>
      <w:r w:rsidRPr="00560C05">
        <w:rPr>
          <w:rFonts w:ascii="Times New Roman" w:hAnsi="Times New Roman"/>
          <w:b/>
          <w:sz w:val="40"/>
          <w:szCs w:val="26"/>
        </w:rPr>
        <w:t>30.03.2015 г.</w:t>
      </w: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40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40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Pr="00560C05" w:rsidRDefault="007C0499" w:rsidP="007C049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C0499" w:rsidRDefault="007C0499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C0499" w:rsidRDefault="007C0499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92371" w:rsidRDefault="00492371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92371" w:rsidRPr="00492371" w:rsidRDefault="00492371" w:rsidP="00492371">
      <w:pPr>
        <w:pStyle w:val="2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92371">
        <w:rPr>
          <w:rFonts w:ascii="Times New Roman" w:hAnsi="Times New Roman"/>
          <w:b/>
          <w:sz w:val="26"/>
          <w:szCs w:val="26"/>
        </w:rPr>
        <w:lastRenderedPageBreak/>
        <w:t>Общекультурные компетенции</w:t>
      </w:r>
      <w:r w:rsidRPr="00492371">
        <w:rPr>
          <w:rFonts w:ascii="Times New Roman" w:hAnsi="Times New Roman"/>
          <w:sz w:val="26"/>
          <w:szCs w:val="26"/>
        </w:rPr>
        <w:t xml:space="preserve"> </w:t>
      </w:r>
      <w:r w:rsidRPr="002018AE">
        <w:rPr>
          <w:rFonts w:ascii="Times New Roman" w:hAnsi="Times New Roman"/>
          <w:b/>
          <w:sz w:val="26"/>
          <w:szCs w:val="26"/>
        </w:rPr>
        <w:t>(ОК):</w:t>
      </w: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ОК-1     способностью к абстрактному мышлению, анализу, синтезу </w:t>
      </w: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/>
      </w:tblPr>
      <w:tblGrid>
        <w:gridCol w:w="1735"/>
        <w:gridCol w:w="2410"/>
        <w:gridCol w:w="2552"/>
        <w:gridCol w:w="2551"/>
      </w:tblGrid>
      <w:tr w:rsidR="00C01276" w:rsidRPr="00C01276" w:rsidTr="00C01276">
        <w:trPr>
          <w:trHeight w:val="37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rPr>
          <w:trHeight w:val="1226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3C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ОК1з1: специфику научного знания, его отличия от религиозного, художественного и обыденного знания; главные этапы развития науки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ОК1у1: анализировать тенденции развития  и проблемы современной науки,  осмысливать и делать обоснованные выводы из новой научной и учебной литературы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ОК1в1: понятийным аппаратом, навыками научного анализа и методологией научного подхода в научно-исследовательской  и практической деятельности</w:t>
            </w:r>
          </w:p>
        </w:tc>
      </w:tr>
      <w:tr w:rsidR="00C01276" w:rsidRPr="006261FC" w:rsidTr="00C01276">
        <w:trPr>
          <w:trHeight w:val="14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ОК1з2: основные методологические принципы и методы исследовательской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606C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ОК1у2: абстрактно мыслить, использовать теоретические и экспериментальные методы исследования в профессиональной деятельности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01276" w:rsidRPr="00C01276" w:rsidRDefault="00C01276" w:rsidP="003C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ОК1в2: современными методами научного исследования; навыками проектирования исследовательской деятельности</w:t>
            </w:r>
          </w:p>
        </w:tc>
      </w:tr>
    </w:tbl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ОК-2     готовностью действовать в нестандартных ситуациях, нести социальную и этическую ответственность за принятые решения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01276" w:rsidRPr="00C01276" w:rsidTr="00C01276">
        <w:tc>
          <w:tcPr>
            <w:tcW w:w="2392" w:type="dxa"/>
          </w:tcPr>
          <w:p w:rsidR="00C01276" w:rsidRPr="00A609E0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c>
          <w:tcPr>
            <w:tcW w:w="2392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ОК2з1: стадии, эффективные способы и алгоритмы разрешения нестандартных с</w:t>
            </w:r>
            <w:r w:rsidR="00606C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туаций</w:t>
            </w:r>
          </w:p>
        </w:tc>
        <w:tc>
          <w:tcPr>
            <w:tcW w:w="2393" w:type="dxa"/>
          </w:tcPr>
          <w:p w:rsidR="00C01276" w:rsidRPr="00563B3E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ОК2у1: определять смысл и значение осуществляемых процессов; способствовать развитию полноценных партнерских отношений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; </w:t>
            </w:r>
            <w:r w:rsidRP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действовать в нестандартных ситуациях </w:t>
            </w:r>
          </w:p>
        </w:tc>
        <w:tc>
          <w:tcPr>
            <w:tcW w:w="2393" w:type="dxa"/>
          </w:tcPr>
          <w:p w:rsidR="00C01276" w:rsidRPr="00C01276" w:rsidRDefault="00C01276" w:rsidP="00E01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ОК2в1: способами действий и методами оценки результатов деятельности в нестандартных ситуациях</w:t>
            </w:r>
          </w:p>
        </w:tc>
      </w:tr>
      <w:tr w:rsidR="00C01276" w:rsidRPr="006261FC" w:rsidTr="00C01276">
        <w:tc>
          <w:tcPr>
            <w:tcW w:w="2392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C81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ОК2з2: виды социальной и этической ответственности за принятые решения;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концепцию справедливости, систему ценностей, отношений, убеждений и манеры поведения, принятых в организационных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культурах</w:t>
            </w:r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ОК2у2:  осознавать возможные последствия принятых решений и нести за них социальную и этическую ответственность </w:t>
            </w:r>
          </w:p>
        </w:tc>
        <w:tc>
          <w:tcPr>
            <w:tcW w:w="2393" w:type="dxa"/>
          </w:tcPr>
          <w:p w:rsidR="00C01276" w:rsidRPr="00C01276" w:rsidRDefault="00C01276" w:rsidP="003C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ОК2в2: навыками  социально ответственного поведения, активной жизненной позицией и широким спектром знаний, умений </w:t>
            </w:r>
          </w:p>
        </w:tc>
      </w:tr>
    </w:tbl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ОК-3     готовностью к саморазвитию, самореализации, использованию творческого потенциала </w:t>
      </w: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5"/>
        <w:gridCol w:w="2339"/>
        <w:gridCol w:w="2339"/>
        <w:gridCol w:w="2928"/>
      </w:tblGrid>
      <w:tr w:rsidR="00C01276" w:rsidRPr="00C01276" w:rsidTr="00C01276">
        <w:tc>
          <w:tcPr>
            <w:tcW w:w="2392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c>
          <w:tcPr>
            <w:tcW w:w="2392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</w:t>
            </w:r>
            <w:r w:rsidR="00FE67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з1: закономерности саморазвития и самореализации; правила рационализации личного труда, методы и приемы управления личной карьерой </w:t>
            </w:r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</w:t>
            </w:r>
            <w:r w:rsidR="00FE67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у1: развивать в себе необходимые для карьеры качества; планировать карьерное развитие; разрабатывать и внедрять инновации</w:t>
            </w:r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</w:t>
            </w:r>
            <w:r w:rsidR="00FE67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в1: навыками самосовершенствования и развития своего творческого потенциала при осуществлении профессиональной деятельности</w:t>
            </w:r>
          </w:p>
        </w:tc>
      </w:tr>
      <w:tr w:rsidR="00C01276" w:rsidRPr="006261FC" w:rsidTr="00C01276">
        <w:tc>
          <w:tcPr>
            <w:tcW w:w="2392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</w:t>
            </w:r>
            <w:r w:rsidR="00FE67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з2: основные теории и методы смежных отраслей знаний и особенности видов профессиональной деятельности, методику организации и проведения научной работы и решения практических задач</w:t>
            </w:r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</w:t>
            </w:r>
            <w:r w:rsidR="00FE67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у2: использовать творческий потенциал при осуществлении профессиональной деятельности; самостоятельно осваивать новые методы исследования адаптироваться к решению новых практических задач   </w:t>
            </w:r>
          </w:p>
        </w:tc>
        <w:tc>
          <w:tcPr>
            <w:tcW w:w="2393" w:type="dxa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</w:t>
            </w:r>
            <w:r w:rsidR="00FE67F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в2: навыками быстрой адаптации к изменениям условий среды, решения задач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 учетом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требовани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 и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должностных обязанностей </w:t>
            </w:r>
          </w:p>
        </w:tc>
      </w:tr>
    </w:tbl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492371" w:rsidRPr="00A646E4" w:rsidRDefault="00492371" w:rsidP="00492371">
      <w:pPr>
        <w:spacing w:after="0" w:line="259" w:lineRule="auto"/>
        <w:rPr>
          <w:rFonts w:ascii="Times New Roman" w:eastAsia="Calibri" w:hAnsi="Times New Roman"/>
          <w:b/>
          <w:sz w:val="26"/>
          <w:szCs w:val="26"/>
        </w:rPr>
      </w:pPr>
      <w:proofErr w:type="spellStart"/>
      <w:r w:rsidRPr="00A646E4">
        <w:rPr>
          <w:rFonts w:ascii="Times New Roman" w:eastAsia="Calibri" w:hAnsi="Times New Roman"/>
          <w:b/>
          <w:sz w:val="26"/>
          <w:szCs w:val="26"/>
        </w:rPr>
        <w:t>Общепрофессиональные</w:t>
      </w:r>
      <w:proofErr w:type="spellEnd"/>
      <w:r w:rsidRPr="00A646E4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spellStart"/>
      <w:r w:rsidRPr="00A646E4">
        <w:rPr>
          <w:rFonts w:ascii="Times New Roman" w:eastAsia="Calibri" w:hAnsi="Times New Roman"/>
          <w:b/>
          <w:sz w:val="26"/>
          <w:szCs w:val="26"/>
        </w:rPr>
        <w:t>компетенции</w:t>
      </w:r>
      <w:proofErr w:type="spellEnd"/>
      <w:r w:rsidRPr="00A646E4">
        <w:rPr>
          <w:rFonts w:ascii="Times New Roman" w:eastAsia="Calibri" w:hAnsi="Times New Roman"/>
          <w:b/>
          <w:sz w:val="26"/>
          <w:szCs w:val="26"/>
        </w:rPr>
        <w:t xml:space="preserve"> (ОПК):</w:t>
      </w:r>
    </w:p>
    <w:p w:rsidR="00492371" w:rsidRDefault="00492371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87989" w:rsidRPr="00563B3E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ОПК-1     готовностью к коммуникации в устной и письменной </w:t>
      </w:r>
      <w:proofErr w:type="gramStart"/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формах</w:t>
      </w:r>
      <w:proofErr w:type="gramEnd"/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русском и иностранном языках для решения задач профессиональной деятельности </w:t>
      </w:r>
    </w:p>
    <w:p w:rsidR="00C01276" w:rsidRPr="00563B3E" w:rsidRDefault="00C01276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C01276" w:rsidRPr="00C01276" w:rsidTr="00C01276">
        <w:tc>
          <w:tcPr>
            <w:tcW w:w="2336" w:type="dxa"/>
            <w:shd w:val="clear" w:color="auto" w:fill="auto"/>
          </w:tcPr>
          <w:p w:rsidR="00C01276" w:rsidRPr="00563B3E" w:rsidRDefault="00C01276" w:rsidP="00C0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C0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C0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C01276" w:rsidRPr="00C01276" w:rsidRDefault="00C01276" w:rsidP="00C0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ОПК1з1: </w:t>
            </w:r>
          </w:p>
          <w:p w:rsidR="00C01276" w:rsidRPr="00C01276" w:rsidRDefault="00C01276" w:rsidP="003C51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нормы, правила и способы осуществления коммуникации в устной и письменной форме на русском и иностранном языках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ОПК1у1:</w:t>
            </w:r>
          </w:p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коммуникации общенаучного и профессионального характера в устной и письменной формах на русском и иностранном языках</w:t>
            </w:r>
            <w:proofErr w:type="gramEnd"/>
          </w:p>
        </w:tc>
        <w:tc>
          <w:tcPr>
            <w:tcW w:w="2337" w:type="dxa"/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ОПК1в1: навыками устной и письменной коммуни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кации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русском и иностранном языках на темы учебного, общенаучного и профессионального общения</w:t>
            </w:r>
          </w:p>
        </w:tc>
      </w:tr>
      <w:tr w:rsidR="00C01276" w:rsidRPr="006261FC" w:rsidTr="00C01276"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ОПК1з2:</w:t>
            </w:r>
          </w:p>
          <w:p w:rsidR="00C01276" w:rsidRPr="00C01276" w:rsidRDefault="00C01276" w:rsidP="00563B3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иностранный язык в объеме необходимом для получения информации профессионального содержания из зарубежных источников, ведения научной переписки, подготовки научных статей и докладов, устного общения с зарубежными коллегами</w:t>
            </w:r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ОПК1у2: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самостоятельно читать иноязычную научную литературу; получать и сообщать информацию на иностранном языке в устной и письменной форме; выступать с докладами и сообщениями на научных конференциях</w:t>
            </w:r>
          </w:p>
        </w:tc>
        <w:tc>
          <w:tcPr>
            <w:tcW w:w="2337" w:type="dxa"/>
            <w:shd w:val="clear" w:color="auto" w:fill="auto"/>
          </w:tcPr>
          <w:p w:rsidR="00C01276" w:rsidRPr="00C01276" w:rsidRDefault="00C01276" w:rsidP="00C817C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ОПК1в2: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иностранным языком как средством общения  для решения задач профессиональной деятельности</w:t>
            </w:r>
          </w:p>
        </w:tc>
      </w:tr>
    </w:tbl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ОПК-2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</w: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7"/>
      </w:tblGrid>
      <w:tr w:rsidR="00C01276" w:rsidRPr="00C01276" w:rsidTr="00C01276">
        <w:tc>
          <w:tcPr>
            <w:tcW w:w="2336" w:type="dxa"/>
            <w:shd w:val="clear" w:color="auto" w:fill="auto"/>
          </w:tcPr>
          <w:p w:rsidR="00C01276" w:rsidRPr="00A609E0" w:rsidRDefault="00C01276" w:rsidP="00C0127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C0127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C0127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C01276" w:rsidRPr="00C01276" w:rsidRDefault="00C01276" w:rsidP="00C01276">
            <w:pPr>
              <w:spacing w:after="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ОПК2з1:стили и методы руководства коллективом и управления персоналом</w:t>
            </w:r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ОПК2у1: применять методы психологического воздействия на персонал с целью мотивации к выполнению поставленных задач</w:t>
            </w:r>
          </w:p>
        </w:tc>
        <w:tc>
          <w:tcPr>
            <w:tcW w:w="2337" w:type="dxa"/>
            <w:shd w:val="clear" w:color="auto" w:fill="auto"/>
          </w:tcPr>
          <w:p w:rsidR="00C01276" w:rsidRPr="00C01276" w:rsidRDefault="00C01276" w:rsidP="005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ОПК2в1: навыками принятия управленческих решений, руководства коллективом</w:t>
            </w:r>
          </w:p>
        </w:tc>
      </w:tr>
      <w:tr w:rsidR="00C01276" w:rsidRPr="006261FC" w:rsidTr="00563B3E">
        <w:trPr>
          <w:trHeight w:val="4150"/>
        </w:trPr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ОПК2з2: психологическую структуру управленческой деятельности; особенности социальных,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этнических,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конфессиональных,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культурных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различий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членов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коллектива</w:t>
            </w:r>
          </w:p>
        </w:tc>
        <w:tc>
          <w:tcPr>
            <w:tcW w:w="2336" w:type="dxa"/>
            <w:shd w:val="clear" w:color="auto" w:fill="auto"/>
          </w:tcPr>
          <w:p w:rsidR="00C01276" w:rsidRPr="00C01276" w:rsidRDefault="00C01276" w:rsidP="003C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ОПК2у2: разрабатывать стратегию  поведения организации и руководства коллективом с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учетом социально-культурных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особенностей,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этнических и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конфессиональных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различий отдельных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членов коллектива</w:t>
            </w:r>
          </w:p>
        </w:tc>
        <w:tc>
          <w:tcPr>
            <w:tcW w:w="2337" w:type="dxa"/>
            <w:shd w:val="clear" w:color="auto" w:fill="auto"/>
          </w:tcPr>
          <w:p w:rsidR="00C01276" w:rsidRPr="00C01276" w:rsidRDefault="00C01276" w:rsidP="00C8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ОПК2в2: навыками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формирования команды и лидерства 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 сфере своей профессиональной деятельности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учетом социально-культурных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особенностей,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этнических и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конфессиональных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различий отдельных</w:t>
            </w:r>
            <w:r w:rsidR="00563B3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членов коллектива</w:t>
            </w:r>
          </w:p>
        </w:tc>
      </w:tr>
    </w:tbl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87989" w:rsidRPr="000B0CFC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B0CF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ОПК-3     способностью проводить самостоятельные исследования, обосновывать актуальность и практическую значимость избранной темы научного исследования </w:t>
      </w:r>
    </w:p>
    <w:p w:rsidR="00087989" w:rsidRPr="00C01276" w:rsidRDefault="00087989" w:rsidP="00087989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highlight w:val="yellow"/>
          <w:lang w:val="ru-RU" w:eastAsia="ru-RU"/>
        </w:r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/>
      </w:tblPr>
      <w:tblGrid>
        <w:gridCol w:w="1735"/>
        <w:gridCol w:w="2410"/>
        <w:gridCol w:w="2835"/>
        <w:gridCol w:w="2443"/>
      </w:tblGrid>
      <w:tr w:rsidR="00A609E0" w:rsidRPr="00C01276" w:rsidTr="00C01276">
        <w:trPr>
          <w:trHeight w:val="37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7989" w:rsidRPr="00C01276" w:rsidRDefault="00087989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989" w:rsidRPr="000B0CFC" w:rsidRDefault="00087989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C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989" w:rsidRPr="000B0CFC" w:rsidRDefault="00087989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C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989" w:rsidRPr="000B0CFC" w:rsidRDefault="00087989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0C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proofErr w:type="spellEnd"/>
          </w:p>
        </w:tc>
      </w:tr>
      <w:tr w:rsidR="00A609E0" w:rsidRPr="006261FC" w:rsidTr="00A609E0">
        <w:trPr>
          <w:trHeight w:val="268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7989" w:rsidRPr="000B0CFC" w:rsidRDefault="00087989" w:rsidP="0041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Пороговый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989" w:rsidRPr="000B0CFC" w:rsidRDefault="00087989" w:rsidP="003C51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ОПК3з1</w:t>
            </w:r>
            <w:r w:rsidR="00416BA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:понятие и уровни методологии исследовательской деятельности; виды научных исследований; </w:t>
            </w:r>
            <w:r w:rsidR="00A609E0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актуальные темы исследования в области менеджмента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09E0" w:rsidRPr="000B0CFC" w:rsidRDefault="00087989" w:rsidP="00C817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ОПК3у1:</w:t>
            </w:r>
            <w:r w:rsidR="00416BA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</w:t>
            </w:r>
            <w:r w:rsidR="00416BAE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ормулировать проблему, определять степень её актуальности, выявлять противоречия, ставить цель и задачи исследования;</w:t>
            </w:r>
            <w:r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A609E0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осуществлять подбор и проводить анализ научной инфор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мации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409E" w:rsidRPr="000B0CFC" w:rsidRDefault="00087989" w:rsidP="004E40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ОПК3в1:</w:t>
            </w:r>
            <w:r w:rsidR="00416BA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16BAE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навыками оценки и анализа информации</w:t>
            </w:r>
            <w:r w:rsidR="004E409E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416BAE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в исследуемой сфере;</w:t>
            </w:r>
            <w:r w:rsidR="00416BA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приемами анализа факторов и предпосылок, </w:t>
            </w:r>
            <w:r w:rsidR="004E409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="00416BA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лияющих на результаты научных</w:t>
            </w:r>
            <w:r w:rsidR="004E409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16BA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исследований</w:t>
            </w:r>
          </w:p>
        </w:tc>
      </w:tr>
      <w:tr w:rsidR="00A609E0" w:rsidRPr="006261FC" w:rsidTr="00C01276">
        <w:trPr>
          <w:trHeight w:val="14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87989" w:rsidRPr="000B0CFC" w:rsidRDefault="00087989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989" w:rsidRPr="000B0CFC" w:rsidRDefault="00087989" w:rsidP="000B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ОПК3з2:</w:t>
            </w:r>
            <w:r w:rsidR="0051051D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методы </w:t>
            </w:r>
            <w:r w:rsidR="00A609E0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анализа научной информации</w:t>
            </w:r>
            <w:r w:rsidR="00416BAE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 методики</w:t>
            </w:r>
            <w:r w:rsidR="00A609E0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51051D"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проведения исследований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989" w:rsidRPr="000B0CFC" w:rsidRDefault="00087989" w:rsidP="003C5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ОПК3у2:</w:t>
            </w:r>
            <w:r w:rsidRPr="000B0CF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A609E0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формулировать теоретическую и практическую значимость изучаемой темы научного исследования; </w:t>
            </w:r>
            <w:r w:rsidR="00416BAE" w:rsidRPr="000B0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формировать необходимую информационную базу для исследовательского процесса, оценивать надежность информации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7989" w:rsidRPr="00416BAE" w:rsidRDefault="00087989" w:rsidP="003C51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ОПК3в2:</w:t>
            </w:r>
            <w:r w:rsidR="00416BAE" w:rsidRPr="00416B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416BAE" w:rsidRPr="00416B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навыками  систематизации научного знания; проведения самостоятельных научных исследований</w:t>
            </w:r>
          </w:p>
        </w:tc>
      </w:tr>
    </w:tbl>
    <w:p w:rsidR="00E07E87" w:rsidRDefault="00E07E87">
      <w:pP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4E409E" w:rsidRDefault="004E409E">
      <w:pP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Профессиональные компетенции</w:t>
      </w:r>
      <w:r w:rsidR="002018A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(ПК):</w:t>
      </w:r>
    </w:p>
    <w:p w:rsidR="00B21ABA" w:rsidRPr="00C01276" w:rsidRDefault="00B21ABA">
      <w:pP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C0127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Вид деятельности: </w:t>
      </w:r>
      <w:proofErr w:type="gramStart"/>
      <w:r w:rsidRPr="00C0127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аналитическая</w:t>
      </w:r>
      <w:proofErr w:type="gramEnd"/>
    </w:p>
    <w:p w:rsidR="009040C0" w:rsidRPr="00C01276" w:rsidRDefault="00B21AB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C0127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</w: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/>
      </w:tblPr>
      <w:tblGrid>
        <w:gridCol w:w="1735"/>
        <w:gridCol w:w="2410"/>
        <w:gridCol w:w="2835"/>
        <w:gridCol w:w="2443"/>
      </w:tblGrid>
      <w:tr w:rsidR="002069D0" w:rsidRPr="00C01276" w:rsidTr="004A24BD">
        <w:trPr>
          <w:trHeight w:val="37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proofErr w:type="spellEnd"/>
          </w:p>
        </w:tc>
      </w:tr>
      <w:tr w:rsidR="002069D0" w:rsidRPr="006261FC" w:rsidTr="004A24BD">
        <w:trPr>
          <w:trHeight w:val="1226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Пороговый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4E409E" w:rsidRDefault="00B21ABA" w:rsidP="00C817C5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0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ПК4з1:</w:t>
            </w:r>
            <w:r w:rsidR="003B6823" w:rsidRPr="004E40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основные понятия, методы и инструменты количественного и качественного анализа процессов 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управления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3C512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0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ПК4у1</w:t>
            </w:r>
            <w:r w:rsidR="004E409E" w:rsidRPr="004E40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анализировать, систематизировать, обобщать, оценивать, интерпретировать и представлять полученную 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информацию;</w:t>
            </w:r>
            <w:r w:rsidR="004A24BD" w:rsidRPr="004E40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обрабатывать эмпирические и экспериментальные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данные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3C512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D1F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ПК4в1:</w:t>
            </w:r>
            <w:r w:rsidR="004A24BD" w:rsidRPr="007D1F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навыками количественного и качественного анализа для принятия управленческих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решений; проведения исследования с использованием разных методов</w:t>
            </w:r>
          </w:p>
        </w:tc>
      </w:tr>
      <w:tr w:rsidR="002069D0" w:rsidRPr="006261FC" w:rsidTr="004A24BD">
        <w:trPr>
          <w:trHeight w:val="14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Повышенный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4E409E" w:rsidRDefault="00B21ABA" w:rsidP="00C817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0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ПК4з2: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основные информационные технологии управления бизнес-процессами;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принципы, методы и технологии создания бизнес планов, бизнес процессов; правила</w:t>
            </w:r>
            <w:r w:rsid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формирования </w:t>
            </w:r>
            <w:r w:rsid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представления информации о деятельности организации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4E409E" w:rsidRDefault="00B21ABA" w:rsidP="00C817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0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ПК4у2:</w:t>
            </w:r>
            <w:r w:rsidR="004A24BD" w:rsidRPr="004E40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производить расчеты на основании типовых методик и существующей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нормативно-правовой базы; проводить количественное прогнозирование и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моделирование управления бизнес-процессами; анализировать результаты расчетов</w:t>
            </w:r>
            <w:r w:rsid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 обосновывать полученные выводы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4E409E" w:rsidRDefault="00B21ABA" w:rsidP="00C817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E409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ПК4в2: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методикой построения организационно-правленческих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моделей; </w:t>
            </w:r>
            <w:r w:rsidR="006F13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нформационными технологиями для прогнозирования и управления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4E409E" w:rsidRPr="00370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бизнес-процессами</w:t>
            </w:r>
            <w:r w:rsidR="004E409E" w:rsidRPr="004E40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; </w:t>
            </w:r>
            <w:r w:rsidR="002069D0" w:rsidRPr="004E409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методами анализа результатов проведенных прикладных исследований</w:t>
            </w:r>
          </w:p>
        </w:tc>
      </w:tr>
    </w:tbl>
    <w:p w:rsidR="00B21ABA" w:rsidRDefault="00B21ABA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B21ABA" w:rsidRPr="00C01276" w:rsidRDefault="00B21ABA" w:rsidP="00B21ABA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0127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ПК-5 владением методами экономического и стратегического анализа поведения экономических агентов и рынков в глобальной среде</w:t>
      </w: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/>
      </w:tblPr>
      <w:tblGrid>
        <w:gridCol w:w="1735"/>
        <w:gridCol w:w="2552"/>
        <w:gridCol w:w="2693"/>
        <w:gridCol w:w="2443"/>
      </w:tblGrid>
      <w:tr w:rsidR="00B21ABA" w:rsidRPr="00C01276" w:rsidTr="004A24BD">
        <w:trPr>
          <w:trHeight w:val="37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C01276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Владеть</w:t>
            </w:r>
            <w:proofErr w:type="spellEnd"/>
          </w:p>
        </w:tc>
      </w:tr>
      <w:tr w:rsidR="00B21ABA" w:rsidRPr="006261FC" w:rsidTr="004A24BD">
        <w:trPr>
          <w:trHeight w:val="1226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1ABA" w:rsidRPr="00012D67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Пороговый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012D67" w:rsidRDefault="00B21ABA" w:rsidP="00012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ПК5з1:</w:t>
            </w:r>
            <w:r w:rsidR="007D1F7C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основные элементы </w:t>
            </w:r>
            <w:r w:rsidR="007D1F7C" w:rsidRPr="00012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э</w:t>
            </w:r>
            <w:r w:rsidR="00012D67" w:rsidRPr="00012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кономического анализа;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процесса стратегического</w:t>
            </w:r>
            <w:r w:rsidR="007D1F7C" w:rsidRPr="00012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управления и альтернативы стратегий</w:t>
            </w:r>
            <w:r w:rsidR="007D1F7C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012D67" w:rsidRDefault="00B21ABA" w:rsidP="00012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ПК5у1:</w:t>
            </w:r>
            <w:r w:rsidR="002069D0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D1F7C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управлять развитием организации, ориентироваться в проблемах, возникающих в организационных системах и уметь их диагностировать</w:t>
            </w:r>
            <w:proofErr w:type="gramStart"/>
            <w:r w:rsidR="007D1F7C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proofErr w:type="gramEnd"/>
            <w:r w:rsidR="007D1F7C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012D67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proofErr w:type="gramEnd"/>
            <w:r w:rsidR="00012D67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нализировать </w:t>
            </w:r>
            <w:r w:rsidR="00012D67" w:rsidRPr="00012D6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поведение экономических объектов и рынков в глобальной среде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012D67" w:rsidRDefault="00B21ABA" w:rsidP="003C512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ПК5в1:</w:t>
            </w:r>
            <w:r w:rsidR="004A24BD" w:rsidRPr="00012D6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D1F7C" w:rsidRPr="00012D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методами экономического и стратегического анализа поведения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экономических агентов и рынков в глобальной среде</w:t>
            </w:r>
          </w:p>
        </w:tc>
      </w:tr>
      <w:tr w:rsidR="00B21ABA" w:rsidRPr="006261FC" w:rsidTr="004A24BD">
        <w:trPr>
          <w:trHeight w:val="1400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1ABA" w:rsidRPr="00012D67" w:rsidRDefault="00B21ABA" w:rsidP="00C01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012D67" w:rsidRDefault="00B21ABA" w:rsidP="00C817C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ПК5з2</w:t>
            </w:r>
            <w:r w:rsidR="007D1F7C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: методологию разработки стратегий развития деятельности экономического субъекта, принципы проведения стратегического </w:t>
            </w:r>
            <w:r w:rsidR="007D1F7C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анализа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012D67" w:rsidRDefault="00B21ABA" w:rsidP="00E0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ПК5у2:</w:t>
            </w:r>
            <w:r w:rsidR="00012D67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осуществлять анализ и разработку стратегии организации на основе современных</w:t>
            </w:r>
            <w:r w:rsidR="00E017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012D67"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методов и передовых научных достижений 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1ABA" w:rsidRPr="00012D67" w:rsidRDefault="00B21ABA" w:rsidP="00C817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12D6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ПК5в2:</w:t>
            </w:r>
            <w:r w:rsidR="004A24BD" w:rsidRPr="00012D6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навыками экономического и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стратегического анализа для принятия управленческих решений; методикой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построения организационно-управленческих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="007D1F7C" w:rsidRPr="007D1F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мо</w:t>
            </w:r>
            <w:r w:rsidR="00C817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делей</w:t>
            </w:r>
          </w:p>
        </w:tc>
      </w:tr>
    </w:tbl>
    <w:p w:rsidR="00E07E87" w:rsidRDefault="00E07E87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9040C0" w:rsidRPr="00C01276" w:rsidRDefault="00B21ABA">
      <w:pP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Вид деятельности: </w:t>
      </w:r>
      <w:proofErr w:type="gramStart"/>
      <w:r w:rsidRPr="00C0127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научно-исследовательская</w:t>
      </w:r>
      <w:proofErr w:type="gramEnd"/>
    </w:p>
    <w:p w:rsidR="00CD5EF4" w:rsidRPr="00C01276" w:rsidRDefault="00CD5EF4" w:rsidP="0031747A">
      <w:pPr>
        <w:tabs>
          <w:tab w:val="left" w:pos="190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ПК-6 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2390"/>
        <w:gridCol w:w="2390"/>
        <w:gridCol w:w="2408"/>
      </w:tblGrid>
      <w:tr w:rsidR="00C01276" w:rsidRPr="006261FC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3C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ПК6з1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способы обобщения и критической оценки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результатов, полученных отечественными и зарубежными исследователями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3E" w:rsidRPr="000B0CFC" w:rsidRDefault="00C01276" w:rsidP="00C81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ПК6у1</w:t>
            </w:r>
            <w:r w:rsidRPr="000B0CF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ориентироваться в актуальных достижениях научных исследований и находить пути их приложения к конкретн</w:t>
            </w:r>
            <w:r w:rsidR="00563B3E"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ым </w:t>
            </w: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экономическим </w:t>
            </w:r>
            <w:r w:rsidR="00563B3E"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управленческим 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проблемам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0B0CFC" w:rsidRDefault="00C01276" w:rsidP="000B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ПК6в1</w:t>
            </w:r>
            <w:r w:rsidRPr="000B0CF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культурой </w:t>
            </w:r>
            <w:r w:rsidR="000B0CFC"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</w:t>
            </w:r>
            <w:r w:rsid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0B0CFC"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ленческого</w:t>
            </w:r>
            <w:r w:rsidRP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мышления, способностью к аналитическому восприятию научных и публицистических текстов</w:t>
            </w:r>
          </w:p>
        </w:tc>
      </w:tr>
      <w:tr w:rsidR="00C01276" w:rsidRPr="006261FC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ПК6з2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теоретические основы определения перспективных направлений исследований и подходы к составлению программы исследований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3C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ПК6у2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критически оценивать результаты и  перспективные направления исследований;  составлять программу исследований на основе обобщения результатов, полученных отечественными и  зарубежными  исследователями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3C512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ПК6в2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навыками критической оценки научной информац</w:t>
            </w:r>
            <w:proofErr w:type="gramStart"/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ии и ее</w:t>
            </w:r>
            <w:proofErr w:type="gramEnd"/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использования для профессионального развития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составления программы  исследований </w:t>
            </w:r>
          </w:p>
        </w:tc>
      </w:tr>
    </w:tbl>
    <w:p w:rsidR="009040C0" w:rsidRPr="00C01276" w:rsidRDefault="009040C0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ПК-7 способностью представлять результаты проведенного исследования в виде научного отчета, статьи или доклада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01276" w:rsidRPr="00C01276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A609E0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817C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ПК7з1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требования к оформлению и представлению результатов 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проведенного исследования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81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ПК7у1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готовить презентации результатов профессиональной деятельности в соответствии с правилами, применять основы ораторского 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lastRenderedPageBreak/>
              <w:t xml:space="preserve">искусства для </w:t>
            </w:r>
            <w:r w:rsidRPr="00C817C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ведения дискуссии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81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ПК7в1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навыками  оформления результатов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исследования, 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техникой подготовки  и проведения презента</w:t>
            </w:r>
            <w:r w:rsidR="00C817C5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ций</w:t>
            </w:r>
          </w:p>
        </w:tc>
      </w:tr>
      <w:tr w:rsidR="00C01276" w:rsidRPr="006261FC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Повышенный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ПК7з2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способы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представления результатов проведенного исследования научному сообществу в виде </w:t>
            </w:r>
            <w:r w:rsid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научного отчета,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статьи или доклада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ПК7у2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формулировать и отстаивать свою точку зрения,  применять понятийно-категориальный аппарат для 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представления результатов проведенного исследования научному сообществу в виде </w:t>
            </w:r>
            <w:r w:rsidR="000B0C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научного отчета,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статьи или доклада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0B0CFC" w:rsidRDefault="00C01276" w:rsidP="003C51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ПК7в2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навыками  </w:t>
            </w:r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представления результатов проведенного исследования научному сообществу в конкретных работах (публикациях) в</w:t>
            </w:r>
            <w:r w:rsidR="00C817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0CFC">
              <w:rPr>
                <w:rFonts w:ascii="Times New Roman" w:hAnsi="Times New Roman" w:cs="Times New Roman"/>
                <w:sz w:val="26"/>
                <w:szCs w:val="26"/>
              </w:rPr>
              <w:t xml:space="preserve">виде </w:t>
            </w:r>
            <w:r w:rsidR="000B0CFC">
              <w:rPr>
                <w:rFonts w:ascii="Times New Roman" w:hAnsi="Times New Roman" w:cs="Times New Roman"/>
                <w:sz w:val="26"/>
                <w:szCs w:val="26"/>
              </w:rPr>
              <w:t xml:space="preserve">научного отчета, </w:t>
            </w:r>
            <w:r w:rsidRPr="000B0CFC">
              <w:rPr>
                <w:rFonts w:ascii="Times New Roman" w:hAnsi="Times New Roman" w:cs="Times New Roman"/>
                <w:sz w:val="26"/>
                <w:szCs w:val="26"/>
              </w:rPr>
              <w:t>статьи или доклада</w:t>
            </w:r>
          </w:p>
        </w:tc>
      </w:tr>
    </w:tbl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ПК-8</w:t>
      </w:r>
      <w:r w:rsidR="00E26584"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способностью обосновывать актуальность, теоретическую и практическую значимость избранной темы научного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01276" w:rsidRPr="00C01276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A609E0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Пороговый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3C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ПК8з1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приоритетные направления  современных научных исследований,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методологию  </w:t>
            </w:r>
            <w:proofErr w:type="spellStart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>поиска</w:t>
            </w:r>
            <w:proofErr w:type="spellEnd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0B0CFC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с</w:t>
            </w:r>
            <w:proofErr w:type="spellStart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>истематизации</w:t>
            </w:r>
            <w:proofErr w:type="spellEnd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>исследования</w:t>
            </w:r>
            <w:proofErr w:type="spellEnd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>научной</w:t>
            </w:r>
            <w:proofErr w:type="spellEnd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информации</w:t>
            </w:r>
            <w:proofErr w:type="spellEnd"/>
            <w:r w:rsidRPr="00C012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817C5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ПК8у1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обосновывать актуальность и научную новизну избранной  темы  научного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3C5121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ПК8в1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навыками   поиска, обработки  и систематизации   научной информации и обоснования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актуальности и  теоретической значимости избранной  темы научного исследования</w:t>
            </w:r>
          </w:p>
        </w:tc>
      </w:tr>
      <w:tr w:rsidR="00C01276" w:rsidRPr="006261FC" w:rsidTr="00C0127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606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ПК8з2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способы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обоснования теоретической и практической значимости избранной темы  научного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563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ПК8у2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доказательно обосновывать теоретическую и практическую значимость выбранного научного исследования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3C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ПК8в2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навыками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использования  аналитических  инструментов, применяемых в современной науке и  исследовательской деятельности для подготовки магистерской диссертации</w:t>
            </w:r>
          </w:p>
        </w:tc>
      </w:tr>
    </w:tbl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01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ПК-9 способностью проводить самостоятельные исследования в соответствии с разработанной программой</w:t>
      </w:r>
    </w:p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71"/>
        <w:gridCol w:w="2443"/>
        <w:gridCol w:w="2387"/>
      </w:tblGrid>
      <w:tr w:rsidR="00C01276" w:rsidRPr="00C01276" w:rsidTr="00C0127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A609E0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Знать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Уметь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Владеть</w:t>
            </w:r>
            <w:proofErr w:type="spellEnd"/>
          </w:p>
        </w:tc>
      </w:tr>
      <w:tr w:rsidR="00C01276" w:rsidRPr="006261FC" w:rsidTr="00C0127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Пороговый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81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ПК9з1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методы, методики и  методологию  проведения исследований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ПК9у1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 общенаучные методы познания и экономической науки для решения задач исследования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0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ПК9в1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навыками систематизации научного знания, методологией научного познания</w:t>
            </w:r>
          </w:p>
        </w:tc>
      </w:tr>
      <w:tr w:rsidR="00C01276" w:rsidRPr="006261FC" w:rsidTr="00C0127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1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C012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ПК9з2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этапы проведения исследований и требования к разработке программы исследования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276" w:rsidRPr="00C01276" w:rsidRDefault="00C01276" w:rsidP="00C817C5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ПК9у2</w:t>
            </w:r>
            <w:r w:rsidR="006261F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использовать и разрабатывать модели анализируемых </w:t>
            </w:r>
            <w:r w:rsidR="00C817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процессов</w:t>
            </w:r>
            <w:r w:rsidRPr="00C0127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исследования в соответствии с разработанной   программой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276" w:rsidRPr="00C01276" w:rsidRDefault="00C01276" w:rsidP="003C51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ПК9в2</w:t>
            </w:r>
            <w:r w:rsidRPr="00C0127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0127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навыками самостоятельного ведения научного поиска и исследования в соответствии с разработанной программой</w:t>
            </w:r>
          </w:p>
        </w:tc>
      </w:tr>
    </w:tbl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21ABA" w:rsidRPr="00C01276" w:rsidRDefault="00B21ABA" w:rsidP="00B21ABA">
      <w:pPr>
        <w:tabs>
          <w:tab w:val="left" w:pos="1907"/>
        </w:tabs>
        <w:spacing w:after="0" w:line="240" w:lineRule="auto"/>
        <w:ind w:left="8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sectPr w:rsidR="00B21ABA" w:rsidRPr="00C01276" w:rsidSect="00E2658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40C0"/>
    <w:rsid w:val="00012D67"/>
    <w:rsid w:val="00017BAF"/>
    <w:rsid w:val="00042AF1"/>
    <w:rsid w:val="0004560E"/>
    <w:rsid w:val="00072CD5"/>
    <w:rsid w:val="00087989"/>
    <w:rsid w:val="000B0CFC"/>
    <w:rsid w:val="000E1F69"/>
    <w:rsid w:val="00121E05"/>
    <w:rsid w:val="002018AE"/>
    <w:rsid w:val="002069D0"/>
    <w:rsid w:val="002A3A88"/>
    <w:rsid w:val="002D5371"/>
    <w:rsid w:val="0031747A"/>
    <w:rsid w:val="003B6823"/>
    <w:rsid w:val="003C5121"/>
    <w:rsid w:val="00416BAE"/>
    <w:rsid w:val="00492371"/>
    <w:rsid w:val="004A24BD"/>
    <w:rsid w:val="004E409E"/>
    <w:rsid w:val="0051051D"/>
    <w:rsid w:val="00563B3E"/>
    <w:rsid w:val="005A1343"/>
    <w:rsid w:val="005E01B6"/>
    <w:rsid w:val="00606C99"/>
    <w:rsid w:val="006261FC"/>
    <w:rsid w:val="00626360"/>
    <w:rsid w:val="00626DB8"/>
    <w:rsid w:val="006F132A"/>
    <w:rsid w:val="007477C3"/>
    <w:rsid w:val="007C0499"/>
    <w:rsid w:val="007C4A1B"/>
    <w:rsid w:val="007D1F7C"/>
    <w:rsid w:val="007E068B"/>
    <w:rsid w:val="008045A6"/>
    <w:rsid w:val="0089229F"/>
    <w:rsid w:val="008C4D0F"/>
    <w:rsid w:val="008E1A67"/>
    <w:rsid w:val="009040C0"/>
    <w:rsid w:val="00A27B23"/>
    <w:rsid w:val="00A30F0D"/>
    <w:rsid w:val="00A54CD5"/>
    <w:rsid w:val="00A609E0"/>
    <w:rsid w:val="00A677BC"/>
    <w:rsid w:val="00A96C19"/>
    <w:rsid w:val="00B21ABA"/>
    <w:rsid w:val="00BA22AB"/>
    <w:rsid w:val="00C01276"/>
    <w:rsid w:val="00C21873"/>
    <w:rsid w:val="00C37ECC"/>
    <w:rsid w:val="00C4751A"/>
    <w:rsid w:val="00C6040D"/>
    <w:rsid w:val="00C62E19"/>
    <w:rsid w:val="00C8042E"/>
    <w:rsid w:val="00C817C5"/>
    <w:rsid w:val="00CB1C0F"/>
    <w:rsid w:val="00CC0755"/>
    <w:rsid w:val="00CD5EF4"/>
    <w:rsid w:val="00D31AA2"/>
    <w:rsid w:val="00E017D9"/>
    <w:rsid w:val="00E07E87"/>
    <w:rsid w:val="00E10156"/>
    <w:rsid w:val="00E26584"/>
    <w:rsid w:val="00E9578C"/>
    <w:rsid w:val="00EC71BF"/>
    <w:rsid w:val="00FE67F7"/>
    <w:rsid w:val="00FF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C0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0499"/>
    <w:pPr>
      <w:spacing w:after="120" w:line="480" w:lineRule="auto"/>
      <w:ind w:left="283"/>
    </w:pPr>
    <w:rPr>
      <w:rFonts w:ascii="Calibri" w:eastAsia="SimSun" w:hAnsi="Calibri" w:cs="Times New Roman"/>
      <w:lang w:val="ru-RU"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7C0499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F3F4-0BF1-45E2-90D6-986B8AE2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SakharovaS.Y</cp:lastModifiedBy>
  <cp:revision>21</cp:revision>
  <cp:lastPrinted>2018-11-07T12:40:00Z</cp:lastPrinted>
  <dcterms:created xsi:type="dcterms:W3CDTF">2018-10-09T20:28:00Z</dcterms:created>
  <dcterms:modified xsi:type="dcterms:W3CDTF">2019-04-29T13:21:00Z</dcterms:modified>
</cp:coreProperties>
</file>