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B1" w:rsidRPr="0075623C" w:rsidRDefault="00BF65B1" w:rsidP="00BF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5623C">
        <w:rPr>
          <w:rFonts w:ascii="Times New Roman" w:hAnsi="Times New Roman"/>
          <w:sz w:val="28"/>
          <w:szCs w:val="28"/>
        </w:rPr>
        <w:t>РЕШЕНИЕ</w:t>
      </w:r>
    </w:p>
    <w:p w:rsidR="00BF65B1" w:rsidRPr="0075623C" w:rsidRDefault="00BF65B1" w:rsidP="00BF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23C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</w:p>
    <w:p w:rsidR="00BF65B1" w:rsidRPr="0075623C" w:rsidRDefault="00BF65B1" w:rsidP="00CA2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23C">
        <w:rPr>
          <w:rFonts w:ascii="Times New Roman" w:hAnsi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BF65B1" w:rsidRPr="0075623C" w:rsidRDefault="00BF65B1" w:rsidP="00CA2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623C"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CA2AAA" w:rsidRDefault="00BF65B1" w:rsidP="00CA2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E0FBB" w:rsidRPr="00CA2AAA">
        <w:rPr>
          <w:rFonts w:ascii="Times New Roman" w:hAnsi="Times New Roman"/>
          <w:b/>
          <w:sz w:val="28"/>
          <w:szCs w:val="28"/>
        </w:rPr>
        <w:t>«</w:t>
      </w:r>
      <w:r w:rsidR="00B90E42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>О внесени</w:t>
      </w:r>
      <w:r w:rsidR="00273FE2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>и</w:t>
      </w:r>
      <w:r w:rsidR="00B90E42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дополнений в </w:t>
      </w:r>
      <w:r w:rsidR="00B90E42" w:rsidRPr="00CA2AAA">
        <w:rPr>
          <w:rFonts w:ascii="Times New Roman" w:eastAsia="Calibri" w:hAnsi="Times New Roman"/>
          <w:b/>
          <w:sz w:val="28"/>
          <w:szCs w:val="28"/>
          <w:lang w:val="en-US" w:eastAsia="en-US"/>
        </w:rPr>
        <w:t>V</w:t>
      </w:r>
      <w:r w:rsidR="00B90E42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раздел 5 пункт Правил приема </w:t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«Учет </w:t>
      </w:r>
      <w:r w:rsidR="00CA2AAA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индивидуальных достижений поступающих по программам бакалавриата </w:t>
      </w:r>
      <w:r w:rsidR="00CA2AAA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 программам специалитета» и </w:t>
      </w:r>
      <w:r w:rsidR="00902C3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 </w:t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приложение 4 Правил приема </w:t>
      </w:r>
      <w:r w:rsidR="00E77DAD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«Информация о перечне индивидуальных достижений поступающих, </w:t>
      </w:r>
      <w:r w:rsidR="00E77DAD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учитываемых при приеме, и порядок учета указанных достижений </w:t>
      </w:r>
      <w:r w:rsidR="00E77DAD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поступающих в ФГАОУ ВО «СГЭУ» в 2021 – 2022 учебном году» </w:t>
      </w:r>
      <w:r w:rsidR="00E77DAD">
        <w:rPr>
          <w:rFonts w:ascii="Times New Roman" w:eastAsia="Calibri" w:hAnsi="Times New Roman"/>
          <w:b/>
          <w:sz w:val="28"/>
          <w:szCs w:val="28"/>
          <w:lang w:eastAsia="en-US"/>
        </w:rPr>
        <w:br/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>о присвоении баллов за индивидуальные достижения в региональном этапе всероссийской</w:t>
      </w:r>
      <w:r w:rsidR="00E77DA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A2AAA" w:rsidRPr="00CA2AAA">
        <w:rPr>
          <w:rFonts w:ascii="Times New Roman" w:eastAsia="Calibri" w:hAnsi="Times New Roman"/>
          <w:b/>
          <w:sz w:val="28"/>
          <w:szCs w:val="28"/>
          <w:lang w:eastAsia="en-US"/>
        </w:rPr>
        <w:t>олимпиады школьников</w:t>
      </w:r>
      <w:r w:rsidR="00CA2AAA">
        <w:rPr>
          <w:rFonts w:ascii="Times New Roman" w:hAnsi="Times New Roman"/>
          <w:sz w:val="28"/>
          <w:szCs w:val="28"/>
        </w:rPr>
        <w:t>»</w:t>
      </w:r>
    </w:p>
    <w:p w:rsidR="00CA2AAA" w:rsidRDefault="00CA2AAA" w:rsidP="00CA2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623C">
        <w:rPr>
          <w:rFonts w:ascii="Times New Roman" w:hAnsi="Times New Roman"/>
          <w:sz w:val="28"/>
          <w:szCs w:val="28"/>
        </w:rPr>
        <w:t>от 09 июля 2021 г., протокол № 19.</w:t>
      </w:r>
    </w:p>
    <w:p w:rsidR="00CA2AAA" w:rsidRPr="00CA2AAA" w:rsidRDefault="00CA2AAA" w:rsidP="00CA2AAA">
      <w:pPr>
        <w:jc w:val="center"/>
        <w:rPr>
          <w:rFonts w:ascii="Times New Roman" w:hAnsi="Times New Roman"/>
          <w:sz w:val="28"/>
          <w:szCs w:val="28"/>
        </w:rPr>
      </w:pPr>
    </w:p>
    <w:p w:rsidR="009E0FBB" w:rsidRPr="00216C0F" w:rsidRDefault="00B90E42" w:rsidP="00216C0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E42">
        <w:rPr>
          <w:rFonts w:ascii="Times New Roman" w:hAnsi="Times New Roman"/>
          <w:sz w:val="28"/>
          <w:szCs w:val="28"/>
        </w:rPr>
        <w:t xml:space="preserve">Заслушав выступление проректора по учебной и воспитательной </w:t>
      </w:r>
      <w:r w:rsidR="00A82C70">
        <w:rPr>
          <w:rFonts w:ascii="Times New Roman" w:hAnsi="Times New Roman"/>
          <w:sz w:val="28"/>
          <w:szCs w:val="28"/>
        </w:rPr>
        <w:br/>
      </w:r>
      <w:r w:rsidRPr="00B90E42">
        <w:rPr>
          <w:rFonts w:ascii="Times New Roman" w:hAnsi="Times New Roman"/>
          <w:sz w:val="28"/>
          <w:szCs w:val="28"/>
        </w:rPr>
        <w:t xml:space="preserve">работе </w:t>
      </w:r>
      <w:bookmarkStart w:id="1" w:name="_Hlk76627080"/>
      <w:r w:rsidR="00BF65B1">
        <w:rPr>
          <w:rFonts w:ascii="Times New Roman" w:hAnsi="Times New Roman"/>
          <w:sz w:val="28"/>
          <w:szCs w:val="28"/>
        </w:rPr>
        <w:t xml:space="preserve">доктора экономических наук, профессора </w:t>
      </w:r>
      <w:bookmarkEnd w:id="1"/>
      <w:r w:rsidRPr="00B90E42">
        <w:rPr>
          <w:rFonts w:ascii="Times New Roman" w:hAnsi="Times New Roman"/>
          <w:sz w:val="28"/>
          <w:szCs w:val="28"/>
        </w:rPr>
        <w:t>Пискунова</w:t>
      </w:r>
      <w:r w:rsidR="00BF65B1">
        <w:rPr>
          <w:rFonts w:ascii="Times New Roman" w:hAnsi="Times New Roman"/>
          <w:sz w:val="28"/>
          <w:szCs w:val="28"/>
        </w:rPr>
        <w:t xml:space="preserve"> В.А. </w:t>
      </w:r>
      <w:r w:rsidR="00A82C70">
        <w:rPr>
          <w:rFonts w:ascii="Times New Roman" w:hAnsi="Times New Roman"/>
          <w:sz w:val="28"/>
          <w:szCs w:val="28"/>
        </w:rPr>
        <w:br/>
      </w:r>
      <w:bookmarkStart w:id="2" w:name="_Hlk76637814"/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дополнений в </w:t>
      </w:r>
      <w:r w:rsidR="00216C0F" w:rsidRPr="00216C0F"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t xml:space="preserve"> раздел 5 пункт Правил приема «Учет </w:t>
      </w:r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индивидуальных достижений поступающих по программам бакалавриата </w:t>
      </w:r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и программам специалитета» и </w:t>
      </w:r>
      <w:r w:rsidR="00902C35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4 Правил приема «Информация </w:t>
      </w:r>
      <w:r w:rsidR="00216C0F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t xml:space="preserve">о перечне индивидуальных достижений поступающих, учитываемых при </w:t>
      </w:r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приеме, и порядок учета указанных достижений поступающих в ФГАОУ ВО «СГЭУ» в 2021 – 2022 учебном году» о присвоении баллов </w:t>
      </w:r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за индивидуальные достижения в региональном этапе всероссийской </w:t>
      </w:r>
      <w:r w:rsidR="00216C0F" w:rsidRPr="00216C0F">
        <w:rPr>
          <w:rFonts w:ascii="Times New Roman" w:eastAsia="Calibri" w:hAnsi="Times New Roman"/>
          <w:sz w:val="28"/>
          <w:szCs w:val="28"/>
          <w:lang w:eastAsia="en-US"/>
        </w:rPr>
        <w:br/>
        <w:t>олимпиады школьников</w:t>
      </w:r>
      <w:bookmarkEnd w:id="2"/>
      <w:r w:rsidR="00BF65B1" w:rsidRPr="00216C0F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9E0FBB" w:rsidRPr="00435B9B" w:rsidRDefault="00BF65B1" w:rsidP="00216C0F">
      <w:pPr>
        <w:jc w:val="center"/>
        <w:rPr>
          <w:rFonts w:ascii="Times New Roman" w:hAnsi="Times New Roman"/>
          <w:b/>
          <w:sz w:val="28"/>
          <w:szCs w:val="28"/>
        </w:rPr>
      </w:pPr>
      <w:r w:rsidRPr="004D7298">
        <w:rPr>
          <w:rFonts w:ascii="Times New Roman" w:hAnsi="Times New Roman"/>
          <w:b/>
          <w:sz w:val="28"/>
          <w:szCs w:val="28"/>
        </w:rPr>
        <w:t xml:space="preserve">УЧЕНЫЙ СОВЕТ </w:t>
      </w:r>
      <w:r w:rsidR="009E0FBB" w:rsidRPr="004D7298">
        <w:rPr>
          <w:rFonts w:ascii="Times New Roman" w:hAnsi="Times New Roman"/>
          <w:b/>
          <w:sz w:val="28"/>
          <w:szCs w:val="28"/>
        </w:rPr>
        <w:t>ПОСТАНОВЛЯЕТ:</w:t>
      </w:r>
    </w:p>
    <w:p w:rsidR="00216C0F" w:rsidRDefault="00216C0F" w:rsidP="00216C0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Поступающему Университет начисляет баллы за результаты участия (победитель – 1 место; призер – 2 или 3 место) поступающих в окружном этапе всероссийской олимпиады школьников 2020-2021 учебного года по следующим общеобразовательным предметам:  математика, обществознание, история, физика, русский язык, экономика, право, экология, география, биология,  информатика и информационно-коммуникационные технологии, иностранный язык – 7 баллов.</w:t>
      </w:r>
    </w:p>
    <w:p w:rsidR="00CA2AAA" w:rsidRDefault="00CA2AAA" w:rsidP="00CA2A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2AAA" w:rsidRPr="004C308D" w:rsidRDefault="00CA2AAA" w:rsidP="00CA2A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решения Ученого совета возложить </w:t>
      </w:r>
      <w:r>
        <w:rPr>
          <w:rFonts w:ascii="Times New Roman" w:hAnsi="Times New Roman"/>
          <w:sz w:val="28"/>
          <w:szCs w:val="28"/>
        </w:rPr>
        <w:br/>
        <w:t>на проректора по учебной и воспитательной работе В.А. Пискунова.</w:t>
      </w:r>
    </w:p>
    <w:p w:rsidR="009E0FBB" w:rsidRDefault="009E0FBB" w:rsidP="00EA06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2AAA" w:rsidRDefault="00CA2AAA" w:rsidP="00EA06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0FBB" w:rsidRDefault="009E0FBB" w:rsidP="00EA06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0FBB" w:rsidRDefault="009E0FBB" w:rsidP="00EA06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 </w:t>
      </w:r>
      <w:r w:rsidR="009A181A">
        <w:rPr>
          <w:rFonts w:ascii="Times New Roman" w:hAnsi="Times New Roman"/>
          <w:sz w:val="28"/>
          <w:szCs w:val="28"/>
        </w:rPr>
        <w:tab/>
      </w:r>
      <w:r w:rsidR="00586280">
        <w:rPr>
          <w:rFonts w:ascii="Times New Roman" w:hAnsi="Times New Roman"/>
          <w:sz w:val="28"/>
          <w:szCs w:val="28"/>
        </w:rPr>
        <w:t>С.И. Ашмарина</w:t>
      </w:r>
    </w:p>
    <w:p w:rsidR="009E0FBB" w:rsidRDefault="009E0FBB" w:rsidP="00EA0607">
      <w:pPr>
        <w:rPr>
          <w:rFonts w:ascii="Times New Roman" w:hAnsi="Times New Roman"/>
          <w:sz w:val="28"/>
          <w:szCs w:val="28"/>
        </w:rPr>
      </w:pPr>
    </w:p>
    <w:p w:rsidR="009E0FBB" w:rsidRDefault="009E0FBB" w:rsidP="00BF65B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</w:t>
      </w:r>
      <w:r w:rsidR="009A1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3233B4" w:rsidRDefault="003233B4" w:rsidP="006A29F5">
      <w:pPr>
        <w:jc w:val="right"/>
        <w:rPr>
          <w:rFonts w:ascii="Times New Roman" w:hAnsi="Times New Roman"/>
          <w:sz w:val="28"/>
          <w:szCs w:val="28"/>
        </w:rPr>
      </w:pPr>
    </w:p>
    <w:sectPr w:rsidR="003233B4" w:rsidSect="007B0E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1A51"/>
    <w:multiLevelType w:val="hybridMultilevel"/>
    <w:tmpl w:val="7B6EB7C6"/>
    <w:lvl w:ilvl="0" w:tplc="9A8C6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0C38CC"/>
    <w:multiLevelType w:val="multilevel"/>
    <w:tmpl w:val="6DDE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63340"/>
    <w:multiLevelType w:val="hybridMultilevel"/>
    <w:tmpl w:val="9CB42FE8"/>
    <w:lvl w:ilvl="0" w:tplc="CEAAC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07"/>
    <w:rsid w:val="00097514"/>
    <w:rsid w:val="000D78D7"/>
    <w:rsid w:val="00161AFF"/>
    <w:rsid w:val="00191CE5"/>
    <w:rsid w:val="001D27BC"/>
    <w:rsid w:val="001E0B9F"/>
    <w:rsid w:val="00216C0F"/>
    <w:rsid w:val="00247969"/>
    <w:rsid w:val="00273FE2"/>
    <w:rsid w:val="002F1682"/>
    <w:rsid w:val="0030009E"/>
    <w:rsid w:val="003233B4"/>
    <w:rsid w:val="003D32FC"/>
    <w:rsid w:val="003D3AF8"/>
    <w:rsid w:val="003E416A"/>
    <w:rsid w:val="00435B9B"/>
    <w:rsid w:val="00453522"/>
    <w:rsid w:val="0047197D"/>
    <w:rsid w:val="00481A0A"/>
    <w:rsid w:val="00490B4A"/>
    <w:rsid w:val="004C308D"/>
    <w:rsid w:val="004D7298"/>
    <w:rsid w:val="00531839"/>
    <w:rsid w:val="00574FD7"/>
    <w:rsid w:val="0058166A"/>
    <w:rsid w:val="00586280"/>
    <w:rsid w:val="005D2A5E"/>
    <w:rsid w:val="006427A8"/>
    <w:rsid w:val="0067744A"/>
    <w:rsid w:val="0069167D"/>
    <w:rsid w:val="006A29F5"/>
    <w:rsid w:val="00780B42"/>
    <w:rsid w:val="007A2DEC"/>
    <w:rsid w:val="007B0EF5"/>
    <w:rsid w:val="00863DE6"/>
    <w:rsid w:val="008C7EE8"/>
    <w:rsid w:val="008E363C"/>
    <w:rsid w:val="00902C35"/>
    <w:rsid w:val="00917B9A"/>
    <w:rsid w:val="00930A4E"/>
    <w:rsid w:val="00940E04"/>
    <w:rsid w:val="009A181A"/>
    <w:rsid w:val="009A249A"/>
    <w:rsid w:val="009E0FBB"/>
    <w:rsid w:val="009E4EBE"/>
    <w:rsid w:val="00A82C70"/>
    <w:rsid w:val="00AE0FD0"/>
    <w:rsid w:val="00B90E42"/>
    <w:rsid w:val="00BE0989"/>
    <w:rsid w:val="00BF65B1"/>
    <w:rsid w:val="00C57B4D"/>
    <w:rsid w:val="00CA2AAA"/>
    <w:rsid w:val="00CB4E98"/>
    <w:rsid w:val="00CE2B3C"/>
    <w:rsid w:val="00DF0DC2"/>
    <w:rsid w:val="00E64ACB"/>
    <w:rsid w:val="00E77DAD"/>
    <w:rsid w:val="00EA0607"/>
    <w:rsid w:val="00EB35F6"/>
    <w:rsid w:val="00EC226A"/>
    <w:rsid w:val="00F26AE0"/>
    <w:rsid w:val="00F5495B"/>
    <w:rsid w:val="00F84B9E"/>
    <w:rsid w:val="00F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B1A92-B2BC-824D-A4E0-A80D0DEF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2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607"/>
    <w:pPr>
      <w:ind w:left="720"/>
      <w:contextualSpacing/>
    </w:pPr>
  </w:style>
  <w:style w:type="table" w:styleId="a4">
    <w:name w:val="Table Grid"/>
    <w:basedOn w:val="a1"/>
    <w:uiPriority w:val="99"/>
    <w:rsid w:val="00EA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MironovaT.V</dc:creator>
  <cp:keywords/>
  <cp:lastModifiedBy>Иванова1 Наталья Владимировна</cp:lastModifiedBy>
  <cp:revision>13</cp:revision>
  <cp:lastPrinted>2021-07-09T11:10:00Z</cp:lastPrinted>
  <dcterms:created xsi:type="dcterms:W3CDTF">2021-07-08T04:54:00Z</dcterms:created>
  <dcterms:modified xsi:type="dcterms:W3CDTF">2021-07-09T11:10:00Z</dcterms:modified>
</cp:coreProperties>
</file>