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C4CB7" w14:textId="2268FF7D" w:rsidR="00735CF2" w:rsidRPr="003336A0" w:rsidRDefault="00430940" w:rsidP="00430940">
      <w:pPr>
        <w:pageBreakBefore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4D5F4BDC" w14:textId="66AEBDA9" w:rsidR="00430940" w:rsidRDefault="00430940" w:rsidP="00735CF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6767F367" w14:textId="6A189D81" w:rsidR="00735CF2" w:rsidRPr="003336A0" w:rsidRDefault="00735CF2" w:rsidP="00735CF2">
      <w:pPr>
        <w:spacing w:line="360" w:lineRule="auto"/>
        <w:jc w:val="center"/>
        <w:rPr>
          <w:sz w:val="28"/>
          <w:szCs w:val="28"/>
        </w:rPr>
      </w:pPr>
      <w:r w:rsidRPr="003336A0">
        <w:rPr>
          <w:sz w:val="28"/>
          <w:szCs w:val="28"/>
        </w:rPr>
        <w:t xml:space="preserve">ученого совета федерального государственного </w:t>
      </w:r>
    </w:p>
    <w:p w14:paraId="19F1980D" w14:textId="77777777" w:rsidR="00735CF2" w:rsidRPr="003336A0" w:rsidRDefault="00735CF2" w:rsidP="00735CF2">
      <w:pPr>
        <w:spacing w:line="360" w:lineRule="auto"/>
        <w:jc w:val="center"/>
        <w:rPr>
          <w:sz w:val="28"/>
          <w:szCs w:val="28"/>
        </w:rPr>
      </w:pPr>
      <w:r w:rsidRPr="003336A0">
        <w:rPr>
          <w:sz w:val="28"/>
          <w:szCs w:val="28"/>
        </w:rPr>
        <w:t xml:space="preserve">автономного образовательного учреждения высшего образования </w:t>
      </w:r>
    </w:p>
    <w:p w14:paraId="6462F832" w14:textId="77777777" w:rsidR="00735CF2" w:rsidRPr="003336A0" w:rsidRDefault="00735CF2" w:rsidP="00735CF2">
      <w:pPr>
        <w:spacing w:line="360" w:lineRule="auto"/>
        <w:jc w:val="center"/>
        <w:rPr>
          <w:sz w:val="28"/>
          <w:szCs w:val="28"/>
        </w:rPr>
      </w:pPr>
      <w:r w:rsidRPr="003336A0">
        <w:rPr>
          <w:sz w:val="28"/>
          <w:szCs w:val="28"/>
        </w:rPr>
        <w:t>«Самарский государственный экономический университет»</w:t>
      </w:r>
    </w:p>
    <w:p w14:paraId="43D88F53" w14:textId="77777777" w:rsidR="00735CF2" w:rsidRPr="003336A0" w:rsidRDefault="00735CF2" w:rsidP="00735CF2">
      <w:pPr>
        <w:spacing w:line="360" w:lineRule="auto"/>
        <w:jc w:val="center"/>
        <w:rPr>
          <w:b/>
          <w:sz w:val="28"/>
          <w:szCs w:val="28"/>
        </w:rPr>
      </w:pPr>
      <w:r w:rsidRPr="003336A0">
        <w:rPr>
          <w:b/>
          <w:sz w:val="28"/>
          <w:szCs w:val="28"/>
        </w:rPr>
        <w:t xml:space="preserve">«О ликвидации </w:t>
      </w:r>
      <w:r>
        <w:rPr>
          <w:b/>
          <w:bCs/>
          <w:color w:val="000000"/>
          <w:sz w:val="28"/>
          <w:szCs w:val="28"/>
        </w:rPr>
        <w:t>кафедры цифровой экономики</w:t>
      </w:r>
      <w:r w:rsidRPr="003336A0">
        <w:rPr>
          <w:b/>
          <w:sz w:val="28"/>
          <w:szCs w:val="28"/>
        </w:rPr>
        <w:t>»</w:t>
      </w:r>
    </w:p>
    <w:p w14:paraId="65FF31FA" w14:textId="0317560D" w:rsidR="00735CF2" w:rsidRPr="003336A0" w:rsidRDefault="00735CF2" w:rsidP="00735CF2">
      <w:pPr>
        <w:spacing w:after="240" w:line="360" w:lineRule="auto"/>
        <w:jc w:val="right"/>
        <w:rPr>
          <w:sz w:val="28"/>
          <w:szCs w:val="28"/>
        </w:rPr>
      </w:pPr>
      <w:r w:rsidRPr="003336A0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3336A0">
        <w:rPr>
          <w:sz w:val="28"/>
          <w:szCs w:val="28"/>
        </w:rPr>
        <w:t xml:space="preserve"> </w:t>
      </w:r>
      <w:r>
        <w:rPr>
          <w:sz w:val="28"/>
          <w:szCs w:val="28"/>
        </w:rPr>
        <w:t>янва</w:t>
      </w:r>
      <w:r w:rsidRPr="003336A0">
        <w:rPr>
          <w:sz w:val="28"/>
          <w:szCs w:val="28"/>
        </w:rPr>
        <w:t>ря 202</w:t>
      </w:r>
      <w:r>
        <w:rPr>
          <w:sz w:val="28"/>
          <w:szCs w:val="28"/>
        </w:rPr>
        <w:t>2</w:t>
      </w:r>
      <w:r w:rsidRPr="003336A0">
        <w:rPr>
          <w:sz w:val="28"/>
          <w:szCs w:val="28"/>
        </w:rPr>
        <w:t xml:space="preserve"> г., протокол № </w:t>
      </w:r>
      <w:r>
        <w:rPr>
          <w:sz w:val="28"/>
          <w:szCs w:val="28"/>
        </w:rPr>
        <w:t>5</w:t>
      </w:r>
      <w:r w:rsidRPr="003336A0">
        <w:rPr>
          <w:sz w:val="28"/>
          <w:szCs w:val="28"/>
        </w:rPr>
        <w:t>.</w:t>
      </w:r>
    </w:p>
    <w:p w14:paraId="0A2D20F6" w14:textId="77777777" w:rsidR="00735CF2" w:rsidRDefault="00735CF2" w:rsidP="00735CF2">
      <w:pPr>
        <w:spacing w:line="360" w:lineRule="auto"/>
        <w:jc w:val="both"/>
        <w:rPr>
          <w:color w:val="000000"/>
          <w:sz w:val="28"/>
          <w:szCs w:val="28"/>
        </w:rPr>
      </w:pPr>
    </w:p>
    <w:p w14:paraId="00562861" w14:textId="270647C4" w:rsidR="00735CF2" w:rsidRPr="00233866" w:rsidRDefault="00735CF2" w:rsidP="00735CF2">
      <w:pPr>
        <w:spacing w:line="360" w:lineRule="auto"/>
        <w:jc w:val="both"/>
        <w:rPr>
          <w:color w:val="000000"/>
          <w:sz w:val="28"/>
          <w:szCs w:val="28"/>
        </w:rPr>
      </w:pPr>
      <w:r w:rsidRPr="00AA3486">
        <w:rPr>
          <w:color w:val="000000"/>
          <w:sz w:val="28"/>
          <w:szCs w:val="28"/>
        </w:rPr>
        <w:t>Заслушав сообщение</w:t>
      </w:r>
      <w:r>
        <w:rPr>
          <w:color w:val="000000"/>
          <w:sz w:val="28"/>
          <w:szCs w:val="28"/>
        </w:rPr>
        <w:t xml:space="preserve"> про</w:t>
      </w:r>
      <w:r w:rsidRPr="00AA3486">
        <w:rPr>
          <w:color w:val="000000"/>
          <w:sz w:val="28"/>
          <w:szCs w:val="28"/>
        </w:rPr>
        <w:t xml:space="preserve">ректора </w:t>
      </w:r>
      <w:r>
        <w:rPr>
          <w:color w:val="000000"/>
          <w:sz w:val="28"/>
          <w:szCs w:val="28"/>
        </w:rPr>
        <w:t>по учебной и воспитательной работе, доктора экономических наук, профессора В.А. Пискунова,</w:t>
      </w:r>
    </w:p>
    <w:p w14:paraId="0457CEC2" w14:textId="77777777" w:rsidR="00735CF2" w:rsidRPr="00AA3486" w:rsidRDefault="00735CF2" w:rsidP="00735CF2">
      <w:pPr>
        <w:spacing w:before="120" w:after="120" w:line="360" w:lineRule="auto"/>
        <w:jc w:val="center"/>
        <w:rPr>
          <w:b/>
          <w:sz w:val="28"/>
          <w:szCs w:val="28"/>
        </w:rPr>
      </w:pPr>
      <w:r w:rsidRPr="00AA3486">
        <w:rPr>
          <w:b/>
          <w:sz w:val="28"/>
          <w:szCs w:val="28"/>
        </w:rPr>
        <w:t>УЧЕНЫЙ СОВЕТ ПОСТАНОВЛЯЕТ:</w:t>
      </w:r>
    </w:p>
    <w:p w14:paraId="37A3A0D3" w14:textId="77777777" w:rsidR="00735CF2" w:rsidRDefault="00735CF2" w:rsidP="00735CF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следующее изменение в структуру ФГАОУ ВО «СГЭУ»:</w:t>
      </w:r>
    </w:p>
    <w:p w14:paraId="1B5D9748" w14:textId="1A4FF83C" w:rsidR="00735CF2" w:rsidRPr="00AA3486" w:rsidRDefault="00735CF2" w:rsidP="00735CF2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AA3486">
        <w:rPr>
          <w:sz w:val="28"/>
          <w:szCs w:val="28"/>
        </w:rPr>
        <w:t xml:space="preserve">иквидировать кафедру </w:t>
      </w:r>
      <w:r w:rsidR="00892154">
        <w:rPr>
          <w:sz w:val="28"/>
          <w:szCs w:val="28"/>
        </w:rPr>
        <w:t>цифровой экономики</w:t>
      </w:r>
      <w:bookmarkStart w:id="0" w:name="_GoBack"/>
      <w:bookmarkEnd w:id="0"/>
      <w:r w:rsidRPr="00AA3486">
        <w:rPr>
          <w:sz w:val="28"/>
          <w:szCs w:val="28"/>
        </w:rPr>
        <w:t>.</w:t>
      </w:r>
    </w:p>
    <w:p w14:paraId="70816392" w14:textId="77777777" w:rsidR="00735CF2" w:rsidRPr="003336A0" w:rsidRDefault="00735CF2" w:rsidP="00735CF2">
      <w:pPr>
        <w:spacing w:line="360" w:lineRule="auto"/>
        <w:ind w:firstLine="360"/>
        <w:jc w:val="both"/>
        <w:rPr>
          <w:sz w:val="28"/>
          <w:szCs w:val="28"/>
        </w:rPr>
      </w:pPr>
    </w:p>
    <w:p w14:paraId="2ED5BDA5" w14:textId="77777777" w:rsidR="00735CF2" w:rsidRPr="003336A0" w:rsidRDefault="00735CF2" w:rsidP="00735CF2">
      <w:pPr>
        <w:spacing w:line="360" w:lineRule="auto"/>
        <w:jc w:val="both"/>
        <w:rPr>
          <w:sz w:val="28"/>
          <w:szCs w:val="28"/>
        </w:rPr>
      </w:pPr>
    </w:p>
    <w:p w14:paraId="58D9221B" w14:textId="77777777" w:rsidR="00735CF2" w:rsidRPr="003336A0" w:rsidRDefault="00735CF2" w:rsidP="00735CF2">
      <w:pPr>
        <w:spacing w:line="360" w:lineRule="auto"/>
        <w:jc w:val="both"/>
        <w:rPr>
          <w:sz w:val="28"/>
          <w:szCs w:val="28"/>
        </w:rPr>
      </w:pPr>
    </w:p>
    <w:p w14:paraId="1CFE445F" w14:textId="77777777" w:rsidR="00735CF2" w:rsidRPr="003336A0" w:rsidRDefault="00735CF2" w:rsidP="00735CF2">
      <w:pPr>
        <w:spacing w:line="360" w:lineRule="auto"/>
        <w:jc w:val="both"/>
        <w:rPr>
          <w:sz w:val="28"/>
          <w:szCs w:val="28"/>
        </w:rPr>
      </w:pPr>
    </w:p>
    <w:p w14:paraId="6191ACD4" w14:textId="7C36F70C" w:rsidR="00735CF2" w:rsidRPr="003336A0" w:rsidRDefault="00735CF2" w:rsidP="00735CF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Зам. п</w:t>
      </w:r>
      <w:r w:rsidRPr="003336A0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3336A0">
        <w:rPr>
          <w:sz w:val="28"/>
          <w:szCs w:val="28"/>
        </w:rPr>
        <w:t xml:space="preserve"> ученого совета                                              </w:t>
      </w:r>
      <w:r>
        <w:rPr>
          <w:sz w:val="28"/>
          <w:szCs w:val="28"/>
        </w:rPr>
        <w:t>Е</w:t>
      </w:r>
      <w:r w:rsidRPr="003336A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3336A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Кандраш</w:t>
      </w:r>
      <w:r w:rsidRPr="003336A0">
        <w:rPr>
          <w:sz w:val="28"/>
          <w:szCs w:val="28"/>
        </w:rPr>
        <w:t>ина</w:t>
      </w:r>
      <w:proofErr w:type="spellEnd"/>
    </w:p>
    <w:p w14:paraId="2CA02353" w14:textId="77777777" w:rsidR="00735CF2" w:rsidRPr="003336A0" w:rsidRDefault="00735CF2" w:rsidP="00735CF2">
      <w:pPr>
        <w:spacing w:line="360" w:lineRule="auto"/>
        <w:rPr>
          <w:sz w:val="28"/>
          <w:szCs w:val="28"/>
        </w:rPr>
      </w:pPr>
    </w:p>
    <w:p w14:paraId="1677E69F" w14:textId="77777777" w:rsidR="00735CF2" w:rsidRPr="003336A0" w:rsidRDefault="00735CF2" w:rsidP="00735CF2">
      <w:pPr>
        <w:spacing w:line="360" w:lineRule="auto"/>
        <w:rPr>
          <w:sz w:val="28"/>
          <w:szCs w:val="28"/>
        </w:rPr>
      </w:pPr>
      <w:r w:rsidRPr="003336A0">
        <w:rPr>
          <w:sz w:val="28"/>
          <w:szCs w:val="28"/>
        </w:rPr>
        <w:t>Секретарь ученого совета                                                             Р.И.</w:t>
      </w:r>
      <w:r>
        <w:rPr>
          <w:sz w:val="28"/>
          <w:szCs w:val="28"/>
        </w:rPr>
        <w:t> </w:t>
      </w:r>
      <w:proofErr w:type="spellStart"/>
      <w:r w:rsidRPr="003336A0">
        <w:rPr>
          <w:sz w:val="28"/>
          <w:szCs w:val="28"/>
        </w:rPr>
        <w:t>Семикова</w:t>
      </w:r>
      <w:proofErr w:type="spellEnd"/>
    </w:p>
    <w:p w14:paraId="10D70F79" w14:textId="77777777" w:rsidR="00735CF2" w:rsidRPr="003336A0" w:rsidRDefault="00735CF2" w:rsidP="00735CF2">
      <w:pPr>
        <w:spacing w:line="360" w:lineRule="auto"/>
        <w:rPr>
          <w:sz w:val="28"/>
          <w:szCs w:val="28"/>
        </w:rPr>
      </w:pPr>
    </w:p>
    <w:p w14:paraId="257940CB" w14:textId="77777777" w:rsidR="00735CF2" w:rsidRPr="003336A0" w:rsidRDefault="00735CF2" w:rsidP="00735CF2">
      <w:pPr>
        <w:spacing w:line="360" w:lineRule="auto"/>
        <w:rPr>
          <w:sz w:val="28"/>
          <w:szCs w:val="28"/>
        </w:rPr>
      </w:pPr>
    </w:p>
    <w:p w14:paraId="1A7611B2" w14:textId="77777777" w:rsidR="008B1C77" w:rsidRDefault="008B1C77"/>
    <w:sectPr w:rsidR="008B1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403E5" w14:textId="77777777" w:rsidR="00430940" w:rsidRDefault="00430940" w:rsidP="00430940">
      <w:r>
        <w:separator/>
      </w:r>
    </w:p>
  </w:endnote>
  <w:endnote w:type="continuationSeparator" w:id="0">
    <w:p w14:paraId="26FB467B" w14:textId="77777777" w:rsidR="00430940" w:rsidRDefault="00430940" w:rsidP="0043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9D724" w14:textId="77777777" w:rsidR="00430940" w:rsidRDefault="00430940" w:rsidP="00430940">
      <w:r>
        <w:separator/>
      </w:r>
    </w:p>
  </w:footnote>
  <w:footnote w:type="continuationSeparator" w:id="0">
    <w:p w14:paraId="4232A095" w14:textId="77777777" w:rsidR="00430940" w:rsidRDefault="00430940" w:rsidP="00430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B48F2"/>
    <w:multiLevelType w:val="hybridMultilevel"/>
    <w:tmpl w:val="4934D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E"/>
    <w:rsid w:val="00430940"/>
    <w:rsid w:val="00735CF2"/>
    <w:rsid w:val="00892154"/>
    <w:rsid w:val="008B1C77"/>
    <w:rsid w:val="0091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6930"/>
  <w15:chartTrackingRefBased/>
  <w15:docId w15:val="{BE1418C0-16F9-42A8-BDDE-D9D546BD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9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0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09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09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Семыкина Оксана Юрьевна</dc:creator>
  <cp:keywords/>
  <dc:description/>
  <cp:lastModifiedBy>Семыкина Оксана Юрьевна</cp:lastModifiedBy>
  <cp:revision>4</cp:revision>
  <cp:lastPrinted>2022-01-21T10:59:00Z</cp:lastPrinted>
  <dcterms:created xsi:type="dcterms:W3CDTF">2022-01-17T11:24:00Z</dcterms:created>
  <dcterms:modified xsi:type="dcterms:W3CDTF">2022-01-21T11:02:00Z</dcterms:modified>
</cp:coreProperties>
</file>