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C4CB7" w14:textId="2268FF7D" w:rsidR="00735CF2" w:rsidRPr="003336A0" w:rsidRDefault="00430940" w:rsidP="00430940">
      <w:pPr>
        <w:pageBreakBefore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D5F4BDC" w14:textId="66AEBDA9" w:rsidR="00430940" w:rsidRDefault="00430940" w:rsidP="00735C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6767F367" w14:textId="6A189D81" w:rsidR="00735CF2" w:rsidRPr="003336A0" w:rsidRDefault="00735CF2" w:rsidP="00735CF2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 xml:space="preserve">ученого совета федерального государственного </w:t>
      </w:r>
    </w:p>
    <w:p w14:paraId="19F1980D" w14:textId="77777777" w:rsidR="00735CF2" w:rsidRPr="003336A0" w:rsidRDefault="00735CF2" w:rsidP="00735CF2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 xml:space="preserve">автономного образовательного учреждения высшего образования </w:t>
      </w:r>
    </w:p>
    <w:p w14:paraId="6462F832" w14:textId="77777777" w:rsidR="00735CF2" w:rsidRPr="003336A0" w:rsidRDefault="00735CF2" w:rsidP="00735CF2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>«Самарский государственный экономический университет»</w:t>
      </w:r>
    </w:p>
    <w:p w14:paraId="43D88F53" w14:textId="1B9181D8" w:rsidR="00735CF2" w:rsidRPr="003336A0" w:rsidRDefault="00735CF2" w:rsidP="00735CF2">
      <w:pPr>
        <w:spacing w:line="360" w:lineRule="auto"/>
        <w:jc w:val="center"/>
        <w:rPr>
          <w:b/>
          <w:sz w:val="28"/>
          <w:szCs w:val="28"/>
        </w:rPr>
      </w:pPr>
      <w:r w:rsidRPr="003336A0">
        <w:rPr>
          <w:b/>
          <w:sz w:val="28"/>
          <w:szCs w:val="28"/>
        </w:rPr>
        <w:t>«О</w:t>
      </w:r>
      <w:r w:rsidR="001962E4">
        <w:rPr>
          <w:b/>
          <w:sz w:val="28"/>
          <w:szCs w:val="28"/>
        </w:rPr>
        <w:t xml:space="preserve">б утверждении плана работы ученого совета на </w:t>
      </w:r>
      <w:r w:rsidR="001962E4">
        <w:rPr>
          <w:b/>
          <w:sz w:val="28"/>
          <w:szCs w:val="28"/>
          <w:lang w:val="en-US"/>
        </w:rPr>
        <w:t>II</w:t>
      </w:r>
      <w:r w:rsidR="001962E4">
        <w:rPr>
          <w:b/>
          <w:sz w:val="28"/>
          <w:szCs w:val="28"/>
        </w:rPr>
        <w:t xml:space="preserve"> семестр 2021/2022 учебного года</w:t>
      </w:r>
      <w:r w:rsidRPr="003336A0">
        <w:rPr>
          <w:b/>
          <w:sz w:val="28"/>
          <w:szCs w:val="28"/>
        </w:rPr>
        <w:t>»</w:t>
      </w:r>
    </w:p>
    <w:p w14:paraId="65FF31FA" w14:textId="0317560D" w:rsidR="00735CF2" w:rsidRPr="003336A0" w:rsidRDefault="00735CF2" w:rsidP="00735CF2">
      <w:pPr>
        <w:spacing w:after="240" w:line="360" w:lineRule="auto"/>
        <w:jc w:val="right"/>
        <w:rPr>
          <w:sz w:val="28"/>
          <w:szCs w:val="28"/>
        </w:rPr>
      </w:pPr>
      <w:r w:rsidRPr="003336A0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3336A0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Pr="003336A0">
        <w:rPr>
          <w:sz w:val="28"/>
          <w:szCs w:val="28"/>
        </w:rPr>
        <w:t>ря 202</w:t>
      </w:r>
      <w:r>
        <w:rPr>
          <w:sz w:val="28"/>
          <w:szCs w:val="28"/>
        </w:rPr>
        <w:t>2</w:t>
      </w:r>
      <w:r w:rsidRPr="003336A0">
        <w:rPr>
          <w:sz w:val="28"/>
          <w:szCs w:val="28"/>
        </w:rPr>
        <w:t xml:space="preserve"> г., протокол № </w:t>
      </w:r>
      <w:r>
        <w:rPr>
          <w:sz w:val="28"/>
          <w:szCs w:val="28"/>
        </w:rPr>
        <w:t>5</w:t>
      </w:r>
      <w:r w:rsidRPr="003336A0">
        <w:rPr>
          <w:sz w:val="28"/>
          <w:szCs w:val="28"/>
        </w:rPr>
        <w:t>.</w:t>
      </w:r>
    </w:p>
    <w:p w14:paraId="0A2D20F6" w14:textId="77777777" w:rsidR="00735CF2" w:rsidRDefault="00735CF2" w:rsidP="00735CF2">
      <w:pPr>
        <w:spacing w:line="360" w:lineRule="auto"/>
        <w:jc w:val="both"/>
        <w:rPr>
          <w:color w:val="000000"/>
          <w:sz w:val="28"/>
          <w:szCs w:val="28"/>
        </w:rPr>
      </w:pPr>
    </w:p>
    <w:p w14:paraId="00562861" w14:textId="6FDCDC69" w:rsidR="00735CF2" w:rsidRDefault="00735CF2" w:rsidP="00735CF2">
      <w:pPr>
        <w:spacing w:line="360" w:lineRule="auto"/>
        <w:jc w:val="both"/>
        <w:rPr>
          <w:color w:val="000000"/>
          <w:sz w:val="28"/>
          <w:szCs w:val="28"/>
        </w:rPr>
      </w:pPr>
      <w:r w:rsidRPr="00AA3486">
        <w:rPr>
          <w:color w:val="000000"/>
          <w:sz w:val="28"/>
          <w:szCs w:val="28"/>
        </w:rPr>
        <w:t>Заслушав сообщение</w:t>
      </w:r>
      <w:r>
        <w:rPr>
          <w:color w:val="000000"/>
          <w:sz w:val="28"/>
          <w:szCs w:val="28"/>
        </w:rPr>
        <w:t xml:space="preserve"> </w:t>
      </w:r>
      <w:r w:rsidR="001962E4">
        <w:rPr>
          <w:color w:val="000000"/>
          <w:sz w:val="28"/>
          <w:szCs w:val="28"/>
        </w:rPr>
        <w:t xml:space="preserve">секретаря ученого совета университета </w:t>
      </w:r>
      <w:proofErr w:type="spellStart"/>
      <w:r w:rsidR="001962E4">
        <w:rPr>
          <w:color w:val="000000"/>
          <w:sz w:val="28"/>
          <w:szCs w:val="28"/>
        </w:rPr>
        <w:t>Семикову</w:t>
      </w:r>
      <w:proofErr w:type="spellEnd"/>
      <w:r w:rsidR="001962E4">
        <w:rPr>
          <w:color w:val="000000"/>
          <w:sz w:val="28"/>
          <w:szCs w:val="28"/>
        </w:rPr>
        <w:t xml:space="preserve"> Р.И.</w:t>
      </w:r>
      <w:r>
        <w:rPr>
          <w:color w:val="000000"/>
          <w:sz w:val="28"/>
          <w:szCs w:val="28"/>
        </w:rPr>
        <w:t>,</w:t>
      </w:r>
    </w:p>
    <w:p w14:paraId="070095C5" w14:textId="77777777" w:rsidR="001962E4" w:rsidRPr="00233866" w:rsidRDefault="001962E4" w:rsidP="00735CF2">
      <w:pPr>
        <w:spacing w:line="360" w:lineRule="auto"/>
        <w:jc w:val="both"/>
        <w:rPr>
          <w:color w:val="000000"/>
          <w:sz w:val="28"/>
          <w:szCs w:val="28"/>
        </w:rPr>
      </w:pPr>
    </w:p>
    <w:p w14:paraId="0457CEC2" w14:textId="77777777" w:rsidR="00735CF2" w:rsidRPr="00AA3486" w:rsidRDefault="00735CF2" w:rsidP="00735CF2">
      <w:pPr>
        <w:spacing w:before="120" w:after="120" w:line="360" w:lineRule="auto"/>
        <w:jc w:val="center"/>
        <w:rPr>
          <w:b/>
          <w:sz w:val="28"/>
          <w:szCs w:val="28"/>
        </w:rPr>
      </w:pPr>
      <w:r w:rsidRPr="00AA3486">
        <w:rPr>
          <w:b/>
          <w:sz w:val="28"/>
          <w:szCs w:val="28"/>
        </w:rPr>
        <w:t>УЧЕНЫЙ СОВЕТ ПОСТАНОВЛЯЕТ:</w:t>
      </w:r>
      <w:bookmarkStart w:id="0" w:name="_GoBack"/>
      <w:bookmarkEnd w:id="0"/>
    </w:p>
    <w:p w14:paraId="1B5D9748" w14:textId="02304E97" w:rsidR="00735CF2" w:rsidRPr="00AA3486" w:rsidRDefault="001962E4" w:rsidP="001962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ученого совета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семестр 2021/2022 учебного года.  </w:t>
      </w:r>
    </w:p>
    <w:p w14:paraId="70816392" w14:textId="77777777" w:rsidR="00735CF2" w:rsidRPr="003336A0" w:rsidRDefault="00735CF2" w:rsidP="00735CF2">
      <w:pPr>
        <w:spacing w:line="360" w:lineRule="auto"/>
        <w:ind w:firstLine="360"/>
        <w:jc w:val="both"/>
        <w:rPr>
          <w:sz w:val="28"/>
          <w:szCs w:val="28"/>
        </w:rPr>
      </w:pPr>
    </w:p>
    <w:p w14:paraId="2ED5BDA5" w14:textId="77777777" w:rsidR="00735CF2" w:rsidRPr="003336A0" w:rsidRDefault="00735CF2" w:rsidP="00735CF2">
      <w:pPr>
        <w:spacing w:line="360" w:lineRule="auto"/>
        <w:jc w:val="both"/>
        <w:rPr>
          <w:sz w:val="28"/>
          <w:szCs w:val="28"/>
        </w:rPr>
      </w:pPr>
    </w:p>
    <w:p w14:paraId="58D9221B" w14:textId="77777777" w:rsidR="00735CF2" w:rsidRPr="003336A0" w:rsidRDefault="00735CF2" w:rsidP="00735CF2">
      <w:pPr>
        <w:spacing w:line="360" w:lineRule="auto"/>
        <w:jc w:val="both"/>
        <w:rPr>
          <w:sz w:val="28"/>
          <w:szCs w:val="28"/>
        </w:rPr>
      </w:pPr>
    </w:p>
    <w:p w14:paraId="1CFE445F" w14:textId="77777777" w:rsidR="00735CF2" w:rsidRPr="003336A0" w:rsidRDefault="00735CF2" w:rsidP="00735CF2">
      <w:pPr>
        <w:spacing w:line="360" w:lineRule="auto"/>
        <w:jc w:val="both"/>
        <w:rPr>
          <w:sz w:val="28"/>
          <w:szCs w:val="28"/>
        </w:rPr>
      </w:pPr>
    </w:p>
    <w:p w14:paraId="6191ACD4" w14:textId="7C36F70C" w:rsidR="00735CF2" w:rsidRPr="003336A0" w:rsidRDefault="00735CF2" w:rsidP="00735C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 п</w:t>
      </w:r>
      <w:r w:rsidRPr="003336A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3336A0">
        <w:rPr>
          <w:sz w:val="28"/>
          <w:szCs w:val="28"/>
        </w:rPr>
        <w:t xml:space="preserve"> ученого совета                                              </w:t>
      </w:r>
      <w:r>
        <w:rPr>
          <w:sz w:val="28"/>
          <w:szCs w:val="28"/>
        </w:rPr>
        <w:t>Е</w:t>
      </w:r>
      <w:r w:rsidRPr="003336A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3336A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Кандраш</w:t>
      </w:r>
      <w:r w:rsidRPr="003336A0">
        <w:rPr>
          <w:sz w:val="28"/>
          <w:szCs w:val="28"/>
        </w:rPr>
        <w:t>ина</w:t>
      </w:r>
      <w:proofErr w:type="spellEnd"/>
    </w:p>
    <w:p w14:paraId="2CA02353" w14:textId="77777777" w:rsidR="00735CF2" w:rsidRPr="003336A0" w:rsidRDefault="00735CF2" w:rsidP="00735CF2">
      <w:pPr>
        <w:spacing w:line="360" w:lineRule="auto"/>
        <w:rPr>
          <w:sz w:val="28"/>
          <w:szCs w:val="28"/>
        </w:rPr>
      </w:pPr>
    </w:p>
    <w:p w14:paraId="1677E69F" w14:textId="77777777" w:rsidR="00735CF2" w:rsidRPr="003336A0" w:rsidRDefault="00735CF2" w:rsidP="00735CF2">
      <w:pPr>
        <w:spacing w:line="360" w:lineRule="auto"/>
        <w:rPr>
          <w:sz w:val="28"/>
          <w:szCs w:val="28"/>
        </w:rPr>
      </w:pPr>
      <w:r w:rsidRPr="003336A0">
        <w:rPr>
          <w:sz w:val="28"/>
          <w:szCs w:val="28"/>
        </w:rPr>
        <w:t>Секретарь ученого совета                                                             Р.И.</w:t>
      </w:r>
      <w:r>
        <w:rPr>
          <w:sz w:val="28"/>
          <w:szCs w:val="28"/>
        </w:rPr>
        <w:t> </w:t>
      </w:r>
      <w:proofErr w:type="spellStart"/>
      <w:r w:rsidRPr="003336A0">
        <w:rPr>
          <w:sz w:val="28"/>
          <w:szCs w:val="28"/>
        </w:rPr>
        <w:t>Семикова</w:t>
      </w:r>
      <w:proofErr w:type="spellEnd"/>
    </w:p>
    <w:p w14:paraId="10D70F79" w14:textId="77777777" w:rsidR="00735CF2" w:rsidRPr="003336A0" w:rsidRDefault="00735CF2" w:rsidP="00735CF2">
      <w:pPr>
        <w:spacing w:line="360" w:lineRule="auto"/>
        <w:rPr>
          <w:sz w:val="28"/>
          <w:szCs w:val="28"/>
        </w:rPr>
      </w:pPr>
    </w:p>
    <w:p w14:paraId="257940CB" w14:textId="77777777" w:rsidR="00735CF2" w:rsidRPr="003336A0" w:rsidRDefault="00735CF2" w:rsidP="00735CF2">
      <w:pPr>
        <w:spacing w:line="360" w:lineRule="auto"/>
        <w:rPr>
          <w:sz w:val="28"/>
          <w:szCs w:val="28"/>
        </w:rPr>
      </w:pPr>
    </w:p>
    <w:p w14:paraId="1A7611B2" w14:textId="77777777" w:rsidR="008B1C77" w:rsidRDefault="008B1C77"/>
    <w:sectPr w:rsidR="008B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403E5" w14:textId="77777777" w:rsidR="00430940" w:rsidRDefault="00430940" w:rsidP="00430940">
      <w:r>
        <w:separator/>
      </w:r>
    </w:p>
  </w:endnote>
  <w:endnote w:type="continuationSeparator" w:id="0">
    <w:p w14:paraId="26FB467B" w14:textId="77777777" w:rsidR="00430940" w:rsidRDefault="00430940" w:rsidP="0043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9D724" w14:textId="77777777" w:rsidR="00430940" w:rsidRDefault="00430940" w:rsidP="00430940">
      <w:r>
        <w:separator/>
      </w:r>
    </w:p>
  </w:footnote>
  <w:footnote w:type="continuationSeparator" w:id="0">
    <w:p w14:paraId="4232A095" w14:textId="77777777" w:rsidR="00430940" w:rsidRDefault="00430940" w:rsidP="0043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B48F2"/>
    <w:multiLevelType w:val="hybridMultilevel"/>
    <w:tmpl w:val="4934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E"/>
    <w:rsid w:val="001962E4"/>
    <w:rsid w:val="00430940"/>
    <w:rsid w:val="00735CF2"/>
    <w:rsid w:val="008B1C77"/>
    <w:rsid w:val="0091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6930"/>
  <w15:chartTrackingRefBased/>
  <w15:docId w15:val="{BE1418C0-16F9-42A8-BDDE-D9D546BD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9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9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9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>Самарский государственный экономический университет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Оксана Юрьевна</dc:creator>
  <cp:keywords/>
  <dc:description/>
  <cp:lastModifiedBy>Семыкина Оксана Юрьевна</cp:lastModifiedBy>
  <cp:revision>4</cp:revision>
  <dcterms:created xsi:type="dcterms:W3CDTF">2022-01-17T11:24:00Z</dcterms:created>
  <dcterms:modified xsi:type="dcterms:W3CDTF">2022-01-20T05:56:00Z</dcterms:modified>
</cp:coreProperties>
</file>