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4993" w:rsidRPr="00CD19E5" w:rsidRDefault="00B64993">
      <w:pPr>
        <w:pStyle w:val="Standard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4993" w:rsidRPr="00CD19E5" w:rsidRDefault="00B64993">
      <w:pPr>
        <w:pStyle w:val="Standard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32AFD" w:rsidRPr="00D32AFD" w:rsidRDefault="00D32AFD" w:rsidP="00D32AFD">
      <w:pPr>
        <w:widowControl/>
        <w:suppressAutoHyphens w:val="0"/>
        <w:spacing w:after="0" w:line="240" w:lineRule="auto"/>
        <w:ind w:left="9498"/>
        <w:textAlignment w:val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</w:pPr>
      <w:r w:rsidRPr="00D32AF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УТВЕРЖДЕНО</w:t>
      </w:r>
    </w:p>
    <w:p w:rsidR="00D32AFD" w:rsidRPr="00D32AFD" w:rsidRDefault="00D32AFD" w:rsidP="00D32AFD">
      <w:pPr>
        <w:widowControl/>
        <w:suppressAutoHyphens w:val="0"/>
        <w:spacing w:after="0" w:line="240" w:lineRule="auto"/>
        <w:ind w:left="9498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Решением Ученого совета</w:t>
      </w:r>
    </w:p>
    <w:p w:rsidR="00D32AFD" w:rsidRPr="00D32AFD" w:rsidRDefault="00D32AFD" w:rsidP="00D32AFD">
      <w:pPr>
        <w:widowControl/>
        <w:suppressAutoHyphens w:val="0"/>
        <w:spacing w:after="0" w:line="240" w:lineRule="auto"/>
        <w:ind w:left="9498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ФГАОУ ВО «СГЭУ»</w:t>
      </w:r>
    </w:p>
    <w:p w:rsidR="00D32AFD" w:rsidRPr="00D32AFD" w:rsidRDefault="00D32AFD" w:rsidP="00D32AFD">
      <w:pPr>
        <w:widowControl/>
        <w:suppressAutoHyphens w:val="0"/>
        <w:spacing w:after="0" w:line="360" w:lineRule="auto"/>
        <w:ind w:left="9498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протокол ___ от ___________ 202_г.</w:t>
      </w:r>
    </w:p>
    <w:p w:rsidR="00D32AFD" w:rsidRPr="00D32AFD" w:rsidRDefault="00D32AFD" w:rsidP="00D32AFD">
      <w:pPr>
        <w:widowControl/>
        <w:suppressAutoHyphens w:val="0"/>
        <w:spacing w:after="0" w:line="360" w:lineRule="auto"/>
        <w:ind w:left="9498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Врио</w:t>
      </w:r>
      <w:proofErr w:type="spellEnd"/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ректора_________ Е.А. </w:t>
      </w:r>
      <w:proofErr w:type="spellStart"/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Кандрашина</w:t>
      </w:r>
      <w:proofErr w:type="spellEnd"/>
    </w:p>
    <w:p w:rsidR="00D32AFD" w:rsidRPr="00D32AFD" w:rsidRDefault="00D32AFD" w:rsidP="00D32AFD">
      <w:pPr>
        <w:widowControl/>
        <w:suppressAutoHyphens w:val="0"/>
        <w:spacing w:after="0" w:line="360" w:lineRule="auto"/>
        <w:ind w:left="9498"/>
        <w:textAlignment w:val="auto"/>
        <w:rPr>
          <w:rFonts w:eastAsia="Times New Roman" w:cs="Times New Roman"/>
          <w:kern w:val="0"/>
          <w:lang w:eastAsia="ru-RU"/>
        </w:rPr>
      </w:pPr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приказ №</w:t>
      </w:r>
      <w:r w:rsidRPr="00D32AFD">
        <w:rPr>
          <w:rFonts w:eastAsia="Times New Roman" w:cs="Times New Roman"/>
          <w:kern w:val="0"/>
          <w:sz w:val="28"/>
          <w:szCs w:val="28"/>
          <w:lang w:eastAsia="ru-RU"/>
        </w:rPr>
        <w:t xml:space="preserve"> __</w:t>
      </w:r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от «_</w:t>
      </w:r>
      <w:proofErr w:type="gramStart"/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_»_</w:t>
      </w:r>
      <w:proofErr w:type="gramEnd"/>
      <w:r w:rsidRPr="00D32AF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_________202_г. </w:t>
      </w:r>
    </w:p>
    <w:p w:rsidR="00B64993" w:rsidRPr="00CD19E5" w:rsidRDefault="006230E2">
      <w:pPr>
        <w:pStyle w:val="Standard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19E5">
        <w:rPr>
          <w:rFonts w:ascii="Times New Roman" w:hAnsi="Times New Roman" w:cs="Times New Roman"/>
          <w:b/>
          <w:sz w:val="24"/>
          <w:szCs w:val="24"/>
        </w:rPr>
        <w:t xml:space="preserve">ДОРОЖНАЯ КАРТА </w:t>
      </w:r>
    </w:p>
    <w:p w:rsidR="006C4EDD" w:rsidRPr="00CD19E5" w:rsidRDefault="00B64993">
      <w:pPr>
        <w:pStyle w:val="Standard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D19E5">
        <w:rPr>
          <w:rFonts w:ascii="Times New Roman" w:hAnsi="Times New Roman" w:cs="Times New Roman"/>
          <w:b/>
          <w:sz w:val="24"/>
          <w:szCs w:val="24"/>
        </w:rPr>
        <w:t>аттестации рабочих мест пользователей</w:t>
      </w:r>
      <w:r w:rsidR="00CD19E5" w:rsidRPr="00CD19E5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CD19E5">
        <w:rPr>
          <w:rFonts w:ascii="Times New Roman" w:hAnsi="Times New Roman" w:cs="Times New Roman"/>
          <w:b/>
          <w:sz w:val="24"/>
          <w:szCs w:val="24"/>
        </w:rPr>
        <w:t>обрабатывающих персональные данные</w:t>
      </w:r>
      <w:r w:rsidR="002D04ED">
        <w:rPr>
          <w:rFonts w:ascii="Times New Roman" w:hAnsi="Times New Roman" w:cs="Times New Roman"/>
          <w:b/>
          <w:sz w:val="24"/>
          <w:szCs w:val="24"/>
        </w:rPr>
        <w:t>,</w:t>
      </w:r>
      <w:r w:rsidRPr="00CD19E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230E2" w:rsidRPr="00CD19E5">
        <w:rPr>
          <w:rFonts w:ascii="Times New Roman" w:hAnsi="Times New Roman" w:cs="Times New Roman"/>
          <w:b/>
          <w:sz w:val="24"/>
          <w:szCs w:val="24"/>
        </w:rPr>
        <w:t>на</w:t>
      </w:r>
      <w:r w:rsidRPr="00CD19E5">
        <w:rPr>
          <w:rFonts w:ascii="Times New Roman" w:hAnsi="Times New Roman" w:cs="Times New Roman"/>
          <w:b/>
          <w:sz w:val="24"/>
          <w:szCs w:val="24"/>
        </w:rPr>
        <w:t xml:space="preserve"> период </w:t>
      </w:r>
      <w:r w:rsidR="006230E2" w:rsidRPr="00CD19E5">
        <w:rPr>
          <w:rFonts w:ascii="Times New Roman" w:hAnsi="Times New Roman" w:cs="Times New Roman"/>
          <w:b/>
          <w:sz w:val="24"/>
          <w:szCs w:val="24"/>
        </w:rPr>
        <w:t>2022-2023 гг.</w:t>
      </w:r>
    </w:p>
    <w:p w:rsidR="006C4EDD" w:rsidRPr="00CD19E5" w:rsidRDefault="006C4EDD">
      <w:pPr>
        <w:pStyle w:val="Standard0"/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W w:w="14927" w:type="dxa"/>
        <w:tblInd w:w="-39" w:type="dxa"/>
        <w:tblLayout w:type="fixed"/>
        <w:tblCellMar>
          <w:top w:w="9" w:type="dxa"/>
          <w:right w:w="34" w:type="dxa"/>
        </w:tblCellMar>
        <w:tblLook w:val="0000" w:firstRow="0" w:lastRow="0" w:firstColumn="0" w:lastColumn="0" w:noHBand="0" w:noVBand="0"/>
      </w:tblPr>
      <w:tblGrid>
        <w:gridCol w:w="600"/>
        <w:gridCol w:w="10491"/>
        <w:gridCol w:w="1417"/>
        <w:gridCol w:w="2410"/>
        <w:gridCol w:w="9"/>
      </w:tblGrid>
      <w:tr w:rsidR="006F7332" w:rsidRPr="00CD19E5" w:rsidTr="002D04ED">
        <w:trPr>
          <w:trHeight w:val="568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C4EDD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</w:t>
            </w:r>
          </w:p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выполнения</w:t>
            </w:r>
          </w:p>
        </w:tc>
        <w:tc>
          <w:tcPr>
            <w:tcW w:w="24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6F7332" w:rsidRPr="00CD19E5" w:rsidTr="00CD19E5">
        <w:trPr>
          <w:trHeight w:val="269"/>
        </w:trPr>
        <w:tc>
          <w:tcPr>
            <w:tcW w:w="14927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2022 год</w:t>
            </w:r>
          </w:p>
        </w:tc>
      </w:tr>
      <w:tr w:rsidR="006F7332" w:rsidRPr="00CD19E5" w:rsidTr="002D04ED">
        <w:trPr>
          <w:trHeight w:val="415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C4EDD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BF1E5A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текущего состояния</w:t>
            </w:r>
            <w:r w:rsidR="006230E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64993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информационных систем, обрабатывающих персональные данные (</w:t>
            </w:r>
            <w:proofErr w:type="spellStart"/>
            <w:r w:rsidR="006230E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 w:rsidR="00B64993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6230E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подлежащих аттестации: </w:t>
            </w:r>
          </w:p>
          <w:p w:rsidR="006C4EDD" w:rsidRPr="00CD19E5" w:rsidRDefault="006230E2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«Студенты»</w:t>
            </w:r>
            <w:r w:rsid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(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1С Университет, АРМ ГИС СЦОС, АРМ ФРДО, АРМ ЕГИСМ, АРМ ГИАиП, АРМ Сервис приёма, АРМ Контингент</w:t>
            </w: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6C4EDD" w:rsidRPr="00CD19E5" w:rsidRDefault="006230E2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ИСПДн «Работники» (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1С ЗКГУ, АРМ ЕС О</w:t>
            </w:r>
            <w:r w:rsidR="0020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6C4EDD" w:rsidRPr="00CD19E5" w:rsidRDefault="006230E2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ИСПДн «СКУД» (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СКУД СГЭУ</w:t>
            </w: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B64993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01.03.22</w:t>
            </w:r>
          </w:p>
        </w:tc>
        <w:tc>
          <w:tcPr>
            <w:tcW w:w="24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trHeight w:val="443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8450D0" w:rsidRDefault="00B64993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технического задания на аттестацию </w:t>
            </w:r>
            <w:proofErr w:type="spellStart"/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 и контроль защищенности</w:t>
            </w:r>
            <w:r w:rsidR="008450D0" w:rsidRPr="008450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50D0">
              <w:rPr>
                <w:rFonts w:ascii="Times New Roman" w:hAnsi="Times New Roman" w:cs="Times New Roman"/>
                <w:sz w:val="24"/>
                <w:szCs w:val="24"/>
              </w:rPr>
              <w:t xml:space="preserve">для ИСПДН «СКУД» и </w:t>
            </w:r>
            <w:proofErr w:type="spellStart"/>
            <w:r w:rsidR="008450D0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8450D0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BF1E5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.03.22</w:t>
            </w:r>
          </w:p>
        </w:tc>
        <w:tc>
          <w:tcPr>
            <w:tcW w:w="24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trHeight w:val="269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организационно - распорядительной документации, в том числе:</w:t>
            </w:r>
          </w:p>
          <w:p w:rsidR="00B64993" w:rsidRPr="00CD19E5" w:rsidRDefault="00B64993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Приказ о назначении комиссии по классификации </w:t>
            </w:r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всех </w:t>
            </w:r>
            <w:proofErr w:type="spellStart"/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</w:p>
          <w:p w:rsidR="00B64993" w:rsidRPr="00CD19E5" w:rsidRDefault="00B64993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Приказ о назначении ответственных за организацию обработки и обеспечение безопасности </w:t>
            </w:r>
          </w:p>
          <w:p w:rsidR="00B64993" w:rsidRPr="00CD19E5" w:rsidRDefault="00B64993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Приказ об определении границ КЗ ИСПДн со схемой КЗ</w:t>
            </w:r>
          </w:p>
          <w:p w:rsidR="00B64993" w:rsidRPr="00CD19E5" w:rsidRDefault="00B64993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Приказ об эксплуатации СКЗИ, разработка инструкций, журналов регистрации</w:t>
            </w:r>
          </w:p>
          <w:p w:rsidR="00B64993" w:rsidRPr="00CD19E5" w:rsidRDefault="00B64993" w:rsidP="002D04ED">
            <w:pPr>
              <w:pStyle w:val="Standard0"/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Приказ об утверждении организационно — распорядительной документации ИСПДн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F1E5A" w:rsidP="008648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B64993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1.03.22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trHeight w:val="427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актов классификации и </w:t>
            </w:r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определения уровня защищенности ИСПДН «СКУД», </w:t>
            </w:r>
            <w:proofErr w:type="spellStart"/>
            <w:r w:rsidR="00BF1E5A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«Студенты», </w:t>
            </w:r>
            <w:proofErr w:type="spellStart"/>
            <w:r w:rsidR="00BF1E5A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 w:rsidR="00BF1E5A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«Работники»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F1E5A" w:rsidP="00BF1E5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B64993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.03.22</w:t>
            </w:r>
          </w:p>
        </w:tc>
        <w:tc>
          <w:tcPr>
            <w:tcW w:w="24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trHeight w:val="414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2D04ED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B64993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ценка стоимости работ по аттестации одного рабочего места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расчет стоимости аттестационных работ </w:t>
            </w:r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</w:t>
            </w:r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ИСПДН «СКУД», </w:t>
            </w:r>
            <w:proofErr w:type="spellStart"/>
            <w:r w:rsidR="00BF1E5A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«Студенты», </w:t>
            </w:r>
            <w:proofErr w:type="spellStart"/>
            <w:r w:rsidR="00BF1E5A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 w:rsidR="00BF1E5A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«Работники»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F1E5A" w:rsidP="008648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="00B64993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64993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trHeight w:val="399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C4EDD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Согласование закупки в рамках плана ФХД на 2022 года</w:t>
            </w:r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 по ИСПДН «СКУД», </w:t>
            </w:r>
            <w:proofErr w:type="spellStart"/>
            <w:r w:rsidR="00784583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BF1E5A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  <w:r w:rsidR="00B64993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trHeight w:val="554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C4EDD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2D04ED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</w:t>
            </w:r>
            <w:r w:rsidR="006230E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проекта договора на проведение аттестационных работ </w:t>
            </w:r>
            <w:r w:rsidR="00784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ИСПДН «СКУД», </w:t>
            </w:r>
            <w:proofErr w:type="spellStart"/>
            <w:r w:rsidR="00784583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BF1E5A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="006230E2" w:rsidRPr="00CD19E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.03.22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Александрова М.В.</w:t>
            </w:r>
          </w:p>
        </w:tc>
      </w:tr>
      <w:tr w:rsidR="006F7332" w:rsidRPr="00CD19E5" w:rsidTr="002D04ED">
        <w:trPr>
          <w:trHeight w:val="399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C4EDD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конкурсной процедуры </w:t>
            </w:r>
            <w:r w:rsidR="002D04ED" w:rsidRP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проведение аттестационных работ и </w:t>
            </w:r>
            <w:r w:rsid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заключение </w:t>
            </w:r>
            <w:r w:rsidR="002D04ED" w:rsidRP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договор</w:t>
            </w:r>
            <w:r w:rsid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784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ИСПДН «СКУД», </w:t>
            </w:r>
            <w:proofErr w:type="spellStart"/>
            <w:r w:rsidR="00784583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25</w:t>
            </w: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03</w:t>
            </w: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Поздышева О.Н.</w:t>
            </w:r>
          </w:p>
        </w:tc>
      </w:tr>
      <w:tr w:rsidR="006F7332" w:rsidRPr="00CD19E5" w:rsidTr="002D04ED">
        <w:trPr>
          <w:trHeight w:val="399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C4EDD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объемов и сроков выполнения работ</w:t>
            </w:r>
            <w:r w:rsidR="00784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ИСПДН «СКУД», </w:t>
            </w:r>
            <w:proofErr w:type="spellStart"/>
            <w:r w:rsidR="00784583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20.05.22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Франтасов Д.Н. Ткаченко С.П.</w:t>
            </w:r>
          </w:p>
        </w:tc>
      </w:tr>
      <w:tr w:rsidR="006F7332" w:rsidRPr="00CD19E5" w:rsidTr="002D04ED">
        <w:trPr>
          <w:trHeight w:val="399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230E2" w:rsidRPr="00CD19E5" w:rsidRDefault="006230E2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230E2" w:rsidRPr="00CD19E5" w:rsidRDefault="006230E2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актов о вводе </w:t>
            </w:r>
            <w:r w:rsidR="00BF1E5A" w:rsidRPr="00BF1E5A">
              <w:rPr>
                <w:rFonts w:ascii="Times New Roman" w:hAnsi="Times New Roman" w:cs="Times New Roman"/>
                <w:sz w:val="24"/>
                <w:szCs w:val="24"/>
              </w:rPr>
              <w:t xml:space="preserve">ИСПДН «СКУД», </w:t>
            </w:r>
            <w:proofErr w:type="spellStart"/>
            <w:r w:rsidR="00BF1E5A" w:rsidRPr="00BF1E5A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BF1E5A" w:rsidRPr="00BF1E5A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</w:t>
            </w:r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в опытную эксплуатацию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230E2" w:rsidRPr="00CD19E5" w:rsidRDefault="006230E2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24.05.22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230E2" w:rsidRPr="00CD19E5" w:rsidRDefault="006230E2" w:rsidP="008648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trHeight w:val="399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230E2" w:rsidRPr="00CD19E5" w:rsidRDefault="006230E2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230E2" w:rsidRPr="00CD19E5" w:rsidRDefault="006230E2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актов о вводе </w:t>
            </w:r>
            <w:r w:rsidR="00BF1E5A" w:rsidRPr="00BF1E5A">
              <w:rPr>
                <w:rFonts w:ascii="Times New Roman" w:hAnsi="Times New Roman" w:cs="Times New Roman"/>
                <w:sz w:val="24"/>
                <w:szCs w:val="24"/>
              </w:rPr>
              <w:t xml:space="preserve">ИСПДН «СКУД», </w:t>
            </w:r>
            <w:proofErr w:type="spellStart"/>
            <w:r w:rsidR="00BF1E5A" w:rsidRPr="00BF1E5A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BF1E5A" w:rsidRPr="00BF1E5A">
              <w:rPr>
                <w:rFonts w:ascii="Times New Roman" w:hAnsi="Times New Roman" w:cs="Times New Roman"/>
                <w:sz w:val="24"/>
                <w:szCs w:val="24"/>
              </w:rPr>
              <w:t xml:space="preserve"> «Студенты»</w:t>
            </w: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 в промышленную эксплуатацию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230E2" w:rsidRPr="00CD19E5" w:rsidRDefault="006230E2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01.06.22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230E2" w:rsidRPr="00CD19E5" w:rsidRDefault="006230E2" w:rsidP="008648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trHeight w:val="399"/>
        </w:trPr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C4EDD" w:rsidP="00864826">
            <w:pPr>
              <w:pStyle w:val="Standard0"/>
              <w:widowControl w:val="0"/>
              <w:numPr>
                <w:ilvl w:val="0"/>
                <w:numId w:val="2"/>
              </w:numPr>
              <w:spacing w:after="0" w:line="240" w:lineRule="auto"/>
              <w:ind w:left="73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BF1E5A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Внесение предложений в план ФХД на 2023</w:t>
            </w:r>
            <w:r w:rsidR="002D04ED">
              <w:rPr>
                <w:rFonts w:ascii="Times New Roman" w:hAnsi="Times New Roman" w:cs="Times New Roman"/>
                <w:sz w:val="24"/>
                <w:szCs w:val="24"/>
              </w:rPr>
              <w:t xml:space="preserve"> год п</w:t>
            </w: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о аттестации</w:t>
            </w:r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F1E5A" w:rsidRPr="00BF1E5A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BF1E5A" w:rsidRPr="00BF1E5A">
              <w:rPr>
                <w:rFonts w:ascii="Times New Roman" w:hAnsi="Times New Roman" w:cs="Times New Roman"/>
                <w:sz w:val="24"/>
                <w:szCs w:val="24"/>
              </w:rPr>
              <w:t xml:space="preserve"> «Работники»</w:t>
            </w: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, не вошедших в утверждённый перечень на 2022 год.</w:t>
            </w:r>
          </w:p>
        </w:tc>
        <w:tc>
          <w:tcPr>
            <w:tcW w:w="141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F7332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6230E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1.12.22</w:t>
            </w:r>
          </w:p>
        </w:tc>
        <w:tc>
          <w:tcPr>
            <w:tcW w:w="2419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Франтасов Д.Н.</w:t>
            </w:r>
          </w:p>
        </w:tc>
      </w:tr>
      <w:tr w:rsidR="006F7332" w:rsidRPr="00CD19E5" w:rsidTr="00CD19E5">
        <w:trPr>
          <w:trHeight w:val="352"/>
        </w:trPr>
        <w:tc>
          <w:tcPr>
            <w:tcW w:w="14927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2023 год</w:t>
            </w:r>
          </w:p>
        </w:tc>
      </w:tr>
      <w:tr w:rsidR="006F7332" w:rsidRPr="00CD19E5" w:rsidTr="002D04ED">
        <w:trPr>
          <w:gridAfter w:val="1"/>
          <w:wAfter w:w="9" w:type="dxa"/>
          <w:trHeight w:val="558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C4EDD" w:rsidP="00864826">
            <w:pPr>
              <w:pStyle w:val="Standard0"/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after="0" w:line="240" w:lineRule="auto"/>
              <w:ind w:left="352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64993" w:rsidRPr="00CD19E5" w:rsidRDefault="00BF1E5A" w:rsidP="00784583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технического задания на аттестацию и контроль защищенности для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«Работники»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F1E5A" w:rsidRDefault="00BF1E5A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C4EDD" w:rsidRPr="00CD19E5" w:rsidRDefault="00BF1E5A" w:rsidP="00BF1E5A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6230E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6C4EDD" w:rsidRPr="00CD19E5" w:rsidRDefault="006230E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gridAfter w:val="1"/>
          <w:wAfter w:w="9" w:type="dxa"/>
          <w:trHeight w:val="269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numPr>
                <w:ilvl w:val="0"/>
                <w:numId w:val="1"/>
              </w:numPr>
              <w:spacing w:after="0" w:line="240" w:lineRule="auto"/>
              <w:ind w:left="352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2D04ED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стоимости работ по аттестации одного рабочего места и расчет стоимости аттестационных работ</w:t>
            </w:r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proofErr w:type="spellStart"/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«Работники»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784583" w:rsidP="00BF1E5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gridAfter w:val="1"/>
          <w:wAfter w:w="9" w:type="dxa"/>
          <w:trHeight w:val="494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numPr>
                <w:ilvl w:val="0"/>
                <w:numId w:val="1"/>
              </w:numPr>
              <w:spacing w:after="0" w:line="240" w:lineRule="auto"/>
              <w:ind w:left="352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Согласование закупки в рамках плана ФХД на 202</w:t>
            </w:r>
            <w:r w:rsidR="00420195" w:rsidRPr="00CD19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 на аттестацию </w:t>
            </w:r>
            <w:proofErr w:type="spellStart"/>
            <w:r w:rsidR="00BF1E5A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 «Работники»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784583" w:rsidP="00784583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  <w:tr w:rsidR="006F7332" w:rsidRPr="00CD19E5" w:rsidTr="002D04ED">
        <w:trPr>
          <w:gridAfter w:val="1"/>
          <w:wAfter w:w="9" w:type="dxa"/>
          <w:trHeight w:val="269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numPr>
                <w:ilvl w:val="0"/>
                <w:numId w:val="1"/>
              </w:numPr>
              <w:spacing w:after="0" w:line="240" w:lineRule="auto"/>
              <w:ind w:left="352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2D04ED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проекта договора на проведение аттестационных работ</w:t>
            </w:r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proofErr w:type="spellStart"/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«Работники»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784583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01</w:t>
            </w:r>
            <w:r w:rsidR="00FF4762" w:rsidRPr="00CD19E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.03.23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Александрова М.В.</w:t>
            </w:r>
          </w:p>
        </w:tc>
      </w:tr>
      <w:tr w:rsidR="002D04ED" w:rsidRPr="00CD19E5" w:rsidTr="002D04ED">
        <w:trPr>
          <w:gridAfter w:val="1"/>
          <w:wAfter w:w="9" w:type="dxa"/>
          <w:trHeight w:val="552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D04ED" w:rsidRPr="00CD19E5" w:rsidRDefault="002D04ED" w:rsidP="002D04ED">
            <w:pPr>
              <w:pStyle w:val="Standard0"/>
              <w:widowControl w:val="0"/>
              <w:numPr>
                <w:ilvl w:val="0"/>
                <w:numId w:val="1"/>
              </w:numPr>
              <w:spacing w:after="0" w:line="240" w:lineRule="auto"/>
              <w:ind w:left="352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D04ED" w:rsidRPr="00CD19E5" w:rsidRDefault="002D04ED" w:rsidP="002D04ED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конкурсной процедуры </w:t>
            </w:r>
            <w:r w:rsidRP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проведение аттестационных работ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заключение </w:t>
            </w:r>
            <w:r w:rsidRPr="002D04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договор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proofErr w:type="spellStart"/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«Работники»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D04ED" w:rsidRPr="00CD19E5" w:rsidRDefault="00784583" w:rsidP="002D04ED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09</w:t>
            </w:r>
            <w:r w:rsidR="002D04ED" w:rsidRPr="00CD19E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.03.23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D04ED" w:rsidRPr="00CD19E5" w:rsidRDefault="002D04ED" w:rsidP="002D04ED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Поздышева О.Н. </w:t>
            </w:r>
          </w:p>
        </w:tc>
      </w:tr>
      <w:tr w:rsidR="006F7332" w:rsidRPr="00CD19E5" w:rsidTr="002D04ED">
        <w:trPr>
          <w:gridAfter w:val="1"/>
          <w:wAfter w:w="9" w:type="dxa"/>
          <w:trHeight w:val="269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numPr>
                <w:ilvl w:val="0"/>
                <w:numId w:val="1"/>
              </w:numPr>
              <w:spacing w:after="0" w:line="240" w:lineRule="auto"/>
              <w:ind w:left="352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объемов и сроков выполнения работ</w:t>
            </w:r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proofErr w:type="spellStart"/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ИСПДн</w:t>
            </w:r>
            <w:proofErr w:type="spellEnd"/>
            <w:r w:rsidR="00BF1E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«Работники»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20.05.23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Франтасов Д.Н. Ткаченко С.П.</w:t>
            </w:r>
          </w:p>
        </w:tc>
      </w:tr>
      <w:tr w:rsidR="006F7332" w:rsidRPr="00CD19E5" w:rsidTr="002D04ED">
        <w:trPr>
          <w:gridAfter w:val="1"/>
          <w:wAfter w:w="9" w:type="dxa"/>
          <w:trHeight w:val="229"/>
        </w:trPr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numPr>
                <w:ilvl w:val="0"/>
                <w:numId w:val="1"/>
              </w:numPr>
              <w:spacing w:after="0" w:line="240" w:lineRule="auto"/>
              <w:ind w:left="352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  <w:tc>
          <w:tcPr>
            <w:tcW w:w="104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784583">
            <w:pPr>
              <w:pStyle w:val="Standard0"/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актов о вводе </w:t>
            </w:r>
            <w:proofErr w:type="spellStart"/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ИСПДн</w:t>
            </w:r>
            <w:proofErr w:type="spellEnd"/>
            <w:r w:rsidR="007845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45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«Работники»</w:t>
            </w: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 xml:space="preserve"> в опытную эксплуатацию</w:t>
            </w:r>
            <w:r w:rsidR="00BF1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pStyle w:val="Standard0"/>
              <w:widowControl w:val="0"/>
              <w:spacing w:after="0" w:line="240" w:lineRule="auto"/>
              <w:ind w:lef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24.05.23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F4762" w:rsidRPr="00CD19E5" w:rsidRDefault="00FF4762" w:rsidP="0086482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D19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Ткаченко С.П.</w:t>
            </w:r>
          </w:p>
        </w:tc>
      </w:tr>
    </w:tbl>
    <w:p w:rsidR="006C4EDD" w:rsidRPr="00CD19E5" w:rsidRDefault="006C4EDD">
      <w:pPr>
        <w:rPr>
          <w:rFonts w:ascii="Times New Roman" w:hAnsi="Times New Roman" w:cs="Times New Roman"/>
          <w:sz w:val="24"/>
          <w:szCs w:val="24"/>
        </w:rPr>
      </w:pPr>
    </w:p>
    <w:p w:rsidR="00217309" w:rsidRDefault="002077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и</w:t>
      </w:r>
      <w:r w:rsidR="00217309">
        <w:rPr>
          <w:rFonts w:ascii="Times New Roman" w:hAnsi="Times New Roman" w:cs="Times New Roman"/>
          <w:sz w:val="24"/>
          <w:szCs w:val="24"/>
        </w:rPr>
        <w:t>спользуемые сокращений:</w:t>
      </w:r>
    </w:p>
    <w:p w:rsidR="00207704" w:rsidRDefault="0020770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ИСПДн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информационная система обработки персональных данных;</w:t>
      </w:r>
    </w:p>
    <w:p w:rsidR="00207704" w:rsidRDefault="002077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АРМ – автоматизированное рабочее место;</w:t>
      </w:r>
      <w:bookmarkStart w:id="0" w:name="_GoBack"/>
      <w:bookmarkEnd w:id="0"/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r w:rsidRPr="00207704">
        <w:rPr>
          <w:rFonts w:ascii="Times New Roman" w:hAnsi="Times New Roman" w:cs="Times New Roman"/>
          <w:sz w:val="24"/>
          <w:szCs w:val="24"/>
        </w:rPr>
        <w:lastRenderedPageBreak/>
        <w:t>ГИС СЦОС</w:t>
      </w:r>
      <w:r>
        <w:rPr>
          <w:rFonts w:ascii="Times New Roman" w:hAnsi="Times New Roman" w:cs="Times New Roman"/>
          <w:sz w:val="24"/>
          <w:szCs w:val="24"/>
        </w:rPr>
        <w:t xml:space="preserve"> – государственная информационная система «современная образовательная среда</w:t>
      </w:r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r w:rsidRPr="00207704">
        <w:rPr>
          <w:rFonts w:ascii="Times New Roman" w:hAnsi="Times New Roman" w:cs="Times New Roman"/>
          <w:sz w:val="24"/>
          <w:szCs w:val="24"/>
        </w:rPr>
        <w:t>ФРДО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207704">
        <w:rPr>
          <w:rFonts w:ascii="Times New Roman" w:hAnsi="Times New Roman" w:cs="Times New Roman"/>
          <w:sz w:val="24"/>
          <w:szCs w:val="24"/>
        </w:rPr>
        <w:t>Федеральный реестр сведений о документах об образовании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r w:rsidRPr="00207704">
        <w:rPr>
          <w:rFonts w:ascii="Times New Roman" w:hAnsi="Times New Roman" w:cs="Times New Roman"/>
          <w:sz w:val="24"/>
          <w:szCs w:val="24"/>
        </w:rPr>
        <w:t>ЕГИСМ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207704">
        <w:rPr>
          <w:rFonts w:ascii="Times New Roman" w:hAnsi="Times New Roman" w:cs="Times New Roman"/>
          <w:sz w:val="24"/>
          <w:szCs w:val="24"/>
        </w:rPr>
        <w:t>Единая государственная информационная система мониторинга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207704">
        <w:rPr>
          <w:rFonts w:ascii="Times New Roman" w:hAnsi="Times New Roman" w:cs="Times New Roman"/>
          <w:sz w:val="24"/>
          <w:szCs w:val="24"/>
        </w:rPr>
        <w:t>ГИАиП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Государственная итоговая аттестация и приём;</w:t>
      </w:r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r w:rsidRPr="00207704">
        <w:rPr>
          <w:rFonts w:ascii="Times New Roman" w:hAnsi="Times New Roman" w:cs="Times New Roman"/>
          <w:sz w:val="24"/>
          <w:szCs w:val="24"/>
        </w:rPr>
        <w:t>ЗКГУ</w:t>
      </w:r>
      <w:r>
        <w:rPr>
          <w:rFonts w:ascii="Times New Roman" w:hAnsi="Times New Roman" w:cs="Times New Roman"/>
          <w:sz w:val="24"/>
          <w:szCs w:val="24"/>
        </w:rPr>
        <w:t xml:space="preserve"> – Зарплата и кадры государственного учреждения;</w:t>
      </w:r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r w:rsidRPr="00207704">
        <w:rPr>
          <w:rFonts w:ascii="Times New Roman" w:hAnsi="Times New Roman" w:cs="Times New Roman"/>
          <w:sz w:val="24"/>
          <w:szCs w:val="24"/>
        </w:rPr>
        <w:t>ЕС О</w:t>
      </w:r>
      <w:r>
        <w:rPr>
          <w:rFonts w:ascii="Times New Roman" w:hAnsi="Times New Roman" w:cs="Times New Roman"/>
          <w:sz w:val="24"/>
          <w:szCs w:val="24"/>
        </w:rPr>
        <w:t>Г – Единая система обращения граждан;</w:t>
      </w:r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r w:rsidRPr="00207704">
        <w:rPr>
          <w:rFonts w:ascii="Times New Roman" w:hAnsi="Times New Roman" w:cs="Times New Roman"/>
          <w:sz w:val="24"/>
          <w:szCs w:val="24"/>
        </w:rPr>
        <w:t>СКУД</w:t>
      </w:r>
      <w:r>
        <w:rPr>
          <w:rFonts w:ascii="Times New Roman" w:hAnsi="Times New Roman" w:cs="Times New Roman"/>
          <w:sz w:val="24"/>
          <w:szCs w:val="24"/>
        </w:rPr>
        <w:t xml:space="preserve"> – Система контроля и учёта доступа;</w:t>
      </w:r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КЗ – Контролируемая зона;</w:t>
      </w:r>
    </w:p>
    <w:p w:rsidR="00207704" w:rsidRDefault="00207704" w:rsidP="0020770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19E5">
        <w:rPr>
          <w:rFonts w:ascii="Times New Roman" w:eastAsia="Times New Roman" w:hAnsi="Times New Roman" w:cs="Times New Roman"/>
          <w:sz w:val="24"/>
          <w:szCs w:val="24"/>
          <w:lang w:eastAsia="ru-RU"/>
        </w:rPr>
        <w:t>СКЗИ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Средства криптографической защиты информации;</w:t>
      </w:r>
    </w:p>
    <w:p w:rsidR="00207704" w:rsidRDefault="00207704" w:rsidP="0020770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ФХД – Финансово-хозяйственная деятельность;</w:t>
      </w:r>
    </w:p>
    <w:p w:rsidR="00207704" w:rsidRDefault="00207704" w:rsidP="002077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ОРЗ – Отдел размещения заказов.</w:t>
      </w:r>
    </w:p>
    <w:p w:rsidR="00207704" w:rsidRDefault="00207704">
      <w:pPr>
        <w:rPr>
          <w:rFonts w:ascii="Times New Roman" w:hAnsi="Times New Roman" w:cs="Times New Roman"/>
          <w:sz w:val="24"/>
          <w:szCs w:val="24"/>
        </w:rPr>
      </w:pPr>
    </w:p>
    <w:p w:rsidR="00217309" w:rsidRDefault="00217309">
      <w:pPr>
        <w:rPr>
          <w:rFonts w:ascii="Times New Roman" w:hAnsi="Times New Roman" w:cs="Times New Roman"/>
          <w:sz w:val="24"/>
          <w:szCs w:val="24"/>
        </w:rPr>
      </w:pPr>
    </w:p>
    <w:p w:rsidR="00207704" w:rsidRDefault="00207704">
      <w:pPr>
        <w:rPr>
          <w:rFonts w:ascii="Times New Roman" w:hAnsi="Times New Roman" w:cs="Times New Roman"/>
          <w:sz w:val="24"/>
          <w:szCs w:val="24"/>
        </w:rPr>
      </w:pPr>
    </w:p>
    <w:p w:rsidR="00207704" w:rsidRDefault="00207704">
      <w:pPr>
        <w:rPr>
          <w:rFonts w:ascii="Times New Roman" w:hAnsi="Times New Roman" w:cs="Times New Roman"/>
          <w:sz w:val="24"/>
          <w:szCs w:val="24"/>
        </w:rPr>
      </w:pPr>
    </w:p>
    <w:p w:rsidR="00C17BB3" w:rsidRDefault="00CD19E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РАЗРАБОТАНО:</w:t>
      </w:r>
    </w:p>
    <w:tbl>
      <w:tblPr>
        <w:tblStyle w:val="afb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4"/>
        <w:gridCol w:w="1560"/>
        <w:gridCol w:w="3366"/>
      </w:tblGrid>
      <w:tr w:rsidR="00CD19E5" w:rsidTr="00864826">
        <w:tc>
          <w:tcPr>
            <w:tcW w:w="9634" w:type="dxa"/>
          </w:tcPr>
          <w:p w:rsidR="00CD19E5" w:rsidRDefault="00CD19E5" w:rsidP="00CD19E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</w:t>
            </w:r>
            <w:r w:rsidRPr="00CD19E5">
              <w:rPr>
                <w:rFonts w:ascii="Times New Roman" w:hAnsi="Times New Roman" w:cs="Times New Roman"/>
                <w:sz w:val="24"/>
                <w:szCs w:val="24"/>
              </w:rPr>
              <w:t>по обеспечению цифровой трансформации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CD19E5" w:rsidRDefault="00CD19E5" w:rsidP="00CD19E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6" w:type="dxa"/>
          </w:tcPr>
          <w:p w:rsidR="00CD19E5" w:rsidRDefault="00CD19E5" w:rsidP="0086482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</w:t>
            </w:r>
            <w:r w:rsidR="0086482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нтасов Д.Н.</w:t>
            </w:r>
          </w:p>
        </w:tc>
      </w:tr>
    </w:tbl>
    <w:p w:rsidR="00CD19E5" w:rsidRPr="00CD19E5" w:rsidRDefault="00CD19E5">
      <w:pPr>
        <w:rPr>
          <w:rFonts w:ascii="Times New Roman" w:hAnsi="Times New Roman" w:cs="Times New Roman"/>
          <w:sz w:val="24"/>
          <w:szCs w:val="24"/>
        </w:rPr>
      </w:pPr>
    </w:p>
    <w:sectPr w:rsidR="00CD19E5" w:rsidRPr="00CD19E5" w:rsidSect="002D04ED">
      <w:pgSz w:w="16838" w:h="11906" w:orient="landscape"/>
      <w:pgMar w:top="709" w:right="1134" w:bottom="716" w:left="1134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508C6"/>
    <w:multiLevelType w:val="multilevel"/>
    <w:tmpl w:val="728E2AE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938"/>
        </w:tabs>
        <w:ind w:left="938" w:hanging="360"/>
      </w:pPr>
    </w:lvl>
    <w:lvl w:ilvl="2">
      <w:start w:val="1"/>
      <w:numFmt w:val="decimal"/>
      <w:lvlText w:val="%3."/>
      <w:lvlJc w:val="left"/>
      <w:pPr>
        <w:tabs>
          <w:tab w:val="num" w:pos="1298"/>
        </w:tabs>
        <w:ind w:left="1298" w:hanging="360"/>
      </w:pPr>
    </w:lvl>
    <w:lvl w:ilvl="3">
      <w:start w:val="1"/>
      <w:numFmt w:val="decimal"/>
      <w:lvlText w:val="%4."/>
      <w:lvlJc w:val="left"/>
      <w:pPr>
        <w:tabs>
          <w:tab w:val="num" w:pos="1658"/>
        </w:tabs>
        <w:ind w:left="1658" w:hanging="360"/>
      </w:pPr>
    </w:lvl>
    <w:lvl w:ilvl="4">
      <w:start w:val="1"/>
      <w:numFmt w:val="decimal"/>
      <w:lvlText w:val="%5."/>
      <w:lvlJc w:val="left"/>
      <w:pPr>
        <w:tabs>
          <w:tab w:val="num" w:pos="2018"/>
        </w:tabs>
        <w:ind w:left="2018" w:hanging="360"/>
      </w:pPr>
    </w:lvl>
    <w:lvl w:ilvl="5">
      <w:start w:val="1"/>
      <w:numFmt w:val="decimal"/>
      <w:lvlText w:val="%6."/>
      <w:lvlJc w:val="left"/>
      <w:pPr>
        <w:tabs>
          <w:tab w:val="num" w:pos="2378"/>
        </w:tabs>
        <w:ind w:left="2378" w:hanging="360"/>
      </w:pPr>
    </w:lvl>
    <w:lvl w:ilvl="6">
      <w:start w:val="1"/>
      <w:numFmt w:val="decimal"/>
      <w:lvlText w:val="%7."/>
      <w:lvlJc w:val="left"/>
      <w:pPr>
        <w:tabs>
          <w:tab w:val="num" w:pos="2738"/>
        </w:tabs>
        <w:ind w:left="2738" w:hanging="360"/>
      </w:pPr>
    </w:lvl>
    <w:lvl w:ilvl="7">
      <w:start w:val="1"/>
      <w:numFmt w:val="decimal"/>
      <w:lvlText w:val="%8."/>
      <w:lvlJc w:val="left"/>
      <w:pPr>
        <w:tabs>
          <w:tab w:val="num" w:pos="3098"/>
        </w:tabs>
        <w:ind w:left="3098" w:hanging="360"/>
      </w:pPr>
    </w:lvl>
    <w:lvl w:ilvl="8">
      <w:start w:val="1"/>
      <w:numFmt w:val="decimal"/>
      <w:lvlText w:val="%9."/>
      <w:lvlJc w:val="left"/>
      <w:pPr>
        <w:tabs>
          <w:tab w:val="num" w:pos="3458"/>
        </w:tabs>
        <w:ind w:left="3458" w:hanging="360"/>
      </w:pPr>
    </w:lvl>
  </w:abstractNum>
  <w:abstractNum w:abstractNumId="1" w15:restartNumberingAfterBreak="0">
    <w:nsid w:val="1CB2173F"/>
    <w:multiLevelType w:val="multilevel"/>
    <w:tmpl w:val="EAD487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26681847"/>
    <w:multiLevelType w:val="multilevel"/>
    <w:tmpl w:val="09A4465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EDD"/>
    <w:rsid w:val="00207704"/>
    <w:rsid w:val="00217309"/>
    <w:rsid w:val="002D04ED"/>
    <w:rsid w:val="00420195"/>
    <w:rsid w:val="00540C00"/>
    <w:rsid w:val="006230E2"/>
    <w:rsid w:val="006C4EDD"/>
    <w:rsid w:val="006F7332"/>
    <w:rsid w:val="00784583"/>
    <w:rsid w:val="008450D0"/>
    <w:rsid w:val="00864826"/>
    <w:rsid w:val="00943A2C"/>
    <w:rsid w:val="00B64993"/>
    <w:rsid w:val="00B72253"/>
    <w:rsid w:val="00BF1E5A"/>
    <w:rsid w:val="00C17BB3"/>
    <w:rsid w:val="00CD19E5"/>
    <w:rsid w:val="00D32AFD"/>
    <w:rsid w:val="00F61A08"/>
    <w:rsid w:val="00FF4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3CCEFA-83BB-4368-8979-B677E14FE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F"/>
        <w:kern w:val="2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after="160" w:line="247" w:lineRule="auto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Привязка сноски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5">
    <w:name w:val="Основной текст Знак"/>
    <w:basedOn w:val="a0"/>
    <w:qFormat/>
    <w:rPr>
      <w:rFonts w:ascii="Times New Roman" w:eastAsia="Times New Roman" w:hAnsi="Times New Roman" w:cs="Times New Roman"/>
      <w:kern w:val="2"/>
      <w:sz w:val="26"/>
      <w:szCs w:val="26"/>
      <w:lang w:eastAsia="ru-RU"/>
    </w:rPr>
  </w:style>
  <w:style w:type="character" w:customStyle="1" w:styleId="a6">
    <w:name w:val="Верхний колонтитул Знак"/>
    <w:basedOn w:val="a0"/>
    <w:qFormat/>
  </w:style>
  <w:style w:type="character" w:customStyle="1" w:styleId="a7">
    <w:name w:val="Нижний колонтитул Знак"/>
    <w:basedOn w:val="a0"/>
    <w:qFormat/>
  </w:style>
  <w:style w:type="character" w:customStyle="1" w:styleId="a8">
    <w:name w:val="Абзац списка Знак"/>
    <w:qFormat/>
    <w:rPr>
      <w:rFonts w:ascii="Calibri" w:eastAsia="Times New Roman" w:hAnsi="Calibri" w:cs="Calibri"/>
    </w:rPr>
  </w:style>
  <w:style w:type="character" w:customStyle="1" w:styleId="-">
    <w:name w:val="Интернет-ссылка"/>
    <w:basedOn w:val="a0"/>
    <w:qFormat/>
    <w:rPr>
      <w:color w:val="0000FF"/>
      <w:u w:val="single"/>
    </w:rPr>
  </w:style>
  <w:style w:type="character" w:customStyle="1" w:styleId="a9">
    <w:name w:val="Текст выноски Знак"/>
    <w:basedOn w:val="a0"/>
    <w:qFormat/>
    <w:rPr>
      <w:rFonts w:ascii="Segoe UI" w:hAnsi="Segoe UI" w:cs="Segoe UI"/>
      <w:sz w:val="18"/>
      <w:szCs w:val="18"/>
    </w:rPr>
  </w:style>
  <w:style w:type="character" w:styleId="aa">
    <w:name w:val="annotation reference"/>
    <w:basedOn w:val="a0"/>
    <w:qFormat/>
    <w:rPr>
      <w:sz w:val="16"/>
      <w:szCs w:val="16"/>
    </w:rPr>
  </w:style>
  <w:style w:type="character" w:customStyle="1" w:styleId="ab">
    <w:name w:val="Текст примечания Знак"/>
    <w:basedOn w:val="a0"/>
    <w:qFormat/>
    <w:rPr>
      <w:sz w:val="20"/>
      <w:szCs w:val="20"/>
    </w:rPr>
  </w:style>
  <w:style w:type="character" w:customStyle="1" w:styleId="Standard">
    <w:name w:val="Standard Знак"/>
    <w:basedOn w:val="a0"/>
    <w:link w:val="Standard0"/>
    <w:qFormat/>
    <w:rsid w:val="00BF3A1A"/>
  </w:style>
  <w:style w:type="character" w:customStyle="1" w:styleId="1">
    <w:name w:val="Текст примечания Знак1"/>
    <w:basedOn w:val="Standard"/>
    <w:link w:val="ac"/>
    <w:qFormat/>
    <w:rsid w:val="00BF3A1A"/>
    <w:rPr>
      <w:sz w:val="20"/>
      <w:szCs w:val="20"/>
    </w:rPr>
  </w:style>
  <w:style w:type="character" w:customStyle="1" w:styleId="ad">
    <w:name w:val="Тема примечания Знак"/>
    <w:basedOn w:val="1"/>
    <w:link w:val="ae"/>
    <w:uiPriority w:val="99"/>
    <w:semiHidden/>
    <w:qFormat/>
    <w:rsid w:val="00BF3A1A"/>
    <w:rPr>
      <w:b/>
      <w:bCs/>
      <w:sz w:val="20"/>
      <w:szCs w:val="20"/>
    </w:rPr>
  </w:style>
  <w:style w:type="character" w:customStyle="1" w:styleId="af">
    <w:name w:val="Символ нумерации"/>
    <w:qFormat/>
  </w:style>
  <w:style w:type="paragraph" w:customStyle="1" w:styleId="10">
    <w:name w:val="Заголовок1"/>
    <w:basedOn w:val="Standard0"/>
    <w:next w:val="Textbody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f0">
    <w:name w:val="Body Text"/>
    <w:basedOn w:val="a"/>
    <w:pPr>
      <w:spacing w:after="140" w:line="276" w:lineRule="auto"/>
    </w:pPr>
  </w:style>
  <w:style w:type="paragraph" w:styleId="af1">
    <w:name w:val="List"/>
    <w:basedOn w:val="Textbody"/>
    <w:rPr>
      <w:rFonts w:cs="Arial"/>
    </w:rPr>
  </w:style>
  <w:style w:type="paragraph" w:styleId="af2">
    <w:name w:val="caption"/>
    <w:basedOn w:val="Standard0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Указатель1"/>
    <w:basedOn w:val="Standard0"/>
    <w:qFormat/>
    <w:pPr>
      <w:suppressLineNumbers/>
    </w:pPr>
    <w:rPr>
      <w:rFonts w:cs="Arial"/>
    </w:rPr>
  </w:style>
  <w:style w:type="paragraph" w:customStyle="1" w:styleId="Standard0">
    <w:name w:val="Standard"/>
    <w:link w:val="Standard"/>
    <w:qFormat/>
    <w:pPr>
      <w:spacing w:after="160" w:line="247" w:lineRule="auto"/>
      <w:textAlignment w:val="baseline"/>
    </w:pPr>
  </w:style>
  <w:style w:type="paragraph" w:customStyle="1" w:styleId="Textbody">
    <w:name w:val="Text body"/>
    <w:basedOn w:val="Standard0"/>
    <w:qFormat/>
    <w:pPr>
      <w:spacing w:after="0" w:line="240" w:lineRule="auto"/>
      <w:ind w:left="121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f3">
    <w:name w:val="footnote text"/>
    <w:basedOn w:val="Standar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List Paragraph"/>
    <w:basedOn w:val="Standard0"/>
    <w:qFormat/>
    <w:pPr>
      <w:spacing w:after="200" w:line="276" w:lineRule="auto"/>
      <w:ind w:left="720"/>
    </w:pPr>
    <w:rPr>
      <w:rFonts w:eastAsia="Times New Roman" w:cs="Calibri"/>
    </w:rPr>
  </w:style>
  <w:style w:type="paragraph" w:customStyle="1" w:styleId="af5">
    <w:name w:val="Колонтитул"/>
    <w:basedOn w:val="a"/>
    <w:qFormat/>
  </w:style>
  <w:style w:type="paragraph" w:styleId="af6">
    <w:name w:val="header"/>
    <w:basedOn w:val="Standard0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f7">
    <w:name w:val="footer"/>
    <w:basedOn w:val="Standard0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ConsPlusNonformat">
    <w:name w:val="ConsPlusNonformat"/>
    <w:qFormat/>
    <w:pPr>
      <w:widowControl w:val="0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Абзац списка1"/>
    <w:basedOn w:val="Standard0"/>
    <w:qFormat/>
    <w:pPr>
      <w:spacing w:after="0" w:line="360" w:lineRule="auto"/>
      <w:ind w:left="720" w:firstLine="39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Standard0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c">
    <w:name w:val="annotation text"/>
    <w:basedOn w:val="Standard0"/>
    <w:link w:val="1"/>
    <w:qFormat/>
    <w:pPr>
      <w:spacing w:line="240" w:lineRule="auto"/>
    </w:pPr>
    <w:rPr>
      <w:sz w:val="20"/>
      <w:szCs w:val="20"/>
    </w:rPr>
  </w:style>
  <w:style w:type="paragraph" w:customStyle="1" w:styleId="af9">
    <w:name w:val="Содержимое таблицы"/>
    <w:basedOn w:val="Standard0"/>
    <w:qFormat/>
    <w:pPr>
      <w:suppressLineNumbers/>
    </w:pPr>
  </w:style>
  <w:style w:type="paragraph" w:customStyle="1" w:styleId="afa">
    <w:name w:val="Заголовок таблицы"/>
    <w:basedOn w:val="af9"/>
    <w:qFormat/>
    <w:pPr>
      <w:jc w:val="center"/>
    </w:pPr>
    <w:rPr>
      <w:b/>
      <w:bCs/>
    </w:rPr>
  </w:style>
  <w:style w:type="paragraph" w:styleId="ae">
    <w:name w:val="annotation subject"/>
    <w:basedOn w:val="ac"/>
    <w:next w:val="ac"/>
    <w:link w:val="ad"/>
    <w:uiPriority w:val="99"/>
    <w:semiHidden/>
    <w:unhideWhenUsed/>
    <w:qFormat/>
    <w:rsid w:val="00BF3A1A"/>
    <w:pPr>
      <w:widowControl w:val="0"/>
    </w:pPr>
    <w:rPr>
      <w:b/>
      <w:bCs/>
    </w:rPr>
  </w:style>
  <w:style w:type="table" w:styleId="afb">
    <w:name w:val="Table Grid"/>
    <w:basedOn w:val="a1"/>
    <w:uiPriority w:val="39"/>
    <w:rsid w:val="00CD19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444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615</Words>
  <Characters>3510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admin</cp:lastModifiedBy>
  <cp:revision>2</cp:revision>
  <cp:lastPrinted>2022-02-15T08:37:00Z</cp:lastPrinted>
  <dcterms:created xsi:type="dcterms:W3CDTF">2022-02-25T17:29:00Z</dcterms:created>
  <dcterms:modified xsi:type="dcterms:W3CDTF">2022-02-25T17:29:00Z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