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0A9" w:rsidRDefault="00FB20A9">
      <w:pPr>
        <w:ind w:right="-25"/>
        <w:jc w:val="center"/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HYPERLINK "http://blanker.ru/doc/izdatelskii-dogovor"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>
        <w:rPr>
          <w:rStyle w:val="a3"/>
          <w:b/>
          <w:color w:val="auto"/>
          <w:sz w:val="24"/>
          <w:u w:val="none"/>
        </w:rPr>
        <w:t>ИЗДАТЕЛЬСКИЙ ДОГОВОР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</w:t>
      </w:r>
    </w:p>
    <w:p w:rsidR="00FB20A9" w:rsidRDefault="00FB20A9">
      <w:pPr>
        <w:ind w:right="-25"/>
        <w:jc w:val="center"/>
        <w:rPr>
          <w:sz w:val="24"/>
        </w:rPr>
      </w:pPr>
    </w:p>
    <w:p w:rsidR="00FB20A9" w:rsidRDefault="00FB20A9">
      <w:pPr>
        <w:ind w:right="-25"/>
        <w:jc w:val="center"/>
        <w:rPr>
          <w:sz w:val="24"/>
        </w:rPr>
      </w:pPr>
      <w:r>
        <w:rPr>
          <w:sz w:val="24"/>
        </w:rPr>
        <w:t>г. Самара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</w:t>
      </w:r>
      <w:r>
        <w:rPr>
          <w:sz w:val="24"/>
        </w:rPr>
        <w:tab/>
        <w:t>"</w:t>
      </w:r>
      <w:r>
        <w:rPr>
          <w:sz w:val="24"/>
        </w:rPr>
        <w:tab/>
        <w:t>" ______________ 20</w:t>
      </w:r>
      <w:r w:rsidR="002127F8">
        <w:rPr>
          <w:sz w:val="24"/>
        </w:rPr>
        <w:t>2</w:t>
      </w:r>
      <w:r w:rsidR="00762DC8">
        <w:rPr>
          <w:sz w:val="24"/>
        </w:rPr>
        <w:t>2</w:t>
      </w:r>
      <w:r>
        <w:rPr>
          <w:sz w:val="24"/>
        </w:rPr>
        <w:t xml:space="preserve"> г.</w:t>
      </w:r>
    </w:p>
    <w:p w:rsidR="00FB20A9" w:rsidRDefault="00FB20A9">
      <w:pPr>
        <w:ind w:right="-25"/>
        <w:jc w:val="center"/>
        <w:rPr>
          <w:sz w:val="24"/>
        </w:rPr>
      </w:pPr>
    </w:p>
    <w:p w:rsidR="00FB20A9" w:rsidRDefault="00FB20A9">
      <w:pPr>
        <w:ind w:right="-25"/>
        <w:jc w:val="both"/>
        <w:rPr>
          <w:sz w:val="24"/>
        </w:rPr>
      </w:pPr>
      <w:r>
        <w:rPr>
          <w:sz w:val="24"/>
        </w:rPr>
        <w:t> </w:t>
      </w:r>
      <w:r>
        <w:rPr>
          <w:sz w:val="24"/>
        </w:rPr>
        <w:tab/>
        <w:t xml:space="preserve">   Федеральное государственное </w:t>
      </w:r>
      <w:r w:rsidR="008675F5">
        <w:rPr>
          <w:sz w:val="24"/>
        </w:rPr>
        <w:t>автономное</w:t>
      </w:r>
      <w:r>
        <w:rPr>
          <w:sz w:val="24"/>
        </w:rPr>
        <w:t xml:space="preserve"> образовательное учреждение высшего образования «Самарский государственный экономический университет», именуемое в дальнейшем "Издательство", в лице проректора по учебной и воспитательной работе </w:t>
      </w:r>
      <w:r w:rsidR="00E155F2">
        <w:rPr>
          <w:sz w:val="24"/>
        </w:rPr>
        <w:br/>
      </w:r>
      <w:r>
        <w:rPr>
          <w:sz w:val="24"/>
          <w:u w:val="single"/>
        </w:rPr>
        <w:t>В.</w:t>
      </w:r>
      <w:r w:rsidR="00E155F2">
        <w:rPr>
          <w:sz w:val="24"/>
          <w:u w:val="single"/>
        </w:rPr>
        <w:t>А</w:t>
      </w:r>
      <w:r>
        <w:rPr>
          <w:sz w:val="24"/>
          <w:u w:val="single"/>
        </w:rPr>
        <w:t xml:space="preserve">. </w:t>
      </w:r>
      <w:r w:rsidR="00E155F2">
        <w:rPr>
          <w:sz w:val="24"/>
          <w:u w:val="single"/>
        </w:rPr>
        <w:t>Пискунова</w:t>
      </w:r>
      <w:r>
        <w:rPr>
          <w:sz w:val="24"/>
        </w:rPr>
        <w:t>, действующе</w:t>
      </w:r>
      <w:r w:rsidR="00E155F2">
        <w:rPr>
          <w:sz w:val="24"/>
        </w:rPr>
        <w:t>го</w:t>
      </w:r>
      <w:r>
        <w:rPr>
          <w:sz w:val="24"/>
        </w:rPr>
        <w:t xml:space="preserve"> на основании доверенности </w:t>
      </w:r>
      <w:r w:rsidRPr="00E155F2">
        <w:rPr>
          <w:sz w:val="24"/>
          <w:u w:val="single"/>
        </w:rPr>
        <w:t xml:space="preserve">№ </w:t>
      </w:r>
      <w:r w:rsidR="00E155F2" w:rsidRPr="00E155F2">
        <w:rPr>
          <w:sz w:val="24"/>
          <w:u w:val="single"/>
        </w:rPr>
        <w:t>1</w:t>
      </w:r>
      <w:r w:rsidR="00762DC8">
        <w:rPr>
          <w:sz w:val="24"/>
          <w:u w:val="single"/>
        </w:rPr>
        <w:t>93</w:t>
      </w:r>
      <w:r w:rsidRPr="00E155F2">
        <w:rPr>
          <w:sz w:val="24"/>
          <w:u w:val="single"/>
        </w:rPr>
        <w:t xml:space="preserve">1 от </w:t>
      </w:r>
      <w:r w:rsidR="00762DC8">
        <w:rPr>
          <w:sz w:val="24"/>
          <w:u w:val="single"/>
        </w:rPr>
        <w:t>04</w:t>
      </w:r>
      <w:r w:rsidRPr="00E155F2">
        <w:rPr>
          <w:sz w:val="24"/>
          <w:u w:val="single"/>
        </w:rPr>
        <w:t>.0</w:t>
      </w:r>
      <w:r w:rsidR="00E155F2" w:rsidRPr="00E155F2">
        <w:rPr>
          <w:sz w:val="24"/>
          <w:u w:val="single"/>
        </w:rPr>
        <w:t>6</w:t>
      </w:r>
      <w:r w:rsidRPr="00E155F2">
        <w:rPr>
          <w:sz w:val="24"/>
          <w:u w:val="single"/>
        </w:rPr>
        <w:t>.20</w:t>
      </w:r>
      <w:r w:rsidR="00762DC8">
        <w:rPr>
          <w:sz w:val="24"/>
          <w:u w:val="single"/>
        </w:rPr>
        <w:t>2</w:t>
      </w:r>
      <w:r w:rsidRPr="00E155F2">
        <w:rPr>
          <w:sz w:val="24"/>
          <w:u w:val="single"/>
        </w:rPr>
        <w:t>1 г.</w:t>
      </w:r>
      <w:r w:rsidRPr="00E155F2">
        <w:rPr>
          <w:sz w:val="24"/>
        </w:rPr>
        <w:t>,</w:t>
      </w:r>
      <w:r>
        <w:rPr>
          <w:sz w:val="24"/>
        </w:rPr>
        <w:t xml:space="preserve"> и ________________, именуемые в дальнейшем “Авторы”, заключили договор о нижеследующем.</w:t>
      </w:r>
    </w:p>
    <w:p w:rsidR="00FB20A9" w:rsidRDefault="00FB20A9">
      <w:pPr>
        <w:ind w:right="-25"/>
        <w:jc w:val="both"/>
        <w:rPr>
          <w:sz w:val="24"/>
        </w:rPr>
      </w:pPr>
    </w:p>
    <w:p w:rsidR="00FB20A9" w:rsidRDefault="00FB20A9">
      <w:pPr>
        <w:ind w:right="-25"/>
        <w:jc w:val="center"/>
        <w:rPr>
          <w:b/>
          <w:sz w:val="24"/>
        </w:rPr>
      </w:pPr>
      <w:r>
        <w:rPr>
          <w:b/>
          <w:sz w:val="24"/>
        </w:rPr>
        <w:t>1. Предмет договора</w:t>
      </w:r>
    </w:p>
    <w:p w:rsidR="00FB20A9" w:rsidRDefault="00FB20A9">
      <w:pPr>
        <w:ind w:right="-25"/>
        <w:jc w:val="both"/>
        <w:rPr>
          <w:sz w:val="24"/>
        </w:rPr>
      </w:pPr>
      <w:r>
        <w:rPr>
          <w:b/>
          <w:sz w:val="24"/>
        </w:rPr>
        <w:t> </w:t>
      </w:r>
      <w:r>
        <w:rPr>
          <w:b/>
          <w:sz w:val="24"/>
        </w:rPr>
        <w:tab/>
      </w:r>
      <w:r>
        <w:rPr>
          <w:sz w:val="24"/>
        </w:rPr>
        <w:t>1.1. Автор обязуется создать и передать Издательству для издания на русском языке свое произведение: "_________________</w:t>
      </w:r>
      <w:r>
        <w:rPr>
          <w:sz w:val="24"/>
          <w:u w:val="single"/>
        </w:rPr>
        <w:t>НАЗВАНИЕ РАБОТЫ</w:t>
      </w:r>
      <w:r>
        <w:rPr>
          <w:sz w:val="24"/>
        </w:rPr>
        <w:t>______________________".</w:t>
      </w:r>
    </w:p>
    <w:p w:rsidR="00FB20A9" w:rsidRDefault="00FB20A9">
      <w:pPr>
        <w:ind w:right="-25" w:firstLine="708"/>
        <w:jc w:val="both"/>
        <w:rPr>
          <w:sz w:val="24"/>
        </w:rPr>
      </w:pPr>
      <w:r>
        <w:rPr>
          <w:sz w:val="24"/>
        </w:rPr>
        <w:t>1.2. Указанное произведение должно удовлетворять следующим условиям:</w:t>
      </w:r>
    </w:p>
    <w:p w:rsidR="00FB20A9" w:rsidRDefault="00FB20A9">
      <w:pPr>
        <w:ind w:right="-25" w:firstLine="708"/>
        <w:jc w:val="both"/>
        <w:rPr>
          <w:sz w:val="24"/>
        </w:rPr>
      </w:pPr>
      <w:r>
        <w:rPr>
          <w:sz w:val="24"/>
        </w:rPr>
        <w:t xml:space="preserve">а) соответствовать прилагаемому к договору проспекту (заявке, плану, учебной программе); </w:t>
      </w:r>
    </w:p>
    <w:p w:rsidR="00FB20A9" w:rsidRDefault="00FB20A9">
      <w:pPr>
        <w:ind w:right="-25" w:firstLine="708"/>
        <w:jc w:val="both"/>
        <w:rPr>
          <w:sz w:val="24"/>
        </w:rPr>
      </w:pPr>
      <w:r>
        <w:rPr>
          <w:sz w:val="24"/>
        </w:rPr>
        <w:t>б) объем _______ авторских листов</w:t>
      </w:r>
      <w:r w:rsidR="00E155F2" w:rsidRPr="00762DC8">
        <w:rPr>
          <w:rStyle w:val="a8"/>
          <w:sz w:val="24"/>
          <w:highlight w:val="yellow"/>
        </w:rPr>
        <w:footnoteReference w:customMarkFollows="1" w:id="1"/>
        <w:t>*</w:t>
      </w:r>
      <w:r>
        <w:rPr>
          <w:sz w:val="24"/>
        </w:rPr>
        <w:t>, включая приложения и иллюстрации.</w:t>
      </w:r>
    </w:p>
    <w:p w:rsidR="00FB20A9" w:rsidRDefault="00FB20A9">
      <w:pPr>
        <w:ind w:right="-25" w:firstLine="708"/>
        <w:jc w:val="both"/>
        <w:rPr>
          <w:sz w:val="24"/>
        </w:rPr>
      </w:pPr>
      <w:r>
        <w:rPr>
          <w:sz w:val="24"/>
        </w:rPr>
        <w:t>1.3. Автор обязуется передать Издательству право на использование произведения любыми способами, в том числе:</w:t>
      </w:r>
    </w:p>
    <w:p w:rsidR="00FB20A9" w:rsidRDefault="00FB20A9">
      <w:pPr>
        <w:ind w:right="-25" w:firstLine="708"/>
        <w:jc w:val="both"/>
        <w:rPr>
          <w:sz w:val="24"/>
        </w:rPr>
      </w:pPr>
      <w:r>
        <w:rPr>
          <w:sz w:val="24"/>
        </w:rPr>
        <w:t>распространять экземпляры произведения любым способом: продавать, сдавать в прокат и т.д. (право на распространение);</w:t>
      </w:r>
    </w:p>
    <w:p w:rsidR="00FB20A9" w:rsidRDefault="00FB20A9">
      <w:pPr>
        <w:ind w:right="-25" w:firstLine="708"/>
        <w:jc w:val="both"/>
        <w:rPr>
          <w:sz w:val="24"/>
        </w:rPr>
      </w:pPr>
      <w:r>
        <w:rPr>
          <w:sz w:val="24"/>
        </w:rPr>
        <w:t>импортировать экземпляры произведения в целях распространения, включая экземпляры, изготовленные с разрешения обладателя исключительных авторских прав (право на импорт);</w:t>
      </w:r>
    </w:p>
    <w:p w:rsidR="00FB20A9" w:rsidRDefault="00FB20A9">
      <w:pPr>
        <w:ind w:right="-25" w:firstLine="708"/>
        <w:jc w:val="both"/>
        <w:rPr>
          <w:sz w:val="24"/>
        </w:rPr>
      </w:pPr>
      <w:r>
        <w:rPr>
          <w:sz w:val="24"/>
        </w:rPr>
        <w:t>переводить произведение (право на перевод);</w:t>
      </w:r>
    </w:p>
    <w:p w:rsidR="00FB20A9" w:rsidRDefault="00FB20A9">
      <w:pPr>
        <w:ind w:right="-25" w:firstLine="708"/>
        <w:jc w:val="both"/>
        <w:rPr>
          <w:sz w:val="24"/>
        </w:rPr>
      </w:pPr>
      <w:r>
        <w:rPr>
          <w:sz w:val="24"/>
        </w:rPr>
        <w:t>переделывать, аранжировать или другим образом перерабатывать произведение (право на переработку) бессрочно на территории Российской Федерации.</w:t>
      </w:r>
    </w:p>
    <w:p w:rsidR="00FB20A9" w:rsidRDefault="00FB20A9">
      <w:pPr>
        <w:ind w:right="-25" w:firstLine="708"/>
        <w:jc w:val="both"/>
        <w:rPr>
          <w:sz w:val="24"/>
          <w:lang w:eastAsia="en-US"/>
        </w:rPr>
      </w:pPr>
      <w:r>
        <w:rPr>
          <w:sz w:val="24"/>
        </w:rPr>
        <w:t>1.4. </w:t>
      </w:r>
      <w:r>
        <w:rPr>
          <w:sz w:val="24"/>
          <w:lang w:eastAsia="en-US"/>
        </w:rPr>
        <w:t xml:space="preserve">Автор гарантирует, что </w:t>
      </w:r>
      <w:r w:rsidR="00BF1169" w:rsidRPr="00BF1169">
        <w:rPr>
          <w:b/>
          <w:sz w:val="24"/>
          <w:lang w:eastAsia="en-US"/>
        </w:rPr>
        <w:t>произ</w:t>
      </w:r>
      <w:bookmarkStart w:id="0" w:name="_GoBack"/>
      <w:bookmarkEnd w:id="0"/>
      <w:r w:rsidR="00BF1169" w:rsidRPr="00BF1169">
        <w:rPr>
          <w:b/>
          <w:sz w:val="24"/>
          <w:lang w:eastAsia="en-US"/>
        </w:rPr>
        <w:t>ведение не содержит сведений, отнесенных к государственной тайне</w:t>
      </w:r>
      <w:r w:rsidR="00BF1169">
        <w:rPr>
          <w:sz w:val="24"/>
          <w:lang w:eastAsia="en-US"/>
        </w:rPr>
        <w:t xml:space="preserve">, </w:t>
      </w:r>
      <w:r>
        <w:rPr>
          <w:sz w:val="24"/>
          <w:lang w:eastAsia="en-US"/>
        </w:rPr>
        <w:t>заключение настоящего Договора не приведет к нарушению авторских прав или иных прав интеллектуальной собственности третьих лиц, а также что им не заключались и не будут заключаться в дальнейшем какие-либо договоры, противоречащие настоящему Договору или делающие невозможным его выполнение.</w:t>
      </w:r>
    </w:p>
    <w:p w:rsidR="00FB20A9" w:rsidRDefault="00FB20A9">
      <w:pPr>
        <w:ind w:right="-25" w:firstLine="708"/>
        <w:jc w:val="both"/>
        <w:rPr>
          <w:sz w:val="24"/>
        </w:rPr>
      </w:pPr>
    </w:p>
    <w:p w:rsidR="00FB20A9" w:rsidRDefault="00FB20A9">
      <w:pPr>
        <w:ind w:right="-25"/>
        <w:jc w:val="center"/>
        <w:rPr>
          <w:b/>
          <w:sz w:val="24"/>
        </w:rPr>
      </w:pPr>
      <w:r>
        <w:rPr>
          <w:b/>
          <w:sz w:val="24"/>
        </w:rPr>
        <w:t>2. Права и обязанности сторон</w:t>
      </w:r>
    </w:p>
    <w:p w:rsidR="00FB20A9" w:rsidRDefault="00FB20A9">
      <w:pPr>
        <w:ind w:right="-25"/>
        <w:jc w:val="both"/>
        <w:rPr>
          <w:sz w:val="24"/>
        </w:rPr>
      </w:pPr>
      <w:r>
        <w:rPr>
          <w:b/>
          <w:sz w:val="24"/>
        </w:rPr>
        <w:t> </w:t>
      </w:r>
      <w:r>
        <w:rPr>
          <w:b/>
          <w:sz w:val="24"/>
        </w:rPr>
        <w:tab/>
      </w:r>
      <w:r>
        <w:rPr>
          <w:sz w:val="24"/>
        </w:rPr>
        <w:t>2.1. Автор обязуется представить Издательству произведение в электронном и печатном виде не позднее "</w:t>
      </w:r>
      <w:r>
        <w:rPr>
          <w:sz w:val="24"/>
        </w:rPr>
        <w:tab/>
      </w:r>
      <w:r>
        <w:rPr>
          <w:sz w:val="24"/>
        </w:rPr>
        <w:tab/>
        <w:t>"_______________ 20</w:t>
      </w:r>
      <w:r w:rsidR="002127F8">
        <w:rPr>
          <w:sz w:val="24"/>
        </w:rPr>
        <w:t>2</w:t>
      </w:r>
      <w:r w:rsidR="00762DC8">
        <w:rPr>
          <w:sz w:val="24"/>
        </w:rPr>
        <w:t>2</w:t>
      </w:r>
      <w:r>
        <w:rPr>
          <w:sz w:val="24"/>
        </w:rPr>
        <w:t xml:space="preserve"> г. </w:t>
      </w:r>
    </w:p>
    <w:p w:rsidR="00FB20A9" w:rsidRDefault="00FB20A9">
      <w:pPr>
        <w:ind w:right="-25"/>
        <w:jc w:val="both"/>
        <w:rPr>
          <w:sz w:val="24"/>
        </w:rPr>
      </w:pPr>
      <w:r>
        <w:rPr>
          <w:sz w:val="24"/>
        </w:rPr>
        <w:t xml:space="preserve">Произведение считается сданным в надлежащем виде, если Издательство в течение </w:t>
      </w:r>
      <w:r>
        <w:rPr>
          <w:sz w:val="24"/>
        </w:rPr>
        <w:br/>
        <w:t xml:space="preserve">30 дней после его получения не предъявило Автору требований о доукомплектовании или </w:t>
      </w:r>
      <w:proofErr w:type="spellStart"/>
      <w:r>
        <w:rPr>
          <w:rStyle w:val="spelle"/>
          <w:sz w:val="24"/>
        </w:rPr>
        <w:t>дооформлении</w:t>
      </w:r>
      <w:proofErr w:type="spellEnd"/>
      <w:r>
        <w:rPr>
          <w:sz w:val="24"/>
        </w:rPr>
        <w:t xml:space="preserve"> произведения.</w:t>
      </w:r>
    </w:p>
    <w:p w:rsidR="00FB20A9" w:rsidRDefault="00FB20A9">
      <w:pPr>
        <w:ind w:right="-25" w:firstLine="708"/>
        <w:jc w:val="both"/>
        <w:rPr>
          <w:sz w:val="24"/>
        </w:rPr>
      </w:pPr>
      <w:r>
        <w:rPr>
          <w:sz w:val="24"/>
        </w:rPr>
        <w:t>2.2. Издательство обязано рассмотреть представленное в надлежащем виде произведение в 30</w:t>
      </w:r>
      <w:r>
        <w:rPr>
          <w:rStyle w:val="grame"/>
          <w:sz w:val="24"/>
        </w:rPr>
        <w:t>-</w:t>
      </w:r>
      <w:r>
        <w:rPr>
          <w:rStyle w:val="spelle"/>
          <w:sz w:val="24"/>
        </w:rPr>
        <w:t>дневный</w:t>
      </w:r>
      <w:r>
        <w:rPr>
          <w:sz w:val="24"/>
        </w:rPr>
        <w:t xml:space="preserve"> срок и письменно известить Автора либо об одобрении произведения, либо о его отклонении по основаниям, предусмотренным договором, либо о необходимости внесения в произведение поправок с точным указанием существа требуемых исправлений в пределах условий договора.</w:t>
      </w:r>
    </w:p>
    <w:p w:rsidR="00FB20A9" w:rsidRDefault="00FB20A9">
      <w:pPr>
        <w:ind w:right="-25" w:firstLine="708"/>
        <w:jc w:val="both"/>
        <w:rPr>
          <w:sz w:val="24"/>
        </w:rPr>
      </w:pPr>
      <w:r>
        <w:rPr>
          <w:sz w:val="24"/>
        </w:rPr>
        <w:t>Автор обязан доработать произведение в течение 15 дней в случае представления Издательством замечаний по доработке произведения.</w:t>
      </w:r>
    </w:p>
    <w:p w:rsidR="00FB20A9" w:rsidRDefault="00FB20A9">
      <w:pPr>
        <w:ind w:right="-25" w:firstLine="708"/>
        <w:jc w:val="both"/>
        <w:rPr>
          <w:sz w:val="24"/>
        </w:rPr>
      </w:pPr>
      <w:r>
        <w:rPr>
          <w:sz w:val="24"/>
        </w:rPr>
        <w:t>Исправленное Автором произведение Издательство обязано рассмотреть в 15</w:t>
      </w:r>
      <w:r>
        <w:rPr>
          <w:rStyle w:val="grame"/>
          <w:sz w:val="24"/>
        </w:rPr>
        <w:t>-</w:t>
      </w:r>
      <w:r>
        <w:rPr>
          <w:rStyle w:val="spelle"/>
          <w:sz w:val="24"/>
        </w:rPr>
        <w:t>дневный</w:t>
      </w:r>
      <w:r>
        <w:rPr>
          <w:sz w:val="24"/>
        </w:rPr>
        <w:t xml:space="preserve"> срок.</w:t>
      </w:r>
    </w:p>
    <w:p w:rsidR="00FB20A9" w:rsidRDefault="00FB20A9">
      <w:pPr>
        <w:ind w:right="-25" w:firstLine="708"/>
        <w:jc w:val="both"/>
        <w:rPr>
          <w:sz w:val="24"/>
        </w:rPr>
      </w:pPr>
      <w:r>
        <w:rPr>
          <w:sz w:val="24"/>
        </w:rPr>
        <w:lastRenderedPageBreak/>
        <w:t>Если письменное извещение не направлено Автору в установленный срок, произведение считается одобренным.</w:t>
      </w:r>
    </w:p>
    <w:p w:rsidR="00FB20A9" w:rsidRDefault="00FB20A9">
      <w:pPr>
        <w:ind w:right="-25" w:firstLine="708"/>
        <w:jc w:val="both"/>
        <w:rPr>
          <w:sz w:val="24"/>
        </w:rPr>
      </w:pPr>
      <w:r>
        <w:rPr>
          <w:sz w:val="24"/>
        </w:rPr>
        <w:t>Указанные в настоящем пункте сроки исчисляются со следующего дня после получения произведения Издательством.</w:t>
      </w:r>
    </w:p>
    <w:p w:rsidR="00FB20A9" w:rsidRDefault="00FB20A9">
      <w:pPr>
        <w:ind w:right="-25" w:firstLine="708"/>
        <w:jc w:val="both"/>
        <w:rPr>
          <w:sz w:val="24"/>
        </w:rPr>
      </w:pPr>
      <w:r>
        <w:rPr>
          <w:sz w:val="24"/>
        </w:rPr>
        <w:t>2.3. Автор обязуется по предложению Издательства доработать произведение или внести в него исправления, если одобренное произведение невозможно выпустить в свет по обстоятельствам, не зависящим от сторон, но оно может быть сделано пригодным к изданию путем доработки или исправления.</w:t>
      </w:r>
    </w:p>
    <w:p w:rsidR="00FB20A9" w:rsidRDefault="00FB20A9">
      <w:pPr>
        <w:ind w:right="-25" w:firstLine="708"/>
        <w:jc w:val="both"/>
        <w:rPr>
          <w:sz w:val="24"/>
        </w:rPr>
      </w:pPr>
      <w:r>
        <w:rPr>
          <w:sz w:val="24"/>
        </w:rPr>
        <w:t>Время, необходимое для этого Автору, определяется соглашением сторон и не учитывается при исчислении сроков, указанных в п. 2.1 договора.</w:t>
      </w:r>
    </w:p>
    <w:p w:rsidR="00FB20A9" w:rsidRDefault="00FB20A9">
      <w:pPr>
        <w:ind w:right="-25" w:firstLine="708"/>
        <w:jc w:val="both"/>
        <w:rPr>
          <w:sz w:val="24"/>
        </w:rPr>
      </w:pPr>
      <w:r>
        <w:rPr>
          <w:sz w:val="24"/>
        </w:rPr>
        <w:t xml:space="preserve">2.4. Издательство обязуется не вносить без согласия Автора какие бы то ни было </w:t>
      </w:r>
      <w:r>
        <w:rPr>
          <w:rStyle w:val="grame"/>
          <w:sz w:val="24"/>
        </w:rPr>
        <w:t>изменения</w:t>
      </w:r>
      <w:r>
        <w:rPr>
          <w:sz w:val="24"/>
        </w:rPr>
        <w:t xml:space="preserve"> как в само произведение (кроме стилистической правки и исправления ошибок), так и в его название и в обозначение имени Автора, а также не снабжать произведение без согласия Автора иллюстрациями, предисловиями, послесловиями, комментариями и какими бы то ни было пояснениями.</w:t>
      </w:r>
    </w:p>
    <w:p w:rsidR="00FB20A9" w:rsidRDefault="00FB20A9">
      <w:pPr>
        <w:ind w:right="-25" w:firstLine="708"/>
        <w:jc w:val="both"/>
        <w:rPr>
          <w:sz w:val="24"/>
        </w:rPr>
      </w:pPr>
      <w:r>
        <w:rPr>
          <w:sz w:val="24"/>
        </w:rPr>
        <w:t>2.5. Автор обязуется по требованию Издательства без особого за то вознаграждения читать чистую корректуру произведения в согласованные сторонами сроки с учетом графиков движения книжных изданий в производстве. Издательство обязуется по требованию Автора предоставить ему возможность читать корректуру. Задержка Автором оттисков дает Издательству право выпустить в свет произведение без авторской корректуры или отсрочить выпуск на время задержки.</w:t>
      </w:r>
    </w:p>
    <w:p w:rsidR="00FB20A9" w:rsidRDefault="00FB20A9">
      <w:pPr>
        <w:ind w:right="-25" w:firstLine="708"/>
        <w:jc w:val="both"/>
        <w:rPr>
          <w:sz w:val="24"/>
        </w:rPr>
      </w:pPr>
      <w:r>
        <w:rPr>
          <w:sz w:val="24"/>
        </w:rPr>
        <w:t xml:space="preserve">2.6. Издательство </w:t>
      </w:r>
      <w:r w:rsidR="00E155F2">
        <w:rPr>
          <w:sz w:val="24"/>
        </w:rPr>
        <w:t>выпускает</w:t>
      </w:r>
      <w:r>
        <w:rPr>
          <w:sz w:val="24"/>
        </w:rPr>
        <w:t xml:space="preserve"> произведение </w:t>
      </w:r>
      <w:r w:rsidRPr="0003467C">
        <w:rPr>
          <w:sz w:val="24"/>
          <w:highlight w:val="yellow"/>
        </w:rPr>
        <w:t>тиражом _________ экземпляров.</w:t>
      </w:r>
      <w:r>
        <w:rPr>
          <w:sz w:val="24"/>
        </w:rPr>
        <w:t xml:space="preserve"> </w:t>
      </w:r>
      <w:r w:rsidR="00E155F2" w:rsidRPr="00E155F2">
        <w:rPr>
          <w:b/>
          <w:bCs/>
          <w:color w:val="FF0000"/>
          <w:sz w:val="24"/>
        </w:rPr>
        <w:t>ИЛИ</w:t>
      </w:r>
      <w:r>
        <w:rPr>
          <w:sz w:val="24"/>
        </w:rPr>
        <w:t xml:space="preserve"> </w:t>
      </w:r>
      <w:r w:rsidR="00E155F2" w:rsidRPr="0003467C">
        <w:rPr>
          <w:sz w:val="24"/>
          <w:highlight w:val="yellow"/>
        </w:rPr>
        <w:t>в количестве</w:t>
      </w:r>
      <w:r w:rsidRPr="0003467C">
        <w:rPr>
          <w:sz w:val="24"/>
          <w:highlight w:val="yellow"/>
        </w:rPr>
        <w:t xml:space="preserve"> </w:t>
      </w:r>
      <w:r w:rsidRPr="0003467C">
        <w:rPr>
          <w:sz w:val="24"/>
          <w:highlight w:val="yellow"/>
          <w:u w:val="single"/>
        </w:rPr>
        <w:t>1</w:t>
      </w:r>
      <w:r w:rsidR="00E155F2" w:rsidRPr="0003467C">
        <w:rPr>
          <w:sz w:val="24"/>
          <w:highlight w:val="yellow"/>
          <w:u w:val="single"/>
        </w:rPr>
        <w:t>2</w:t>
      </w:r>
      <w:r w:rsidRPr="0003467C">
        <w:rPr>
          <w:sz w:val="24"/>
          <w:highlight w:val="yellow"/>
          <w:u w:val="single"/>
        </w:rPr>
        <w:t xml:space="preserve"> </w:t>
      </w:r>
      <w:r w:rsidRPr="0003467C">
        <w:rPr>
          <w:sz w:val="24"/>
          <w:highlight w:val="yellow"/>
          <w:u w:val="single"/>
          <w:lang w:val="en-US"/>
        </w:rPr>
        <w:t>CD</w:t>
      </w:r>
      <w:r w:rsidRPr="0003467C">
        <w:rPr>
          <w:sz w:val="24"/>
          <w:highlight w:val="yellow"/>
          <w:u w:val="single"/>
        </w:rPr>
        <w:t>-</w:t>
      </w:r>
      <w:r w:rsidRPr="0003467C">
        <w:rPr>
          <w:sz w:val="24"/>
          <w:highlight w:val="yellow"/>
          <w:u w:val="single"/>
          <w:lang w:val="en-US"/>
        </w:rPr>
        <w:t>R</w:t>
      </w:r>
      <w:r w:rsidRPr="0003467C">
        <w:rPr>
          <w:sz w:val="24"/>
          <w:highlight w:val="yellow"/>
        </w:rPr>
        <w:t xml:space="preserve"> дисков</w:t>
      </w:r>
      <w:r w:rsidR="00E155F2">
        <w:rPr>
          <w:sz w:val="24"/>
        </w:rPr>
        <w:t xml:space="preserve"> (</w:t>
      </w:r>
      <w:r w:rsidR="002127F8" w:rsidRPr="002127F8">
        <w:rPr>
          <w:b/>
          <w:color w:val="FF0000"/>
          <w:sz w:val="24"/>
        </w:rPr>
        <w:t>НЕНУЖНОЕ УДАЛИТЬ</w:t>
      </w:r>
      <w:r>
        <w:rPr>
          <w:sz w:val="24"/>
        </w:rPr>
        <w:t>).</w:t>
      </w:r>
    </w:p>
    <w:p w:rsidR="00FB20A9" w:rsidRDefault="00FB20A9">
      <w:pPr>
        <w:ind w:right="-25" w:firstLine="708"/>
        <w:jc w:val="both"/>
        <w:rPr>
          <w:sz w:val="24"/>
        </w:rPr>
      </w:pPr>
    </w:p>
    <w:p w:rsidR="00FB20A9" w:rsidRDefault="00FB20A9">
      <w:pPr>
        <w:ind w:right="-25"/>
        <w:jc w:val="center"/>
        <w:rPr>
          <w:b/>
          <w:sz w:val="24"/>
        </w:rPr>
      </w:pPr>
      <w:r>
        <w:rPr>
          <w:b/>
          <w:sz w:val="24"/>
        </w:rPr>
        <w:t>3. Дополнительные условия</w:t>
      </w:r>
    </w:p>
    <w:p w:rsidR="00FB20A9" w:rsidRDefault="00FB20A9">
      <w:pPr>
        <w:ind w:right="-25" w:firstLine="648"/>
        <w:jc w:val="both"/>
        <w:rPr>
          <w:sz w:val="24"/>
        </w:rPr>
      </w:pPr>
      <w:r>
        <w:rPr>
          <w:sz w:val="24"/>
        </w:rPr>
        <w:t xml:space="preserve">3.1. Издательство обязано письменно </w:t>
      </w:r>
      <w:r>
        <w:rPr>
          <w:rStyle w:val="grame"/>
          <w:sz w:val="24"/>
        </w:rPr>
        <w:t>сообщить Автору о намерении переиздать</w:t>
      </w:r>
      <w:r>
        <w:rPr>
          <w:sz w:val="24"/>
        </w:rPr>
        <w:t xml:space="preserve"> произведение. Автор в течение двух недель письменно уведомляет Издательство об изменениях, которые он считает нужным внести в произведение. Неполучение от Автора письменного соглашения в указанный срок дает право Издательству выпустить произведение без изменений.</w:t>
      </w:r>
    </w:p>
    <w:p w:rsidR="00FB20A9" w:rsidRDefault="00FB20A9">
      <w:pPr>
        <w:ind w:right="-25" w:firstLine="708"/>
        <w:jc w:val="both"/>
        <w:rPr>
          <w:sz w:val="24"/>
        </w:rPr>
      </w:pPr>
      <w:r>
        <w:rPr>
          <w:sz w:val="24"/>
        </w:rPr>
        <w:t>Переиздание произведения с изменениями (кроме стилистической правки и исправления ошибок) допускается лишь на основании нового договора.</w:t>
      </w:r>
    </w:p>
    <w:p w:rsidR="00FB20A9" w:rsidRDefault="00FB20A9">
      <w:pPr>
        <w:ind w:right="-25" w:firstLine="708"/>
        <w:jc w:val="both"/>
        <w:rPr>
          <w:sz w:val="24"/>
        </w:rPr>
      </w:pPr>
      <w:r>
        <w:rPr>
          <w:sz w:val="24"/>
        </w:rPr>
        <w:t>3.2. Издательство обязано выдать Автору бесплатно при первом издании произведения 1 экземпляр, при переизданиях – 1 экземпляр (независимо от количества соавторов).</w:t>
      </w:r>
    </w:p>
    <w:p w:rsidR="00FB20A9" w:rsidRDefault="00FB20A9">
      <w:pPr>
        <w:ind w:right="-25" w:firstLine="708"/>
        <w:jc w:val="both"/>
        <w:rPr>
          <w:sz w:val="24"/>
        </w:rPr>
      </w:pPr>
    </w:p>
    <w:p w:rsidR="00FB20A9" w:rsidRDefault="00FB20A9">
      <w:pPr>
        <w:ind w:right="-25"/>
        <w:jc w:val="center"/>
        <w:rPr>
          <w:b/>
          <w:sz w:val="24"/>
        </w:rPr>
      </w:pPr>
      <w:r>
        <w:rPr>
          <w:b/>
          <w:sz w:val="24"/>
        </w:rPr>
        <w:t>4. Действие договора</w:t>
      </w:r>
    </w:p>
    <w:p w:rsidR="00FB20A9" w:rsidRDefault="00FB20A9">
      <w:pPr>
        <w:ind w:right="-25"/>
        <w:jc w:val="both"/>
        <w:rPr>
          <w:sz w:val="24"/>
        </w:rPr>
      </w:pPr>
      <w:r>
        <w:rPr>
          <w:b/>
          <w:sz w:val="24"/>
        </w:rPr>
        <w:t> </w:t>
      </w:r>
      <w:r>
        <w:rPr>
          <w:b/>
          <w:sz w:val="24"/>
        </w:rPr>
        <w:tab/>
      </w:r>
      <w:r>
        <w:rPr>
          <w:sz w:val="24"/>
        </w:rPr>
        <w:t xml:space="preserve">4.1 Действие договора прекращается в случаях: </w:t>
      </w:r>
    </w:p>
    <w:p w:rsidR="00FB20A9" w:rsidRDefault="00FB20A9">
      <w:pPr>
        <w:ind w:right="-25" w:firstLine="708"/>
        <w:jc w:val="both"/>
        <w:rPr>
          <w:sz w:val="24"/>
        </w:rPr>
      </w:pPr>
      <w:r>
        <w:rPr>
          <w:sz w:val="24"/>
        </w:rPr>
        <w:t>а) отклонения произведения;</w:t>
      </w:r>
    </w:p>
    <w:p w:rsidR="00FB20A9" w:rsidRDefault="00FB20A9">
      <w:pPr>
        <w:ind w:right="-25" w:firstLine="708"/>
        <w:jc w:val="both"/>
        <w:rPr>
          <w:sz w:val="24"/>
        </w:rPr>
      </w:pPr>
      <w:r>
        <w:rPr>
          <w:sz w:val="24"/>
        </w:rPr>
        <w:t>б) отказа Автора от доработки одобренного произведения или внесения в него исправлений, а также непредставления в срок исправленного произведения после его одобрения;</w:t>
      </w:r>
    </w:p>
    <w:p w:rsidR="00FB20A9" w:rsidRDefault="00FB20A9">
      <w:pPr>
        <w:ind w:right="-25" w:firstLine="708"/>
        <w:jc w:val="both"/>
        <w:rPr>
          <w:sz w:val="24"/>
        </w:rPr>
      </w:pPr>
      <w:r>
        <w:rPr>
          <w:sz w:val="24"/>
        </w:rPr>
        <w:t>в) невозможности выпуска произведения в свет по мотивам, связанным с соблюдением государственной тайны;</w:t>
      </w:r>
    </w:p>
    <w:p w:rsidR="00FB20A9" w:rsidRDefault="00FB20A9">
      <w:pPr>
        <w:ind w:right="-25" w:firstLine="708"/>
        <w:jc w:val="both"/>
        <w:rPr>
          <w:sz w:val="24"/>
        </w:rPr>
      </w:pPr>
      <w:r>
        <w:rPr>
          <w:sz w:val="24"/>
        </w:rPr>
        <w:t>г) письменного отказа Издательства от переиздания.</w:t>
      </w:r>
    </w:p>
    <w:p w:rsidR="00FB20A9" w:rsidRDefault="00FB20A9">
      <w:pPr>
        <w:ind w:right="-25" w:firstLine="708"/>
        <w:jc w:val="both"/>
        <w:rPr>
          <w:sz w:val="24"/>
        </w:rPr>
      </w:pPr>
      <w:r>
        <w:rPr>
          <w:sz w:val="24"/>
        </w:rPr>
        <w:t>4.2. Издательство вправе расторгнуть договор в случаях:</w:t>
      </w:r>
    </w:p>
    <w:p w:rsidR="00FB20A9" w:rsidRDefault="00FB20A9">
      <w:pPr>
        <w:ind w:right="-25" w:firstLine="708"/>
        <w:jc w:val="both"/>
        <w:rPr>
          <w:sz w:val="24"/>
        </w:rPr>
      </w:pPr>
      <w:r>
        <w:rPr>
          <w:sz w:val="24"/>
        </w:rPr>
        <w:t>а) непредставления Автором произведения по его вине в установленный срок либо в срок, установленный для его доработки;</w:t>
      </w:r>
    </w:p>
    <w:p w:rsidR="00FB20A9" w:rsidRDefault="00FB20A9">
      <w:pPr>
        <w:ind w:right="-25" w:firstLine="708"/>
        <w:jc w:val="both"/>
        <w:rPr>
          <w:sz w:val="24"/>
        </w:rPr>
      </w:pPr>
      <w:r>
        <w:rPr>
          <w:sz w:val="24"/>
        </w:rPr>
        <w:t>б) установления судом недобросовестности Автора в исполнении заказанного произведения;</w:t>
      </w:r>
    </w:p>
    <w:p w:rsidR="00FB20A9" w:rsidRDefault="00FB20A9">
      <w:pPr>
        <w:ind w:right="-25" w:firstLine="708"/>
        <w:jc w:val="both"/>
        <w:rPr>
          <w:sz w:val="24"/>
        </w:rPr>
      </w:pPr>
      <w:r>
        <w:rPr>
          <w:sz w:val="24"/>
        </w:rPr>
        <w:lastRenderedPageBreak/>
        <w:t>г) выполнения заказанного произведения не в соответствии с условиями п. 1.2 договора (в частности, завышение объема, отступление от темы, изменение жанра, если это идейно или художественно не оправдано).</w:t>
      </w:r>
    </w:p>
    <w:p w:rsidR="00FB20A9" w:rsidRDefault="00FB20A9">
      <w:pPr>
        <w:ind w:right="-25" w:firstLine="708"/>
        <w:jc w:val="both"/>
        <w:rPr>
          <w:sz w:val="24"/>
        </w:rPr>
      </w:pPr>
    </w:p>
    <w:p w:rsidR="00FB20A9" w:rsidRDefault="00FB20A9">
      <w:pPr>
        <w:ind w:right="-25" w:firstLine="708"/>
        <w:jc w:val="both"/>
        <w:rPr>
          <w:sz w:val="24"/>
        </w:rPr>
      </w:pPr>
    </w:p>
    <w:p w:rsidR="00FB20A9" w:rsidRDefault="00FB20A9">
      <w:pPr>
        <w:ind w:right="-25"/>
        <w:jc w:val="center"/>
        <w:rPr>
          <w:b/>
          <w:sz w:val="24"/>
        </w:rPr>
      </w:pPr>
      <w:r>
        <w:rPr>
          <w:b/>
          <w:sz w:val="24"/>
        </w:rPr>
        <w:t>5. Адреса и реквизиты сторон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4785"/>
        <w:gridCol w:w="4703"/>
      </w:tblGrid>
      <w:tr w:rsidR="00FB20A9">
        <w:tc>
          <w:tcPr>
            <w:tcW w:w="4785" w:type="dxa"/>
          </w:tcPr>
          <w:p w:rsidR="00FB20A9" w:rsidRDefault="00FB20A9">
            <w:pPr>
              <w:ind w:right="-25"/>
              <w:rPr>
                <w:rFonts w:eastAsia="Calibri"/>
                <w:b/>
                <w:sz w:val="22"/>
              </w:rPr>
            </w:pPr>
            <w:r>
              <w:rPr>
                <w:rFonts w:eastAsia="Calibri"/>
                <w:b/>
                <w:sz w:val="22"/>
              </w:rPr>
              <w:t>Издательство:</w:t>
            </w:r>
          </w:p>
          <w:p w:rsidR="00FB20A9" w:rsidRDefault="00FB20A9">
            <w:pPr>
              <w:ind w:right="-25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ФГ</w:t>
            </w:r>
            <w:r w:rsidR="008675F5">
              <w:rPr>
                <w:rFonts w:eastAsia="Calibri"/>
                <w:sz w:val="22"/>
              </w:rPr>
              <w:t>А</w:t>
            </w:r>
            <w:r>
              <w:rPr>
                <w:rFonts w:eastAsia="Calibri"/>
                <w:sz w:val="22"/>
              </w:rPr>
              <w:t>ОУ ВО «СГЭУ»</w:t>
            </w:r>
          </w:p>
          <w:p w:rsidR="00FB20A9" w:rsidRDefault="00FB20A9">
            <w:pPr>
              <w:ind w:right="-25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443090, г. Самара, ул. Сов. Армии, 141</w:t>
            </w:r>
          </w:p>
          <w:p w:rsidR="00FB20A9" w:rsidRDefault="00FB20A9">
            <w:pPr>
              <w:ind w:right="-25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Тел. (846) 933-87-78</w:t>
            </w:r>
          </w:p>
          <w:p w:rsidR="00FB20A9" w:rsidRDefault="00FB20A9">
            <w:pPr>
              <w:ind w:right="-25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 xml:space="preserve">E-mail: </w:t>
            </w:r>
            <w:hyperlink r:id="rId7" w:history="1">
              <w:r>
                <w:rPr>
                  <w:rStyle w:val="a3"/>
                  <w:rFonts w:eastAsia="Calibri"/>
                  <w:sz w:val="22"/>
                  <w:lang w:val="en-US"/>
                </w:rPr>
                <w:t>sseu@sseu.ru</w:t>
              </w:r>
            </w:hyperlink>
            <w:r>
              <w:rPr>
                <w:rFonts w:eastAsia="Calibri"/>
                <w:sz w:val="22"/>
                <w:lang w:val="en-US"/>
              </w:rPr>
              <w:t xml:space="preserve">, </w:t>
            </w:r>
            <w:hyperlink r:id="rId8" w:history="1">
              <w:r>
                <w:rPr>
                  <w:rStyle w:val="a3"/>
                  <w:rFonts w:eastAsia="Calibri"/>
                  <w:sz w:val="22"/>
                  <w:lang w:val="en-US"/>
                </w:rPr>
                <w:t>http://www.sseu.ru/</w:t>
              </w:r>
            </w:hyperlink>
          </w:p>
          <w:p w:rsidR="00FB20A9" w:rsidRDefault="00FB20A9">
            <w:pPr>
              <w:ind w:right="-25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Банк: Отделение Самара</w:t>
            </w:r>
          </w:p>
          <w:p w:rsidR="005C37DE" w:rsidRPr="005C37DE" w:rsidRDefault="005C37DE" w:rsidP="005C37DE">
            <w:pPr>
              <w:ind w:right="-25"/>
              <w:rPr>
                <w:rFonts w:eastAsia="Calibri"/>
                <w:sz w:val="22"/>
              </w:rPr>
            </w:pPr>
            <w:r w:rsidRPr="005C37DE">
              <w:rPr>
                <w:rFonts w:eastAsia="Calibri"/>
                <w:sz w:val="22"/>
              </w:rPr>
              <w:t>р/с 40501810836012000002</w:t>
            </w:r>
          </w:p>
          <w:p w:rsidR="005C37DE" w:rsidRPr="005C37DE" w:rsidRDefault="005C37DE" w:rsidP="005C37DE">
            <w:pPr>
              <w:ind w:right="-25"/>
              <w:rPr>
                <w:rFonts w:eastAsia="Calibri"/>
                <w:sz w:val="22"/>
              </w:rPr>
            </w:pPr>
            <w:r w:rsidRPr="005C37DE">
              <w:rPr>
                <w:rFonts w:eastAsia="Calibri"/>
                <w:sz w:val="22"/>
              </w:rPr>
              <w:t xml:space="preserve">БИК 043601001 Получатель: </w:t>
            </w:r>
          </w:p>
          <w:p w:rsidR="005C37DE" w:rsidRPr="005C37DE" w:rsidRDefault="005C37DE" w:rsidP="005C37DE">
            <w:pPr>
              <w:ind w:right="-25"/>
              <w:rPr>
                <w:rFonts w:eastAsia="Calibri"/>
                <w:sz w:val="22"/>
              </w:rPr>
            </w:pPr>
            <w:r w:rsidRPr="005C37DE">
              <w:rPr>
                <w:rFonts w:eastAsia="Calibri"/>
                <w:sz w:val="22"/>
              </w:rPr>
              <w:t>ИНН 6318100897 КПП 631801001</w:t>
            </w:r>
          </w:p>
          <w:p w:rsidR="005C37DE" w:rsidRPr="005C37DE" w:rsidRDefault="005C37DE" w:rsidP="005C37DE">
            <w:pPr>
              <w:ind w:right="-25"/>
              <w:rPr>
                <w:rFonts w:eastAsia="Calibri"/>
                <w:sz w:val="22"/>
              </w:rPr>
            </w:pPr>
            <w:r w:rsidRPr="005C37DE">
              <w:rPr>
                <w:rFonts w:eastAsia="Calibri"/>
                <w:sz w:val="22"/>
              </w:rPr>
              <w:t xml:space="preserve">УФК по Самарской области </w:t>
            </w:r>
            <w:r>
              <w:rPr>
                <w:rFonts w:eastAsia="Calibri"/>
                <w:sz w:val="22"/>
              </w:rPr>
              <w:br/>
            </w:r>
            <w:r w:rsidRPr="005C37DE">
              <w:rPr>
                <w:rFonts w:eastAsia="Calibri"/>
                <w:sz w:val="22"/>
              </w:rPr>
              <w:t>(4200 ФГ</w:t>
            </w:r>
            <w:r w:rsidR="008675F5">
              <w:rPr>
                <w:rFonts w:eastAsia="Calibri"/>
                <w:sz w:val="22"/>
              </w:rPr>
              <w:t>А</w:t>
            </w:r>
            <w:r w:rsidRPr="005C37DE">
              <w:rPr>
                <w:rFonts w:eastAsia="Calibri"/>
                <w:sz w:val="22"/>
              </w:rPr>
              <w:t>ОУ ВО «СГЭУ» л/с 20426Х94260)</w:t>
            </w:r>
          </w:p>
          <w:p w:rsidR="005C37DE" w:rsidRPr="005C37DE" w:rsidRDefault="005C37DE" w:rsidP="005C37DE">
            <w:pPr>
              <w:ind w:right="-25"/>
              <w:rPr>
                <w:rFonts w:eastAsia="Calibri"/>
                <w:sz w:val="22"/>
              </w:rPr>
            </w:pPr>
            <w:r w:rsidRPr="005C37DE">
              <w:rPr>
                <w:rFonts w:eastAsia="Calibri"/>
                <w:sz w:val="22"/>
              </w:rPr>
              <w:t>ОКВЭД 85.22 ОКПО 02068367</w:t>
            </w:r>
          </w:p>
          <w:p w:rsidR="005C37DE" w:rsidRDefault="005C37DE" w:rsidP="005C37DE">
            <w:pPr>
              <w:ind w:right="-25"/>
              <w:rPr>
                <w:rFonts w:eastAsia="Calibri"/>
                <w:sz w:val="22"/>
              </w:rPr>
            </w:pPr>
            <w:r w:rsidRPr="005C37DE">
              <w:rPr>
                <w:rFonts w:eastAsia="Calibri"/>
                <w:sz w:val="22"/>
              </w:rPr>
              <w:t>ОКТМО 36701345000 ОГРН 1026301505120</w:t>
            </w:r>
          </w:p>
          <w:p w:rsidR="00FB20A9" w:rsidRDefault="00FB20A9" w:rsidP="005C37DE">
            <w:pPr>
              <w:ind w:right="-25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_______________/В.</w:t>
            </w:r>
            <w:r w:rsidR="00E155F2">
              <w:rPr>
                <w:rFonts w:eastAsia="Calibri"/>
                <w:sz w:val="22"/>
              </w:rPr>
              <w:t>А</w:t>
            </w:r>
            <w:r>
              <w:rPr>
                <w:rFonts w:eastAsia="Calibri"/>
                <w:sz w:val="22"/>
              </w:rPr>
              <w:t xml:space="preserve">. </w:t>
            </w:r>
            <w:r w:rsidR="00E155F2">
              <w:rPr>
                <w:rFonts w:eastAsia="Calibri"/>
                <w:sz w:val="22"/>
              </w:rPr>
              <w:t>Пискунов</w:t>
            </w:r>
          </w:p>
        </w:tc>
        <w:tc>
          <w:tcPr>
            <w:tcW w:w="4703" w:type="dxa"/>
          </w:tcPr>
          <w:p w:rsidR="00FB20A9" w:rsidRDefault="00FB20A9">
            <w:pPr>
              <w:ind w:right="-25"/>
              <w:rPr>
                <w:rFonts w:eastAsia="Calibri"/>
                <w:b/>
                <w:sz w:val="22"/>
              </w:rPr>
            </w:pPr>
            <w:r>
              <w:rPr>
                <w:rFonts w:eastAsia="Calibri"/>
                <w:b/>
                <w:sz w:val="22"/>
              </w:rPr>
              <w:t>Авторы:</w:t>
            </w:r>
          </w:p>
          <w:p w:rsidR="00FB20A9" w:rsidRDefault="00FB20A9">
            <w:pPr>
              <w:ind w:right="-25"/>
              <w:rPr>
                <w:rFonts w:eastAsia="Calibri"/>
                <w:b/>
                <w:sz w:val="22"/>
              </w:rPr>
            </w:pPr>
          </w:p>
        </w:tc>
      </w:tr>
    </w:tbl>
    <w:p w:rsidR="00FB20A9" w:rsidRDefault="00FB20A9">
      <w:pPr>
        <w:ind w:right="-25"/>
        <w:jc w:val="center"/>
        <w:rPr>
          <w:b/>
          <w:sz w:val="12"/>
          <w:szCs w:val="12"/>
        </w:rPr>
      </w:pPr>
    </w:p>
    <w:sectPr w:rsidR="00FB20A9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03C" w:rsidRDefault="0042503C" w:rsidP="00E155F2">
      <w:r>
        <w:separator/>
      </w:r>
    </w:p>
  </w:endnote>
  <w:endnote w:type="continuationSeparator" w:id="0">
    <w:p w:rsidR="0042503C" w:rsidRDefault="0042503C" w:rsidP="00E1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03C" w:rsidRDefault="0042503C" w:rsidP="00E155F2">
      <w:r>
        <w:separator/>
      </w:r>
    </w:p>
  </w:footnote>
  <w:footnote w:type="continuationSeparator" w:id="0">
    <w:p w:rsidR="0042503C" w:rsidRDefault="0042503C" w:rsidP="00E155F2">
      <w:r>
        <w:continuationSeparator/>
      </w:r>
    </w:p>
  </w:footnote>
  <w:footnote w:id="1">
    <w:p w:rsidR="00E155F2" w:rsidRPr="00762DC8" w:rsidRDefault="00E155F2" w:rsidP="005C37DE">
      <w:pPr>
        <w:pStyle w:val="a6"/>
        <w:ind w:firstLine="700"/>
        <w:jc w:val="both"/>
        <w:rPr>
          <w:b/>
        </w:rPr>
      </w:pPr>
      <w:r>
        <w:rPr>
          <w:rStyle w:val="a8"/>
        </w:rPr>
        <w:t>*</w:t>
      </w:r>
      <w:r>
        <w:t xml:space="preserve"> Количество знаков с пробелами всего произведения разделить на 40 000 = кол-во авторских листов</w:t>
      </w:r>
      <w:proofErr w:type="gramStart"/>
      <w:r>
        <w:t>.</w:t>
      </w:r>
      <w:r w:rsidR="00762DC8">
        <w:t xml:space="preserve"> </w:t>
      </w:r>
      <w:r w:rsidR="00762DC8" w:rsidRPr="00762DC8">
        <w:rPr>
          <w:b/>
        </w:rPr>
        <w:t>!</w:t>
      </w:r>
      <w:proofErr w:type="gramEnd"/>
      <w:r w:rsidR="00762DC8" w:rsidRPr="00762DC8">
        <w:rPr>
          <w:b/>
        </w:rPr>
        <w:t xml:space="preserve"> Сноску в готовом договоре удалить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F2"/>
    <w:rsid w:val="0003467C"/>
    <w:rsid w:val="000F6CE6"/>
    <w:rsid w:val="0014496B"/>
    <w:rsid w:val="001778A3"/>
    <w:rsid w:val="002127F8"/>
    <w:rsid w:val="00342B8B"/>
    <w:rsid w:val="003A19AC"/>
    <w:rsid w:val="0042503C"/>
    <w:rsid w:val="005C37DE"/>
    <w:rsid w:val="00762DC8"/>
    <w:rsid w:val="008675F5"/>
    <w:rsid w:val="00877F6B"/>
    <w:rsid w:val="00961CEF"/>
    <w:rsid w:val="00BF1169"/>
    <w:rsid w:val="00E155F2"/>
    <w:rsid w:val="00EC23C8"/>
    <w:rsid w:val="00FB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E92CEAE"/>
  <w15:chartTrackingRefBased/>
  <w15:docId w15:val="{83B45DCF-6368-4195-AB6E-9E0A1E90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pelle">
    <w:name w:val="spelle"/>
    <w:basedOn w:val="a0"/>
  </w:style>
  <w:style w:type="character" w:customStyle="1" w:styleId="grame">
    <w:name w:val="grame"/>
    <w:basedOn w:val="a0"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E155F2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E155F2"/>
  </w:style>
  <w:style w:type="character" w:styleId="a8">
    <w:name w:val="footnote reference"/>
    <w:rsid w:val="00E155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u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eu@sse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2F508-AF99-4B94-B4D8-CC86EC6C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5716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ИЗДАТЕЛЬСКИЙ ДОГОВОР</vt:lpstr>
    </vt:vector>
  </TitlesOfParts>
  <Company/>
  <LinksUpToDate>false</LinksUpToDate>
  <CharactersWithSpaces>6490</CharactersWithSpaces>
  <SharedDoc>false</SharedDoc>
  <HLinks>
    <vt:vector size="18" baseType="variant">
      <vt:variant>
        <vt:i4>6684708</vt:i4>
      </vt:variant>
      <vt:variant>
        <vt:i4>6</vt:i4>
      </vt:variant>
      <vt:variant>
        <vt:i4>0</vt:i4>
      </vt:variant>
      <vt:variant>
        <vt:i4>5</vt:i4>
      </vt:variant>
      <vt:variant>
        <vt:lpwstr>http://www.sseu.ru/</vt:lpwstr>
      </vt:variant>
      <vt:variant>
        <vt:lpwstr/>
      </vt:variant>
      <vt:variant>
        <vt:i4>4194420</vt:i4>
      </vt:variant>
      <vt:variant>
        <vt:i4>3</vt:i4>
      </vt:variant>
      <vt:variant>
        <vt:i4>0</vt:i4>
      </vt:variant>
      <vt:variant>
        <vt:i4>5</vt:i4>
      </vt:variant>
      <vt:variant>
        <vt:lpwstr>mailto:sseu@sseu.ru</vt:lpwstr>
      </vt:variant>
      <vt:variant>
        <vt:lpwstr/>
      </vt:variant>
      <vt:variant>
        <vt:i4>655440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http://blanker.ru/doc/izdatelskii-dogovor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ИЗДАТЕЛЬСКИЙ ДОГОВОР</dc:title>
  <dc:subject/>
  <dc:creator>DevyatkinaO.E</dc:creator>
  <cp:keywords/>
  <cp:lastModifiedBy>Егорова Оксана Васильевна</cp:lastModifiedBy>
  <cp:revision>2</cp:revision>
  <cp:lastPrinted>2017-08-10T10:54:00Z</cp:lastPrinted>
  <dcterms:created xsi:type="dcterms:W3CDTF">2022-04-14T09:39:00Z</dcterms:created>
  <dcterms:modified xsi:type="dcterms:W3CDTF">2022-04-14T09:39:00Z</dcterms:modified>
</cp:coreProperties>
</file>