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F5" w:rsidRPr="00FF130C" w:rsidRDefault="00192CF5" w:rsidP="00192CF5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FF130C">
        <w:rPr>
          <w:rFonts w:ascii="Times New Roman" w:hAnsi="Times New Roman"/>
        </w:rPr>
        <w:t>ПРИЛОЖЕНИЕ</w:t>
      </w:r>
    </w:p>
    <w:p w:rsidR="00192CF5" w:rsidRPr="00CC7478" w:rsidRDefault="00192CF5" w:rsidP="00192CF5">
      <w:pPr>
        <w:spacing w:after="0" w:line="240" w:lineRule="auto"/>
        <w:ind w:firstLine="709"/>
        <w:jc w:val="right"/>
        <w:rPr>
          <w:rStyle w:val="2"/>
          <w:rFonts w:eastAsia="Calibri"/>
          <w:sz w:val="24"/>
          <w:szCs w:val="24"/>
        </w:rPr>
      </w:pPr>
      <w:r w:rsidRPr="00CC7478">
        <w:rPr>
          <w:rFonts w:ascii="Times New Roman" w:hAnsi="Times New Roman"/>
          <w:sz w:val="24"/>
          <w:szCs w:val="24"/>
        </w:rPr>
        <w:t>к вопросу «</w:t>
      </w:r>
      <w:r w:rsidRPr="00CC7478">
        <w:rPr>
          <w:rStyle w:val="2"/>
          <w:rFonts w:eastAsia="Calibri"/>
          <w:sz w:val="24"/>
          <w:szCs w:val="24"/>
        </w:rPr>
        <w:t xml:space="preserve">О представлении кандидатур председателей </w:t>
      </w:r>
    </w:p>
    <w:p w:rsidR="00192CF5" w:rsidRPr="00CC7478" w:rsidRDefault="00192CF5" w:rsidP="00192CF5">
      <w:pPr>
        <w:spacing w:after="0" w:line="240" w:lineRule="auto"/>
        <w:ind w:firstLine="709"/>
        <w:jc w:val="right"/>
        <w:rPr>
          <w:rStyle w:val="2"/>
          <w:rFonts w:eastAsia="Calibri"/>
          <w:sz w:val="24"/>
          <w:szCs w:val="24"/>
        </w:rPr>
      </w:pPr>
      <w:r w:rsidRPr="00CC7478">
        <w:rPr>
          <w:rStyle w:val="2"/>
          <w:rFonts w:eastAsia="Calibri"/>
          <w:sz w:val="24"/>
          <w:szCs w:val="24"/>
        </w:rPr>
        <w:t>Государственных экзаменационных комиссий на 2023 год</w:t>
      </w:r>
    </w:p>
    <w:p w:rsidR="00192CF5" w:rsidRPr="00CC7478" w:rsidRDefault="00192CF5" w:rsidP="00192CF5">
      <w:pPr>
        <w:spacing w:after="0" w:line="240" w:lineRule="auto"/>
        <w:ind w:firstLine="709"/>
        <w:jc w:val="right"/>
        <w:rPr>
          <w:rStyle w:val="2"/>
          <w:rFonts w:eastAsia="Calibri"/>
          <w:sz w:val="24"/>
          <w:szCs w:val="24"/>
        </w:rPr>
      </w:pPr>
      <w:r w:rsidRPr="00CC7478">
        <w:rPr>
          <w:rStyle w:val="2"/>
          <w:rFonts w:eastAsia="Calibri"/>
          <w:sz w:val="24"/>
          <w:szCs w:val="24"/>
        </w:rPr>
        <w:t xml:space="preserve">по образовательным программам </w:t>
      </w:r>
    </w:p>
    <w:p w:rsidR="00192CF5" w:rsidRPr="00CC7478" w:rsidRDefault="00192CF5" w:rsidP="00192CF5">
      <w:pPr>
        <w:spacing w:after="0" w:line="240" w:lineRule="auto"/>
        <w:ind w:firstLine="709"/>
        <w:jc w:val="right"/>
        <w:rPr>
          <w:rStyle w:val="2"/>
          <w:rFonts w:eastAsia="Calibri"/>
          <w:sz w:val="24"/>
          <w:szCs w:val="24"/>
        </w:rPr>
      </w:pPr>
      <w:r w:rsidRPr="00D8067A">
        <w:rPr>
          <w:rStyle w:val="2"/>
          <w:rFonts w:eastAsia="Calibri"/>
          <w:sz w:val="24"/>
          <w:szCs w:val="24"/>
        </w:rPr>
        <w:t>среднего профессионального образования</w:t>
      </w:r>
      <w:r w:rsidRPr="00CC7478">
        <w:rPr>
          <w:rStyle w:val="2"/>
          <w:rFonts w:eastAsia="Calibri"/>
          <w:sz w:val="24"/>
          <w:szCs w:val="24"/>
        </w:rPr>
        <w:t xml:space="preserve"> </w:t>
      </w:r>
    </w:p>
    <w:p w:rsidR="00192CF5" w:rsidRPr="00CC7478" w:rsidRDefault="00192CF5" w:rsidP="00192CF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C7478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CC7478">
        <w:rPr>
          <w:rFonts w:ascii="Times New Roman" w:hAnsi="Times New Roman"/>
          <w:sz w:val="24"/>
          <w:szCs w:val="24"/>
        </w:rPr>
        <w:t>Сызранском</w:t>
      </w:r>
      <w:proofErr w:type="spellEnd"/>
      <w:r w:rsidRPr="00CC7478">
        <w:rPr>
          <w:rFonts w:ascii="Times New Roman" w:hAnsi="Times New Roman"/>
          <w:sz w:val="24"/>
          <w:szCs w:val="24"/>
        </w:rPr>
        <w:t xml:space="preserve"> филиале ФГ</w:t>
      </w:r>
      <w:r>
        <w:rPr>
          <w:rFonts w:ascii="Times New Roman" w:hAnsi="Times New Roman"/>
          <w:sz w:val="24"/>
          <w:szCs w:val="24"/>
        </w:rPr>
        <w:t>А</w:t>
      </w:r>
      <w:r w:rsidRPr="00CC7478">
        <w:rPr>
          <w:rFonts w:ascii="Times New Roman" w:hAnsi="Times New Roman"/>
          <w:sz w:val="24"/>
          <w:szCs w:val="24"/>
        </w:rPr>
        <w:t xml:space="preserve">ОУ ВО «СГЭУ» </w:t>
      </w:r>
    </w:p>
    <w:p w:rsidR="00192CF5" w:rsidRPr="00FF130C" w:rsidRDefault="00192CF5" w:rsidP="00192CF5">
      <w:pPr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(протокол __</w:t>
      </w:r>
      <w:r w:rsidRPr="00FF130C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__ ______ 2022 </w:t>
      </w:r>
      <w:r w:rsidRPr="00FF130C">
        <w:rPr>
          <w:rFonts w:ascii="Times New Roman" w:hAnsi="Times New Roman"/>
          <w:sz w:val="24"/>
          <w:szCs w:val="24"/>
        </w:rPr>
        <w:t>г.)</w:t>
      </w:r>
    </w:p>
    <w:p w:rsidR="00192CF5" w:rsidRPr="00FF130C" w:rsidRDefault="00192CF5" w:rsidP="00192CF5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192CF5" w:rsidRPr="00FF130C" w:rsidRDefault="00192CF5" w:rsidP="00192C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130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остав кандидатур председателей Г</w:t>
      </w:r>
      <w:r w:rsidRPr="00FF130C">
        <w:rPr>
          <w:rFonts w:ascii="Times New Roman" w:hAnsi="Times New Roman"/>
          <w:sz w:val="28"/>
          <w:szCs w:val="28"/>
        </w:rPr>
        <w:t>осударственных экзаменационных</w:t>
      </w:r>
    </w:p>
    <w:p w:rsidR="00192CF5" w:rsidRPr="00FF130C" w:rsidRDefault="00192CF5" w:rsidP="00192C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комиссий в ФГА</w:t>
      </w:r>
      <w:r w:rsidRPr="00FF130C">
        <w:rPr>
          <w:rFonts w:ascii="Times New Roman" w:hAnsi="Times New Roman"/>
          <w:sz w:val="28"/>
          <w:szCs w:val="28"/>
        </w:rPr>
        <w:t>ОУ ВО «СГЭУ»</w:t>
      </w:r>
    </w:p>
    <w:p w:rsidR="00192CF5" w:rsidRPr="00FF130C" w:rsidRDefault="00192CF5" w:rsidP="00192C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4" w:type="pct"/>
        <w:tblLook w:val="04A0"/>
      </w:tblPr>
      <w:tblGrid>
        <w:gridCol w:w="2031"/>
        <w:gridCol w:w="7548"/>
      </w:tblGrid>
      <w:tr w:rsidR="00192CF5" w:rsidRPr="00E744CF" w:rsidTr="00681A26">
        <w:tc>
          <w:tcPr>
            <w:tcW w:w="5000" w:type="pct"/>
            <w:gridSpan w:val="2"/>
          </w:tcPr>
          <w:p w:rsidR="00192CF5" w:rsidRPr="00E744CF" w:rsidRDefault="00192CF5" w:rsidP="00681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4CF"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</w:tc>
      </w:tr>
      <w:tr w:rsidR="00192CF5" w:rsidRPr="00E744CF" w:rsidTr="00681A26">
        <w:tc>
          <w:tcPr>
            <w:tcW w:w="5000" w:type="pct"/>
            <w:gridSpan w:val="2"/>
          </w:tcPr>
          <w:p w:rsidR="00192CF5" w:rsidRPr="00E744CF" w:rsidRDefault="00192CF5" w:rsidP="00681A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44CF">
              <w:rPr>
                <w:rFonts w:ascii="Times New Roman" w:hAnsi="Times New Roman"/>
                <w:b/>
                <w:sz w:val="24"/>
                <w:szCs w:val="24"/>
              </w:rPr>
              <w:t>38.02.07 Банковское дело</w:t>
            </w:r>
          </w:p>
        </w:tc>
      </w:tr>
      <w:tr w:rsidR="00192CF5" w:rsidRPr="00E744CF" w:rsidTr="00681A26">
        <w:tc>
          <w:tcPr>
            <w:tcW w:w="1060" w:type="pct"/>
          </w:tcPr>
          <w:p w:rsidR="00192CF5" w:rsidRPr="00E744CF" w:rsidRDefault="00192CF5" w:rsidP="0068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44CF">
              <w:rPr>
                <w:rFonts w:ascii="Times New Roman" w:hAnsi="Times New Roman"/>
                <w:sz w:val="24"/>
                <w:szCs w:val="24"/>
              </w:rPr>
              <w:t>Станюкова</w:t>
            </w:r>
            <w:proofErr w:type="spellEnd"/>
            <w:r w:rsidRPr="00E744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2CF5" w:rsidRPr="00E744CF" w:rsidRDefault="00192CF5" w:rsidP="0068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4CF">
              <w:rPr>
                <w:rFonts w:ascii="Times New Roman" w:hAnsi="Times New Roman"/>
                <w:sz w:val="24"/>
                <w:szCs w:val="24"/>
              </w:rPr>
              <w:t xml:space="preserve">Оксана </w:t>
            </w:r>
          </w:p>
          <w:p w:rsidR="00192CF5" w:rsidRPr="00E744CF" w:rsidRDefault="00192CF5" w:rsidP="0068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4CF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3940" w:type="pct"/>
          </w:tcPr>
          <w:p w:rsidR="00192CF5" w:rsidRPr="00E744CF" w:rsidRDefault="00192CF5" w:rsidP="0068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4CF">
              <w:rPr>
                <w:rFonts w:ascii="Times New Roman" w:hAnsi="Times New Roman"/>
                <w:sz w:val="24"/>
                <w:szCs w:val="24"/>
              </w:rPr>
              <w:t xml:space="preserve">Заместитель руководителя дополнительного офиса № 6991/0720 </w:t>
            </w:r>
          </w:p>
          <w:p w:rsidR="00192CF5" w:rsidRPr="00E744CF" w:rsidRDefault="00192CF5" w:rsidP="0068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44CF">
              <w:rPr>
                <w:rFonts w:ascii="Times New Roman" w:hAnsi="Times New Roman"/>
                <w:sz w:val="24"/>
                <w:szCs w:val="24"/>
              </w:rPr>
              <w:t>ПАО Сбербанк</w:t>
            </w:r>
          </w:p>
        </w:tc>
      </w:tr>
      <w:tr w:rsidR="00192CF5" w:rsidRPr="00FF130C" w:rsidTr="00681A26">
        <w:tc>
          <w:tcPr>
            <w:tcW w:w="5000" w:type="pct"/>
            <w:gridSpan w:val="2"/>
          </w:tcPr>
          <w:p w:rsidR="00192CF5" w:rsidRPr="00FF130C" w:rsidRDefault="00192CF5" w:rsidP="00681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CF5" w:rsidRPr="00FF130C" w:rsidTr="00681A26">
        <w:tc>
          <w:tcPr>
            <w:tcW w:w="5000" w:type="pct"/>
            <w:gridSpan w:val="2"/>
          </w:tcPr>
          <w:p w:rsidR="00192CF5" w:rsidRPr="00FF130C" w:rsidRDefault="00192CF5" w:rsidP="0068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CF5" w:rsidRPr="00FF130C" w:rsidTr="00681A26">
        <w:tc>
          <w:tcPr>
            <w:tcW w:w="1060" w:type="pct"/>
          </w:tcPr>
          <w:p w:rsidR="00192CF5" w:rsidRPr="00FF130C" w:rsidRDefault="00192CF5" w:rsidP="0068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pct"/>
          </w:tcPr>
          <w:p w:rsidR="00192CF5" w:rsidRPr="00FF130C" w:rsidRDefault="00192CF5" w:rsidP="0068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CF5" w:rsidRPr="00FF130C" w:rsidTr="00681A26">
        <w:tc>
          <w:tcPr>
            <w:tcW w:w="1060" w:type="pct"/>
          </w:tcPr>
          <w:p w:rsidR="00192CF5" w:rsidRPr="00FF130C" w:rsidRDefault="00192CF5" w:rsidP="0068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pct"/>
          </w:tcPr>
          <w:p w:rsidR="00192CF5" w:rsidRPr="00FF130C" w:rsidRDefault="00192CF5" w:rsidP="0068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CF5" w:rsidRPr="00FF130C" w:rsidTr="00681A26">
        <w:tc>
          <w:tcPr>
            <w:tcW w:w="1060" w:type="pct"/>
          </w:tcPr>
          <w:p w:rsidR="00192CF5" w:rsidRPr="00D8067A" w:rsidRDefault="00192CF5" w:rsidP="0068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pct"/>
          </w:tcPr>
          <w:p w:rsidR="00192CF5" w:rsidRPr="00FF130C" w:rsidRDefault="00192CF5" w:rsidP="0068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CF5" w:rsidRPr="00FF130C" w:rsidTr="00681A26">
        <w:tc>
          <w:tcPr>
            <w:tcW w:w="1060" w:type="pct"/>
          </w:tcPr>
          <w:p w:rsidR="00192CF5" w:rsidRPr="00FF130C" w:rsidRDefault="00192CF5" w:rsidP="0068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pct"/>
          </w:tcPr>
          <w:p w:rsidR="00192CF5" w:rsidRPr="00FF130C" w:rsidRDefault="00192CF5" w:rsidP="0068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CF5" w:rsidRPr="00FF130C" w:rsidTr="00681A26">
        <w:tc>
          <w:tcPr>
            <w:tcW w:w="5000" w:type="pct"/>
            <w:gridSpan w:val="2"/>
          </w:tcPr>
          <w:p w:rsidR="00192CF5" w:rsidRPr="00FF130C" w:rsidRDefault="00192CF5" w:rsidP="00681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CF5" w:rsidRPr="00FF130C" w:rsidTr="00681A26">
        <w:tc>
          <w:tcPr>
            <w:tcW w:w="5000" w:type="pct"/>
            <w:gridSpan w:val="2"/>
          </w:tcPr>
          <w:p w:rsidR="00192CF5" w:rsidRPr="00FF130C" w:rsidRDefault="00192CF5" w:rsidP="0068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CF5" w:rsidRPr="00FF130C" w:rsidTr="00681A26">
        <w:tc>
          <w:tcPr>
            <w:tcW w:w="1060" w:type="pct"/>
          </w:tcPr>
          <w:p w:rsidR="00192CF5" w:rsidRPr="00FF130C" w:rsidRDefault="00192CF5" w:rsidP="0068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pct"/>
          </w:tcPr>
          <w:p w:rsidR="00192CF5" w:rsidRPr="00FF130C" w:rsidRDefault="00192CF5" w:rsidP="0068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CF5" w:rsidRPr="00FF130C" w:rsidTr="00681A26">
        <w:tc>
          <w:tcPr>
            <w:tcW w:w="1060" w:type="pct"/>
          </w:tcPr>
          <w:p w:rsidR="00192CF5" w:rsidRPr="00FF130C" w:rsidRDefault="00192CF5" w:rsidP="0068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pct"/>
          </w:tcPr>
          <w:p w:rsidR="00192CF5" w:rsidRPr="00FF130C" w:rsidRDefault="00192CF5" w:rsidP="0068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CF5" w:rsidRPr="00FF130C" w:rsidTr="00681A26">
        <w:tc>
          <w:tcPr>
            <w:tcW w:w="1060" w:type="pct"/>
          </w:tcPr>
          <w:p w:rsidR="00192CF5" w:rsidRPr="00FF130C" w:rsidRDefault="00192CF5" w:rsidP="0068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pct"/>
          </w:tcPr>
          <w:p w:rsidR="00192CF5" w:rsidRPr="00FF130C" w:rsidRDefault="00192CF5" w:rsidP="0068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CF5" w:rsidRPr="00FF130C" w:rsidTr="00681A26">
        <w:tc>
          <w:tcPr>
            <w:tcW w:w="5000" w:type="pct"/>
            <w:gridSpan w:val="2"/>
          </w:tcPr>
          <w:p w:rsidR="00192CF5" w:rsidRPr="00FF130C" w:rsidRDefault="00192CF5" w:rsidP="00681A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CF5" w:rsidRPr="00FF130C" w:rsidTr="00681A26">
        <w:tc>
          <w:tcPr>
            <w:tcW w:w="5000" w:type="pct"/>
            <w:gridSpan w:val="2"/>
          </w:tcPr>
          <w:p w:rsidR="00192CF5" w:rsidRPr="00FF130C" w:rsidRDefault="00192CF5" w:rsidP="00681A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2CF5" w:rsidRPr="00FF130C" w:rsidTr="00681A26">
        <w:tc>
          <w:tcPr>
            <w:tcW w:w="1060" w:type="pct"/>
            <w:hideMark/>
          </w:tcPr>
          <w:p w:rsidR="00192CF5" w:rsidRPr="00FF130C" w:rsidRDefault="00192CF5" w:rsidP="0068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pct"/>
            <w:hideMark/>
          </w:tcPr>
          <w:p w:rsidR="00192CF5" w:rsidRPr="00FF130C" w:rsidRDefault="00192CF5" w:rsidP="0068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CF5" w:rsidRPr="00FF130C" w:rsidTr="00681A26">
        <w:tc>
          <w:tcPr>
            <w:tcW w:w="1060" w:type="pct"/>
            <w:hideMark/>
          </w:tcPr>
          <w:p w:rsidR="00192CF5" w:rsidRPr="00FF130C" w:rsidRDefault="00192CF5" w:rsidP="0068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pct"/>
            <w:hideMark/>
          </w:tcPr>
          <w:p w:rsidR="00192CF5" w:rsidRPr="00FF130C" w:rsidRDefault="00192CF5" w:rsidP="0068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CF5" w:rsidRPr="00FF130C" w:rsidTr="00681A26">
        <w:tc>
          <w:tcPr>
            <w:tcW w:w="1060" w:type="pct"/>
            <w:hideMark/>
          </w:tcPr>
          <w:p w:rsidR="00192CF5" w:rsidRPr="00FF130C" w:rsidRDefault="00192CF5" w:rsidP="0068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pct"/>
            <w:hideMark/>
          </w:tcPr>
          <w:p w:rsidR="00192CF5" w:rsidRPr="00FF130C" w:rsidRDefault="00192CF5" w:rsidP="00681A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580B" w:rsidRDefault="00E1580B"/>
    <w:sectPr w:rsidR="00E1580B" w:rsidSect="00E15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CF5"/>
    <w:rsid w:val="00192CF5"/>
    <w:rsid w:val="00E1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192C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4949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AjkinskayaN.I</dc:creator>
  <cp:lastModifiedBy>AjkinskayaN.I</cp:lastModifiedBy>
  <cp:revision>2</cp:revision>
  <dcterms:created xsi:type="dcterms:W3CDTF">2022-06-22T09:03:00Z</dcterms:created>
  <dcterms:modified xsi:type="dcterms:W3CDTF">2022-06-22T09:03:00Z</dcterms:modified>
</cp:coreProperties>
</file>