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7" w:rsidRPr="00DC65CB" w:rsidRDefault="00FA6BA7" w:rsidP="00FA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C0" w:rsidRPr="0068219E" w:rsidRDefault="0068219E" w:rsidP="00682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95946649"/>
      <w:r w:rsidRPr="0068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958C0" w:rsidRDefault="008958C0" w:rsidP="00FA6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8C0" w:rsidRPr="00DC65CB" w:rsidRDefault="008958C0" w:rsidP="00FA6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4" w:type="dxa"/>
        <w:tblLook w:val="04A0"/>
      </w:tblPr>
      <w:tblGrid>
        <w:gridCol w:w="5103"/>
        <w:gridCol w:w="5251"/>
      </w:tblGrid>
      <w:tr w:rsidR="00DC65CB" w:rsidRPr="00DC65CB" w:rsidTr="00DC65CB">
        <w:trPr>
          <w:trHeight w:val="2126"/>
        </w:trPr>
        <w:tc>
          <w:tcPr>
            <w:tcW w:w="5103" w:type="dxa"/>
          </w:tcPr>
          <w:bookmarkEnd w:id="0"/>
          <w:p w:rsidR="002235A6" w:rsidRPr="00DC65CB" w:rsidRDefault="002235A6" w:rsidP="003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2235A6" w:rsidRPr="00DC65CB" w:rsidRDefault="002235A6" w:rsidP="003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«САМАРСКИЙ ГОСУДАРСТВЕННЫЙ</w:t>
            </w:r>
          </w:p>
          <w:p w:rsidR="002235A6" w:rsidRPr="00DC65CB" w:rsidRDefault="002235A6" w:rsidP="003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УНИВЕРСИТЕТ»</w:t>
            </w:r>
          </w:p>
          <w:p w:rsidR="002235A6" w:rsidRPr="00DC65CB" w:rsidRDefault="002235A6" w:rsidP="0022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auto"/>
          </w:tcPr>
          <w:p w:rsidR="002235A6" w:rsidRPr="00DC65CB" w:rsidRDefault="002235A6" w:rsidP="000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235A6" w:rsidRPr="00DC65CB" w:rsidRDefault="002235A6" w:rsidP="000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Ученого совета</w:t>
            </w:r>
          </w:p>
          <w:p w:rsidR="002235A6" w:rsidRPr="00DC65CB" w:rsidRDefault="002235A6" w:rsidP="000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 ВО «СГЭУ»</w:t>
            </w:r>
          </w:p>
          <w:p w:rsidR="002235A6" w:rsidRPr="00DC65CB" w:rsidRDefault="002235A6" w:rsidP="000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___ от ___________ 202_г.</w:t>
            </w:r>
          </w:p>
          <w:p w:rsidR="002235A6" w:rsidRPr="00DC65CB" w:rsidRDefault="002235A6" w:rsidP="000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ректора_________ Е.А. </w:t>
            </w:r>
            <w:proofErr w:type="spellStart"/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Кандрашина</w:t>
            </w:r>
            <w:proofErr w:type="spellEnd"/>
          </w:p>
          <w:p w:rsidR="002235A6" w:rsidRPr="00DC65CB" w:rsidRDefault="002235A6" w:rsidP="00DC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 от «__»__________202_г.</w:t>
            </w:r>
          </w:p>
        </w:tc>
      </w:tr>
      <w:tr w:rsidR="00DC65CB" w:rsidRPr="00DC65CB" w:rsidTr="00DC65CB">
        <w:tc>
          <w:tcPr>
            <w:tcW w:w="5103" w:type="dxa"/>
          </w:tcPr>
          <w:p w:rsidR="006145BA" w:rsidRPr="00DC65CB" w:rsidRDefault="004E1CAC" w:rsidP="00DB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CA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научном руководителе аспиранта в ФГАОУ ВО «Самарский государственный экономический университет» в соответствии с федеральными государственными требованиями</w:t>
            </w:r>
          </w:p>
        </w:tc>
        <w:tc>
          <w:tcPr>
            <w:tcW w:w="5251" w:type="dxa"/>
          </w:tcPr>
          <w:p w:rsidR="006145BA" w:rsidRPr="00DC65CB" w:rsidRDefault="006145BA" w:rsidP="006145BA">
            <w:pPr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BA7" w:rsidRPr="00DC65CB" w:rsidRDefault="00FA6BA7" w:rsidP="00FA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A7" w:rsidRPr="00DC65CB" w:rsidRDefault="00FA6BA7" w:rsidP="00614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5CB">
        <w:rPr>
          <w:rFonts w:ascii="Times New Roman" w:hAnsi="Times New Roman" w:cs="Times New Roman"/>
          <w:b/>
          <w:sz w:val="28"/>
          <w:szCs w:val="28"/>
        </w:rPr>
        <w:t>1</w:t>
      </w:r>
      <w:r w:rsidRPr="00DC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11221E" w:rsidRDefault="00FA6BA7" w:rsidP="009B3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1.1. Настоящ</w:t>
      </w:r>
      <w:r w:rsidR="00974A04" w:rsidRPr="00DC65CB">
        <w:rPr>
          <w:rFonts w:ascii="Times New Roman" w:hAnsi="Times New Roman" w:cs="Times New Roman"/>
          <w:sz w:val="28"/>
          <w:szCs w:val="28"/>
        </w:rPr>
        <w:t xml:space="preserve">ее </w:t>
      </w:r>
      <w:r w:rsidR="00DB1B0B" w:rsidRPr="00DB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научном руководителе аспиранта в ФГАОУ ВО «Самарский государственный экономический университет» в соответствии с федеральными государственными требованиями</w:t>
      </w:r>
      <w:r w:rsidR="004E1CAC" w:rsidRPr="00DC65CB">
        <w:rPr>
          <w:rFonts w:ascii="Times New Roman" w:hAnsi="Times New Roman" w:cs="Times New Roman"/>
          <w:sz w:val="28"/>
          <w:szCs w:val="28"/>
        </w:rPr>
        <w:t xml:space="preserve"> </w:t>
      </w:r>
      <w:r w:rsidR="006145BA" w:rsidRPr="00DC65CB">
        <w:rPr>
          <w:rFonts w:ascii="Times New Roman" w:hAnsi="Times New Roman" w:cs="Times New Roman"/>
          <w:sz w:val="28"/>
          <w:szCs w:val="28"/>
        </w:rPr>
        <w:t>(далее -</w:t>
      </w:r>
      <w:r w:rsidR="001E2201" w:rsidRPr="00DC65CB">
        <w:rPr>
          <w:rFonts w:ascii="Times New Roman" w:hAnsi="Times New Roman" w:cs="Times New Roman"/>
          <w:sz w:val="28"/>
          <w:szCs w:val="28"/>
        </w:rPr>
        <w:t xml:space="preserve"> </w:t>
      </w:r>
      <w:r w:rsidR="006145BA" w:rsidRPr="00DC65CB">
        <w:rPr>
          <w:rFonts w:ascii="Times New Roman" w:hAnsi="Times New Roman" w:cs="Times New Roman"/>
          <w:sz w:val="28"/>
          <w:szCs w:val="28"/>
        </w:rPr>
        <w:t>По</w:t>
      </w:r>
      <w:r w:rsidR="00974A04" w:rsidRPr="00DC65CB">
        <w:rPr>
          <w:rFonts w:ascii="Times New Roman" w:hAnsi="Times New Roman" w:cs="Times New Roman"/>
          <w:sz w:val="28"/>
          <w:szCs w:val="28"/>
        </w:rPr>
        <w:t>ложение</w:t>
      </w:r>
      <w:r w:rsidR="006145BA" w:rsidRPr="00DC65CB">
        <w:rPr>
          <w:rFonts w:ascii="Times New Roman" w:hAnsi="Times New Roman" w:cs="Times New Roman"/>
          <w:sz w:val="28"/>
          <w:szCs w:val="28"/>
        </w:rPr>
        <w:t>)</w:t>
      </w:r>
      <w:r w:rsidRPr="00DC65CB">
        <w:rPr>
          <w:rFonts w:ascii="Times New Roman" w:hAnsi="Times New Roman" w:cs="Times New Roman"/>
          <w:sz w:val="28"/>
          <w:szCs w:val="28"/>
        </w:rPr>
        <w:t xml:space="preserve">, </w:t>
      </w:r>
      <w:r w:rsidR="001E2201" w:rsidRPr="00DC65CB">
        <w:rPr>
          <w:rFonts w:ascii="Times New Roman" w:hAnsi="Times New Roman" w:cs="Times New Roman"/>
          <w:sz w:val="28"/>
          <w:szCs w:val="28"/>
        </w:rPr>
        <w:t>разработан</w:t>
      </w:r>
      <w:r w:rsidR="00974A04" w:rsidRPr="00DC65CB">
        <w:rPr>
          <w:rFonts w:ascii="Times New Roman" w:hAnsi="Times New Roman" w:cs="Times New Roman"/>
          <w:sz w:val="28"/>
          <w:szCs w:val="28"/>
        </w:rPr>
        <w:t>о</w:t>
      </w:r>
      <w:r w:rsidR="001E2201" w:rsidRPr="00DC65C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957C2" w:rsidRPr="00DC65CB">
        <w:rPr>
          <w:rFonts w:ascii="Times New Roman" w:hAnsi="Times New Roman" w:cs="Times New Roman"/>
          <w:sz w:val="28"/>
          <w:szCs w:val="28"/>
        </w:rPr>
        <w:t>:</w:t>
      </w:r>
    </w:p>
    <w:p w:rsidR="004E1CAC" w:rsidRPr="00DC65CB" w:rsidRDefault="004E1CAC" w:rsidP="009B3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4E1CA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1C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23 августа</w:t>
      </w:r>
      <w:r w:rsidRPr="004E1CAC">
        <w:rPr>
          <w:rFonts w:ascii="Times New Roman" w:hAnsi="Times New Roman" w:cs="Times New Roman"/>
          <w:sz w:val="28"/>
          <w:szCs w:val="28"/>
        </w:rPr>
        <w:t xml:space="preserve"> 1996 № 127-ФЗ «О науке и государственной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AC">
        <w:rPr>
          <w:rFonts w:ascii="Times New Roman" w:hAnsi="Times New Roman" w:cs="Times New Roman"/>
          <w:sz w:val="28"/>
          <w:szCs w:val="28"/>
        </w:rPr>
        <w:t>технической политике»;</w:t>
      </w:r>
    </w:p>
    <w:p w:rsidR="00F957C2" w:rsidRPr="00DC65CB" w:rsidRDefault="00F957C2" w:rsidP="009B3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Российской Федерации от 29 декабря 2012 г. № 273-ФЗ «Об образовании в Российской Федерации» с изменениями и дополнениями; </w:t>
      </w:r>
    </w:p>
    <w:p w:rsidR="00F957C2" w:rsidRPr="00DC65CB" w:rsidRDefault="00F957C2" w:rsidP="009B3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  <w:t>Положением о присуждении ученых степеней, утвержденное постановлением Правительства Российской Федерации от 24 сентября 2013 г.№ 842 «О порядке присуждения ученых степеней»;</w:t>
      </w:r>
    </w:p>
    <w:p w:rsidR="001E3841" w:rsidRPr="00DC65CB" w:rsidRDefault="00F957C2" w:rsidP="001E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</w:r>
      <w:r w:rsidR="001E3841" w:rsidRPr="00DC65CB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</w:t>
      </w:r>
      <w:r w:rsidR="00991B45" w:rsidRPr="00DC65CB">
        <w:rPr>
          <w:rFonts w:ascii="Times New Roman" w:hAnsi="Times New Roman" w:cs="Times New Roman"/>
          <w:sz w:val="28"/>
          <w:szCs w:val="28"/>
        </w:rPr>
        <w:t xml:space="preserve">ийской Федерации от 24 февраля </w:t>
      </w:r>
      <w:r w:rsidR="001E3841" w:rsidRPr="00DC65CB">
        <w:rPr>
          <w:rFonts w:ascii="Times New Roman" w:hAnsi="Times New Roman" w:cs="Times New Roman"/>
          <w:sz w:val="28"/>
          <w:szCs w:val="28"/>
        </w:rPr>
        <w:t xml:space="preserve">2021 г. </w:t>
      </w:r>
      <w:r w:rsidR="00E00227" w:rsidRPr="00DC65CB">
        <w:rPr>
          <w:rFonts w:ascii="Times New Roman" w:hAnsi="Times New Roman" w:cs="Times New Roman"/>
          <w:sz w:val="28"/>
          <w:szCs w:val="28"/>
        </w:rPr>
        <w:t xml:space="preserve">№ </w:t>
      </w:r>
      <w:r w:rsidR="001E3841" w:rsidRPr="00DC65CB">
        <w:rPr>
          <w:rFonts w:ascii="Times New Roman" w:hAnsi="Times New Roman" w:cs="Times New Roman"/>
          <w:sz w:val="28"/>
          <w:szCs w:val="28"/>
        </w:rPr>
        <w:t xml:space="preserve">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</w:t>
      </w:r>
      <w:r w:rsidR="00217302" w:rsidRPr="00DC65CB">
        <w:rPr>
          <w:rFonts w:ascii="Times New Roman" w:hAnsi="Times New Roman" w:cs="Times New Roman"/>
          <w:sz w:val="28"/>
          <w:szCs w:val="28"/>
        </w:rPr>
        <w:t>№</w:t>
      </w:r>
      <w:r w:rsidR="001E3841" w:rsidRPr="00DC65CB">
        <w:rPr>
          <w:rFonts w:ascii="Times New Roman" w:hAnsi="Times New Roman" w:cs="Times New Roman"/>
          <w:sz w:val="28"/>
          <w:szCs w:val="28"/>
        </w:rPr>
        <w:t xml:space="preserve"> 1093»;</w:t>
      </w:r>
    </w:p>
    <w:p w:rsidR="001E3841" w:rsidRPr="00DC65CB" w:rsidRDefault="00DD3B67" w:rsidP="001E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</w:r>
      <w:r w:rsidR="001E3841" w:rsidRPr="00DC65CB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</w:t>
      </w:r>
      <w:r w:rsidR="00991B45" w:rsidRPr="00DC65CB">
        <w:rPr>
          <w:rFonts w:ascii="Times New Roman" w:hAnsi="Times New Roman" w:cs="Times New Roman"/>
          <w:sz w:val="28"/>
          <w:szCs w:val="28"/>
        </w:rPr>
        <w:t xml:space="preserve">ийской Федерации от 20 октября </w:t>
      </w:r>
      <w:r w:rsidR="001E3841" w:rsidRPr="00DC65CB">
        <w:rPr>
          <w:rFonts w:ascii="Times New Roman" w:hAnsi="Times New Roman" w:cs="Times New Roman"/>
          <w:sz w:val="28"/>
          <w:szCs w:val="28"/>
        </w:rPr>
        <w:t xml:space="preserve">2021 г. </w:t>
      </w:r>
      <w:r w:rsidR="00E00227" w:rsidRPr="00DC65CB">
        <w:rPr>
          <w:rFonts w:ascii="Times New Roman" w:hAnsi="Times New Roman" w:cs="Times New Roman"/>
          <w:sz w:val="28"/>
          <w:szCs w:val="28"/>
        </w:rPr>
        <w:t>№</w:t>
      </w:r>
      <w:r w:rsidR="001E3841" w:rsidRPr="00DC65CB">
        <w:rPr>
          <w:rFonts w:ascii="Times New Roman" w:hAnsi="Times New Roman" w:cs="Times New Roman"/>
          <w:sz w:val="28"/>
          <w:szCs w:val="28"/>
        </w:rPr>
        <w:t>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1E3841" w:rsidRPr="00DC65CB" w:rsidRDefault="001E3841" w:rsidP="001E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</w:r>
      <w:r w:rsidR="004E1CAC">
        <w:rPr>
          <w:rFonts w:ascii="Times New Roman" w:hAnsi="Times New Roman" w:cs="Times New Roman"/>
          <w:sz w:val="28"/>
          <w:szCs w:val="28"/>
        </w:rPr>
        <w:t>П</w:t>
      </w:r>
      <w:r w:rsidR="004E1CAC" w:rsidRPr="00DC65C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ноября </w:t>
      </w:r>
      <w:r w:rsidR="004E1CAC" w:rsidRPr="00DC65CB">
        <w:rPr>
          <w:rFonts w:ascii="Times New Roman" w:hAnsi="Times New Roman" w:cs="Times New Roman"/>
          <w:sz w:val="28"/>
          <w:szCs w:val="28"/>
        </w:rPr>
        <w:lastRenderedPageBreak/>
        <w:t>2021 г. № 2122</w:t>
      </w:r>
      <w:r w:rsidR="004E1CAC">
        <w:rPr>
          <w:rFonts w:ascii="Times New Roman" w:hAnsi="Times New Roman" w:cs="Times New Roman"/>
          <w:sz w:val="28"/>
          <w:szCs w:val="28"/>
        </w:rPr>
        <w:t xml:space="preserve"> об утверждении «</w:t>
      </w:r>
      <w:r w:rsidRPr="00DC65CB">
        <w:rPr>
          <w:rFonts w:ascii="Times New Roman" w:hAnsi="Times New Roman" w:cs="Times New Roman"/>
          <w:sz w:val="28"/>
          <w:szCs w:val="28"/>
        </w:rPr>
        <w:t>Положени</w:t>
      </w:r>
      <w:r w:rsidR="004E1CAC">
        <w:rPr>
          <w:rFonts w:ascii="Times New Roman" w:hAnsi="Times New Roman" w:cs="Times New Roman"/>
          <w:sz w:val="28"/>
          <w:szCs w:val="28"/>
        </w:rPr>
        <w:t>я</w:t>
      </w:r>
      <w:r w:rsidRPr="00DC65CB">
        <w:rPr>
          <w:rFonts w:ascii="Times New Roman" w:hAnsi="Times New Roman" w:cs="Times New Roman"/>
          <w:sz w:val="28"/>
          <w:szCs w:val="28"/>
        </w:rPr>
        <w:t xml:space="preserve"> о подготовке научных и научно-педагогических кадров в аспирантуре (адъюнктуре)</w:t>
      </w:r>
      <w:r w:rsidR="004E1CAC">
        <w:rPr>
          <w:rFonts w:ascii="Times New Roman" w:hAnsi="Times New Roman" w:cs="Times New Roman"/>
          <w:sz w:val="28"/>
          <w:szCs w:val="28"/>
        </w:rPr>
        <w:t>»;</w:t>
      </w:r>
    </w:p>
    <w:p w:rsidR="00F957C2" w:rsidRPr="00DC65CB" w:rsidRDefault="00F957C2" w:rsidP="001E3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  <w:t xml:space="preserve">Уставом ФГАОУ ВО </w:t>
      </w:r>
      <w:r w:rsidR="006F7711" w:rsidRPr="00DC65CB">
        <w:rPr>
          <w:rFonts w:ascii="Times New Roman" w:hAnsi="Times New Roman" w:cs="Times New Roman"/>
          <w:sz w:val="28"/>
          <w:szCs w:val="28"/>
        </w:rPr>
        <w:t>«</w:t>
      </w:r>
      <w:r w:rsidRPr="00DC65CB">
        <w:rPr>
          <w:rFonts w:ascii="Times New Roman" w:hAnsi="Times New Roman" w:cs="Times New Roman"/>
          <w:sz w:val="28"/>
          <w:szCs w:val="28"/>
        </w:rPr>
        <w:t>СГЭУ</w:t>
      </w:r>
      <w:r w:rsidR="006F7711" w:rsidRPr="00DC65CB">
        <w:rPr>
          <w:rFonts w:ascii="Times New Roman" w:hAnsi="Times New Roman" w:cs="Times New Roman"/>
          <w:sz w:val="28"/>
          <w:szCs w:val="28"/>
        </w:rPr>
        <w:t>»</w:t>
      </w:r>
      <w:r w:rsidRPr="00DC65CB">
        <w:rPr>
          <w:rFonts w:ascii="Times New Roman" w:hAnsi="Times New Roman" w:cs="Times New Roman"/>
          <w:sz w:val="28"/>
          <w:szCs w:val="28"/>
        </w:rPr>
        <w:t>;</w:t>
      </w:r>
    </w:p>
    <w:p w:rsidR="00F957C2" w:rsidRPr="00DC65CB" w:rsidRDefault="00F957C2" w:rsidP="009B39B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–</w:t>
      </w:r>
      <w:r w:rsidRPr="00DC65CB">
        <w:rPr>
          <w:rFonts w:ascii="Times New Roman" w:hAnsi="Times New Roman" w:cs="Times New Roman"/>
          <w:sz w:val="28"/>
          <w:szCs w:val="28"/>
        </w:rPr>
        <w:tab/>
        <w:t xml:space="preserve">Локальными нормативными актами ФГАОУ ВО </w:t>
      </w:r>
      <w:r w:rsidR="006F7711" w:rsidRPr="00DC65CB">
        <w:rPr>
          <w:rFonts w:ascii="Times New Roman" w:hAnsi="Times New Roman" w:cs="Times New Roman"/>
          <w:sz w:val="28"/>
          <w:szCs w:val="28"/>
        </w:rPr>
        <w:t>«</w:t>
      </w:r>
      <w:r w:rsidRPr="00DC65CB">
        <w:rPr>
          <w:rFonts w:ascii="Times New Roman" w:hAnsi="Times New Roman" w:cs="Times New Roman"/>
          <w:sz w:val="28"/>
          <w:szCs w:val="28"/>
        </w:rPr>
        <w:t>СГЭУ</w:t>
      </w:r>
      <w:r w:rsidR="006F7711" w:rsidRPr="00DC65CB">
        <w:rPr>
          <w:rFonts w:ascii="Times New Roman" w:hAnsi="Times New Roman" w:cs="Times New Roman"/>
          <w:sz w:val="28"/>
          <w:szCs w:val="28"/>
        </w:rPr>
        <w:t>»</w:t>
      </w:r>
      <w:r w:rsidRPr="00DC65CB">
        <w:rPr>
          <w:rFonts w:ascii="Times New Roman" w:hAnsi="Times New Roman" w:cs="Times New Roman"/>
          <w:sz w:val="28"/>
          <w:szCs w:val="28"/>
        </w:rPr>
        <w:t>, регламентирующими образовательную деятельность по образовательным программам подготовки научных и научно-педагогических</w:t>
      </w:r>
      <w:r w:rsidR="009B39B8" w:rsidRPr="00DC65CB">
        <w:rPr>
          <w:rFonts w:ascii="Times New Roman" w:hAnsi="Times New Roman" w:cs="Times New Roman"/>
          <w:sz w:val="28"/>
          <w:szCs w:val="28"/>
        </w:rPr>
        <w:t xml:space="preserve"> кадров в аспирантуре.</w:t>
      </w:r>
    </w:p>
    <w:p w:rsidR="00DD3B67" w:rsidRDefault="00FA6BA7" w:rsidP="004E1C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7">
        <w:rPr>
          <w:rFonts w:ascii="Times New Roman" w:hAnsi="Times New Roman" w:cs="Times New Roman"/>
          <w:sz w:val="28"/>
          <w:szCs w:val="28"/>
        </w:rPr>
        <w:t xml:space="preserve">1.2. </w:t>
      </w:r>
      <w:r w:rsidR="006A392B" w:rsidRPr="00DD3B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DD3B67" w:rsidRPr="00DD3B67">
        <w:rPr>
          <w:rFonts w:ascii="Times New Roman" w:hAnsi="Times New Roman" w:cs="Times New Roman"/>
          <w:sz w:val="28"/>
          <w:szCs w:val="28"/>
        </w:rPr>
        <w:t xml:space="preserve">требования к научному руководителю, </w:t>
      </w:r>
      <w:r w:rsidR="006A392B" w:rsidRPr="00DD3B67">
        <w:rPr>
          <w:rFonts w:ascii="Times New Roman" w:hAnsi="Times New Roman" w:cs="Times New Roman"/>
          <w:sz w:val="28"/>
          <w:szCs w:val="28"/>
        </w:rPr>
        <w:t>порядок</w:t>
      </w:r>
      <w:r w:rsidR="006A392B" w:rsidRPr="006A392B">
        <w:rPr>
          <w:rFonts w:ascii="Times New Roman" w:hAnsi="Times New Roman" w:cs="Times New Roman"/>
          <w:sz w:val="28"/>
          <w:szCs w:val="28"/>
        </w:rPr>
        <w:t xml:space="preserve"> </w:t>
      </w:r>
      <w:r w:rsidR="00DD3B67" w:rsidRPr="00DD3B67">
        <w:rPr>
          <w:rFonts w:ascii="Times New Roman" w:hAnsi="Times New Roman" w:cs="Times New Roman"/>
          <w:sz w:val="28"/>
          <w:szCs w:val="28"/>
        </w:rPr>
        <w:t>назначения, смены научного руководителя и освобождения от научного руководства</w:t>
      </w:r>
      <w:r w:rsidR="00DD3B67">
        <w:rPr>
          <w:rFonts w:ascii="Times New Roman" w:hAnsi="Times New Roman" w:cs="Times New Roman"/>
          <w:sz w:val="28"/>
          <w:szCs w:val="28"/>
        </w:rPr>
        <w:t>, а также п</w:t>
      </w:r>
      <w:r w:rsidR="00DD3B67" w:rsidRPr="00DD3B67">
        <w:rPr>
          <w:rFonts w:ascii="Times New Roman" w:hAnsi="Times New Roman" w:cs="Times New Roman"/>
          <w:sz w:val="28"/>
          <w:szCs w:val="28"/>
        </w:rPr>
        <w:t>рава и обязанности научного руководителя аспиранта</w:t>
      </w:r>
      <w:r w:rsidR="00DD3B67">
        <w:rPr>
          <w:rFonts w:ascii="Times New Roman" w:hAnsi="Times New Roman" w:cs="Times New Roman"/>
          <w:sz w:val="28"/>
          <w:szCs w:val="28"/>
        </w:rPr>
        <w:t>.</w:t>
      </w:r>
    </w:p>
    <w:p w:rsidR="004E1CAC" w:rsidRDefault="00DB1B0B" w:rsidP="004E1C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0B">
        <w:rPr>
          <w:rFonts w:ascii="Times New Roman" w:hAnsi="Times New Roman" w:cs="Times New Roman"/>
          <w:sz w:val="28"/>
          <w:szCs w:val="28"/>
        </w:rPr>
        <w:t xml:space="preserve">1.3. </w:t>
      </w:r>
      <w:r w:rsidR="004E1CAC" w:rsidRPr="00DB1B0B">
        <w:rPr>
          <w:rFonts w:ascii="Times New Roman" w:hAnsi="Times New Roman" w:cs="Times New Roman"/>
          <w:sz w:val="28"/>
          <w:szCs w:val="28"/>
        </w:rPr>
        <w:t xml:space="preserve">Научное руководство аспирантами осуществляется по </w:t>
      </w:r>
      <w:r>
        <w:rPr>
          <w:rFonts w:ascii="Times New Roman" w:hAnsi="Times New Roman" w:cs="Times New Roman"/>
          <w:sz w:val="28"/>
          <w:szCs w:val="28"/>
        </w:rPr>
        <w:t>научным специальностям</w:t>
      </w:r>
      <w:r w:rsidR="004E1CAC" w:rsidRPr="00DB1B0B">
        <w:rPr>
          <w:rFonts w:ascii="Times New Roman" w:hAnsi="Times New Roman" w:cs="Times New Roman"/>
          <w:sz w:val="28"/>
          <w:szCs w:val="28"/>
        </w:rPr>
        <w:t>, указанным в приложении к лицензии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ФГАОУ ВО «Самарский государственный экономический университет»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Университет</w:t>
      </w:r>
      <w:r w:rsidR="00142E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СГЭУ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CAC" w:rsidRPr="00DB1B0B">
        <w:rPr>
          <w:rFonts w:ascii="Times New Roman" w:hAnsi="Times New Roman" w:cs="Times New Roman"/>
          <w:sz w:val="28"/>
          <w:szCs w:val="28"/>
        </w:rPr>
        <w:t>.</w:t>
      </w:r>
    </w:p>
    <w:p w:rsidR="00B307C8" w:rsidRPr="00DB1B0B" w:rsidRDefault="00B307C8" w:rsidP="00B307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307C8">
        <w:rPr>
          <w:rFonts w:ascii="Times New Roman" w:hAnsi="Times New Roman" w:cs="Times New Roman"/>
          <w:sz w:val="28"/>
          <w:szCs w:val="28"/>
        </w:rPr>
        <w:t>В рамках освоения программ аспирантуры аспирант под руководством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C8">
        <w:rPr>
          <w:rFonts w:ascii="Times New Roman" w:hAnsi="Times New Roman" w:cs="Times New Roman"/>
          <w:sz w:val="28"/>
          <w:szCs w:val="28"/>
        </w:rPr>
        <w:t>руководителя осуществляет научную (научно-исследовательскую) деятельность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C8">
        <w:rPr>
          <w:rFonts w:ascii="Times New Roman" w:hAnsi="Times New Roman" w:cs="Times New Roman"/>
          <w:sz w:val="28"/>
          <w:szCs w:val="28"/>
        </w:rPr>
        <w:t>подготовки диссертации к защите.</w:t>
      </w:r>
    </w:p>
    <w:p w:rsidR="00A85E18" w:rsidRPr="00DC65CB" w:rsidRDefault="006145BA" w:rsidP="00C546E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F6574" w:rsidRPr="005F6574">
        <w:rPr>
          <w:rFonts w:ascii="Times New Roman" w:hAnsi="Times New Roman" w:cs="Times New Roman"/>
          <w:b/>
          <w:bCs/>
          <w:sz w:val="28"/>
          <w:szCs w:val="28"/>
        </w:rPr>
        <w:t>Требования к научному руководителю</w:t>
      </w:r>
    </w:p>
    <w:p w:rsidR="00C546E4" w:rsidRPr="00C546E4" w:rsidRDefault="006145BA" w:rsidP="00C546E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 xml:space="preserve">2.1. </w:t>
      </w:r>
      <w:r w:rsidR="00C546E4" w:rsidRPr="00C546E4">
        <w:rPr>
          <w:rFonts w:ascii="Times New Roman" w:hAnsi="Times New Roman" w:cs="Times New Roman"/>
          <w:sz w:val="28"/>
          <w:szCs w:val="28"/>
        </w:rPr>
        <w:t>Научный руководите</w:t>
      </w:r>
      <w:r w:rsidR="00C546E4">
        <w:rPr>
          <w:rFonts w:ascii="Times New Roman" w:hAnsi="Times New Roman" w:cs="Times New Roman"/>
          <w:sz w:val="28"/>
          <w:szCs w:val="28"/>
        </w:rPr>
        <w:t>ль аспиранта должен:</w:t>
      </w:r>
    </w:p>
    <w:p w:rsidR="00C546E4" w:rsidRPr="00C546E4" w:rsidRDefault="00C546E4" w:rsidP="005F657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46E4">
        <w:rPr>
          <w:rFonts w:ascii="Times New Roman" w:hAnsi="Times New Roman" w:cs="Times New Roman"/>
          <w:sz w:val="28"/>
          <w:szCs w:val="28"/>
        </w:rPr>
        <w:t xml:space="preserve">иметь ученую степень доктора наук, или в отдельных случаях по решению </w:t>
      </w:r>
      <w:r w:rsidR="005F6574">
        <w:rPr>
          <w:rFonts w:ascii="Times New Roman" w:hAnsi="Times New Roman" w:cs="Times New Roman"/>
          <w:sz w:val="28"/>
          <w:szCs w:val="28"/>
        </w:rPr>
        <w:t>ученого совета Университета</w:t>
      </w:r>
      <w:r w:rsidRPr="00C546E4">
        <w:rPr>
          <w:rFonts w:ascii="Times New Roman" w:hAnsi="Times New Roman" w:cs="Times New Roman"/>
          <w:sz w:val="28"/>
          <w:szCs w:val="28"/>
        </w:rPr>
        <w:t xml:space="preserve"> ученую степень кандидата наук, или ученую степень, полученную в иностранном государстве, призн</w:t>
      </w:r>
      <w:r>
        <w:rPr>
          <w:rFonts w:ascii="Times New Roman" w:hAnsi="Times New Roman" w:cs="Times New Roman"/>
          <w:sz w:val="28"/>
          <w:szCs w:val="28"/>
        </w:rPr>
        <w:t>аваемую в Российской Федерации;</w:t>
      </w:r>
    </w:p>
    <w:p w:rsidR="00C546E4" w:rsidRPr="00C546E4" w:rsidRDefault="00C546E4" w:rsidP="005F657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E4">
        <w:rPr>
          <w:rFonts w:ascii="Times New Roman" w:hAnsi="Times New Roman" w:cs="Times New Roman"/>
          <w:sz w:val="28"/>
          <w:szCs w:val="28"/>
        </w:rPr>
        <w:t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спе</w:t>
      </w:r>
      <w:r>
        <w:rPr>
          <w:rFonts w:ascii="Times New Roman" w:hAnsi="Times New Roman" w:cs="Times New Roman"/>
          <w:sz w:val="28"/>
          <w:szCs w:val="28"/>
        </w:rPr>
        <w:t xml:space="preserve">циальности за последние </w:t>
      </w:r>
      <w:r w:rsidR="000833E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546E4" w:rsidRPr="00C546E4" w:rsidRDefault="00C546E4" w:rsidP="005F657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E4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DD3B67">
        <w:rPr>
          <w:rFonts w:ascii="Times New Roman" w:hAnsi="Times New Roman" w:cs="Times New Roman"/>
          <w:sz w:val="28"/>
          <w:szCs w:val="28"/>
        </w:rPr>
        <w:t xml:space="preserve">не менее трех </w:t>
      </w:r>
      <w:r w:rsidRPr="00C546E4">
        <w:rPr>
          <w:rFonts w:ascii="Times New Roman" w:hAnsi="Times New Roman" w:cs="Times New Roman"/>
          <w:sz w:val="28"/>
          <w:szCs w:val="28"/>
        </w:rPr>
        <w:t>публикаци</w:t>
      </w:r>
      <w:r w:rsidR="00DD3B67">
        <w:rPr>
          <w:rFonts w:ascii="Times New Roman" w:hAnsi="Times New Roman" w:cs="Times New Roman"/>
          <w:sz w:val="28"/>
          <w:szCs w:val="28"/>
        </w:rPr>
        <w:t>й</w:t>
      </w:r>
      <w:r w:rsidRPr="00C546E4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указанной научной (научно-исследовательской) деятельности в рецензируемых отечественных и (или) зарубежн</w:t>
      </w:r>
      <w:r>
        <w:rPr>
          <w:rFonts w:ascii="Times New Roman" w:hAnsi="Times New Roman" w:cs="Times New Roman"/>
          <w:sz w:val="28"/>
          <w:szCs w:val="28"/>
        </w:rPr>
        <w:t>ых научных журналах и изданиях</w:t>
      </w:r>
      <w:r w:rsidR="00DD3B67">
        <w:rPr>
          <w:rFonts w:ascii="Times New Roman" w:hAnsi="Times New Roman" w:cs="Times New Roman"/>
          <w:sz w:val="28"/>
          <w:szCs w:val="28"/>
        </w:rPr>
        <w:t xml:space="preserve"> в течении последних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574" w:rsidRDefault="00C546E4" w:rsidP="005F657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E4">
        <w:rPr>
          <w:rFonts w:ascii="Times New Roman" w:hAnsi="Times New Roman" w:cs="Times New Roman"/>
          <w:sz w:val="28"/>
          <w:szCs w:val="28"/>
        </w:rPr>
        <w:t xml:space="preserve"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за последние </w:t>
      </w:r>
      <w:r w:rsidR="008C5BF3">
        <w:rPr>
          <w:rFonts w:ascii="Times New Roman" w:hAnsi="Times New Roman" w:cs="Times New Roman"/>
          <w:sz w:val="28"/>
          <w:szCs w:val="28"/>
        </w:rPr>
        <w:t>три</w:t>
      </w:r>
      <w:r w:rsidRPr="00C546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FBC" w:rsidRDefault="003F5FBC" w:rsidP="003F5FB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F5FBC">
        <w:rPr>
          <w:rFonts w:ascii="Times New Roman" w:hAnsi="Times New Roman" w:cs="Times New Roman"/>
          <w:sz w:val="28"/>
          <w:szCs w:val="28"/>
        </w:rPr>
        <w:t xml:space="preserve">Общее количество аспирантов у одного научного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доктора наук </w:t>
      </w:r>
      <w:r w:rsidRPr="003F5FBC">
        <w:rPr>
          <w:rFonts w:ascii="Times New Roman" w:hAnsi="Times New Roman" w:cs="Times New Roman"/>
          <w:sz w:val="28"/>
          <w:szCs w:val="28"/>
        </w:rPr>
        <w:t>не должно</w:t>
      </w:r>
      <w:r>
        <w:rPr>
          <w:rFonts w:ascii="Times New Roman" w:hAnsi="Times New Roman" w:cs="Times New Roman"/>
          <w:sz w:val="28"/>
          <w:szCs w:val="28"/>
        </w:rPr>
        <w:t xml:space="preserve"> превышать 10 человек, у кандидата наук 5 человек.</w:t>
      </w:r>
    </w:p>
    <w:p w:rsidR="000C761D" w:rsidRDefault="000C761D" w:rsidP="001E6E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F" w:rsidRPr="00DC65CB" w:rsidRDefault="001E6E3F" w:rsidP="001E6E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CB">
        <w:rPr>
          <w:rFonts w:ascii="Times New Roman" w:hAnsi="Times New Roman" w:cs="Times New Roman"/>
          <w:b/>
          <w:sz w:val="28"/>
          <w:szCs w:val="28"/>
        </w:rPr>
        <w:t>3.</w:t>
      </w:r>
      <w:r w:rsidRPr="00DC65CB">
        <w:rPr>
          <w:rFonts w:ascii="Times New Roman" w:hAnsi="Times New Roman" w:cs="Times New Roman"/>
          <w:b/>
          <w:sz w:val="28"/>
          <w:szCs w:val="28"/>
        </w:rPr>
        <w:tab/>
      </w:r>
      <w:r w:rsidR="00C546E4" w:rsidRPr="00C546E4">
        <w:rPr>
          <w:rFonts w:ascii="Times New Roman" w:hAnsi="Times New Roman" w:cs="Times New Roman"/>
          <w:b/>
          <w:bCs/>
          <w:sz w:val="28"/>
          <w:szCs w:val="28"/>
        </w:rPr>
        <w:t>Порядок назначения, смены научного руководителя и освобождения от научного</w:t>
      </w:r>
      <w:r w:rsidR="00C54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46E4" w:rsidRPr="00C546E4">
        <w:rPr>
          <w:rFonts w:ascii="Times New Roman" w:hAnsi="Times New Roman" w:cs="Times New Roman"/>
          <w:b/>
          <w:bCs/>
          <w:sz w:val="28"/>
          <w:szCs w:val="28"/>
        </w:rPr>
        <w:t>руководства</w:t>
      </w:r>
    </w:p>
    <w:p w:rsidR="00E04BF6" w:rsidRPr="00DC65CB" w:rsidRDefault="00A700FD" w:rsidP="00C546E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3B3D" w:rsidRPr="00DC65CB">
        <w:rPr>
          <w:rFonts w:ascii="Times New Roman" w:hAnsi="Times New Roman" w:cs="Times New Roman"/>
          <w:sz w:val="28"/>
          <w:szCs w:val="28"/>
        </w:rPr>
        <w:t>.1.</w:t>
      </w:r>
      <w:r w:rsidR="00C546E4">
        <w:rPr>
          <w:rFonts w:ascii="Times New Roman" w:hAnsi="Times New Roman" w:cs="Times New Roman"/>
          <w:sz w:val="28"/>
          <w:szCs w:val="28"/>
        </w:rPr>
        <w:t xml:space="preserve"> </w:t>
      </w:r>
      <w:r w:rsidR="00C546E4" w:rsidRPr="0001438A">
        <w:rPr>
          <w:rFonts w:ascii="Times New Roman" w:hAnsi="Times New Roman" w:cs="Times New Roman"/>
          <w:sz w:val="28"/>
          <w:szCs w:val="28"/>
        </w:rPr>
        <w:t>Научный руководитель назначается аспиранту не позднее 30 календарных дней с</w:t>
      </w:r>
      <w:r w:rsidR="00C546E4">
        <w:rPr>
          <w:rFonts w:ascii="Times New Roman" w:hAnsi="Times New Roman" w:cs="Times New Roman"/>
          <w:sz w:val="28"/>
          <w:szCs w:val="28"/>
        </w:rPr>
        <w:t xml:space="preserve"> </w:t>
      </w:r>
      <w:r w:rsidR="00C546E4" w:rsidRPr="0001438A">
        <w:rPr>
          <w:rFonts w:ascii="Times New Roman" w:hAnsi="Times New Roman" w:cs="Times New Roman"/>
          <w:sz w:val="28"/>
          <w:szCs w:val="28"/>
        </w:rPr>
        <w:t xml:space="preserve">даты начала освоения программы аспирантуры приказом ректора </w:t>
      </w:r>
      <w:r w:rsidR="00BA6FD9">
        <w:rPr>
          <w:rFonts w:ascii="Times New Roman" w:hAnsi="Times New Roman" w:cs="Times New Roman"/>
          <w:sz w:val="28"/>
          <w:szCs w:val="28"/>
        </w:rPr>
        <w:t>У</w:t>
      </w:r>
      <w:r w:rsidR="00C546E4" w:rsidRPr="0001438A">
        <w:rPr>
          <w:rFonts w:ascii="Times New Roman" w:hAnsi="Times New Roman" w:cs="Times New Roman"/>
          <w:sz w:val="28"/>
          <w:szCs w:val="28"/>
        </w:rPr>
        <w:t>ниверситета из числа</w:t>
      </w:r>
      <w:r w:rsidR="00C546E4">
        <w:rPr>
          <w:rFonts w:ascii="Times New Roman" w:hAnsi="Times New Roman" w:cs="Times New Roman"/>
          <w:sz w:val="28"/>
          <w:szCs w:val="28"/>
        </w:rPr>
        <w:t xml:space="preserve"> </w:t>
      </w:r>
      <w:r w:rsidR="00C546E4" w:rsidRPr="0001438A">
        <w:rPr>
          <w:rFonts w:ascii="Times New Roman" w:hAnsi="Times New Roman" w:cs="Times New Roman"/>
          <w:sz w:val="28"/>
          <w:szCs w:val="28"/>
        </w:rPr>
        <w:t xml:space="preserve">высококвалифицированных научно-педагогических работников </w:t>
      </w:r>
      <w:r w:rsidR="00C546E4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C546E4" w:rsidRDefault="00A700FD" w:rsidP="00C546E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3</w:t>
      </w:r>
      <w:r w:rsidR="00E04BF6" w:rsidRPr="00DC65CB">
        <w:rPr>
          <w:rFonts w:ascii="Times New Roman" w:hAnsi="Times New Roman" w:cs="Times New Roman"/>
          <w:sz w:val="28"/>
          <w:szCs w:val="28"/>
        </w:rPr>
        <w:t>.</w:t>
      </w:r>
      <w:r w:rsidR="001E3841" w:rsidRPr="00DC65CB">
        <w:rPr>
          <w:rFonts w:ascii="Times New Roman" w:hAnsi="Times New Roman" w:cs="Times New Roman"/>
          <w:sz w:val="28"/>
          <w:szCs w:val="28"/>
        </w:rPr>
        <w:t>2</w:t>
      </w:r>
      <w:r w:rsidR="00E04BF6" w:rsidRPr="00DC65CB">
        <w:rPr>
          <w:rFonts w:ascii="Times New Roman" w:hAnsi="Times New Roman" w:cs="Times New Roman"/>
          <w:sz w:val="28"/>
          <w:szCs w:val="28"/>
        </w:rPr>
        <w:t xml:space="preserve">. </w:t>
      </w:r>
      <w:r w:rsidR="00C546E4" w:rsidRPr="00C546E4">
        <w:rPr>
          <w:rFonts w:ascii="Times New Roman" w:hAnsi="Times New Roman" w:cs="Times New Roman"/>
          <w:sz w:val="28"/>
          <w:szCs w:val="28"/>
        </w:rPr>
        <w:t>Назначение научного руководителя осуществляется на основании письменного</w:t>
      </w:r>
      <w:r w:rsidR="00C546E4">
        <w:rPr>
          <w:rFonts w:ascii="Times New Roman" w:hAnsi="Times New Roman" w:cs="Times New Roman"/>
          <w:sz w:val="28"/>
          <w:szCs w:val="28"/>
        </w:rPr>
        <w:t xml:space="preserve"> </w:t>
      </w:r>
      <w:r w:rsidR="00C546E4" w:rsidRPr="00C546E4">
        <w:rPr>
          <w:rFonts w:ascii="Times New Roman" w:hAnsi="Times New Roman" w:cs="Times New Roman"/>
          <w:sz w:val="28"/>
          <w:szCs w:val="28"/>
        </w:rPr>
        <w:t>согласия кандидата на должность научного руководителя</w:t>
      </w:r>
      <w:r w:rsidR="00C546E4">
        <w:rPr>
          <w:rFonts w:ascii="Times New Roman" w:hAnsi="Times New Roman" w:cs="Times New Roman"/>
          <w:sz w:val="28"/>
          <w:szCs w:val="28"/>
        </w:rPr>
        <w:t xml:space="preserve"> (</w:t>
      </w:r>
      <w:r w:rsidR="000F3F3F">
        <w:rPr>
          <w:rFonts w:ascii="Times New Roman" w:hAnsi="Times New Roman" w:cs="Times New Roman"/>
          <w:sz w:val="28"/>
          <w:szCs w:val="28"/>
        </w:rPr>
        <w:t>п</w:t>
      </w:r>
      <w:r w:rsidR="00C546E4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D3B67" w:rsidRPr="00DC65CB" w:rsidRDefault="00DD3B67" w:rsidP="00C546E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Доктор</w:t>
      </w:r>
      <w:r w:rsidRPr="00DD3B67">
        <w:rPr>
          <w:rFonts w:ascii="Times New Roman" w:hAnsi="Times New Roman" w:cs="Times New Roman"/>
          <w:sz w:val="28"/>
          <w:szCs w:val="28"/>
        </w:rPr>
        <w:t xml:space="preserve"> наук, претендующий на получение права научного руководства аспирантами, представляет в </w:t>
      </w:r>
      <w:r w:rsidR="00F95989">
        <w:rPr>
          <w:rFonts w:ascii="Times New Roman" w:hAnsi="Times New Roman" w:cs="Times New Roman"/>
          <w:sz w:val="28"/>
          <w:szCs w:val="28"/>
        </w:rPr>
        <w:t>отдел организации научных исследований и подготовки научных кадров карту научного руководителя (приложение 2) не позднее чем за 5 дней до издания приказа о закреплении научного руководителя.</w:t>
      </w:r>
    </w:p>
    <w:p w:rsidR="006F1DD4" w:rsidRDefault="00A700FD" w:rsidP="008F1CA4">
      <w:pPr>
        <w:pStyle w:val="pboth"/>
        <w:spacing w:before="24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DC65CB">
        <w:rPr>
          <w:sz w:val="28"/>
          <w:szCs w:val="28"/>
        </w:rPr>
        <w:t>3</w:t>
      </w:r>
      <w:r w:rsidR="00A55D66" w:rsidRPr="00DC65CB">
        <w:rPr>
          <w:sz w:val="28"/>
          <w:szCs w:val="28"/>
        </w:rPr>
        <w:t>.</w:t>
      </w:r>
      <w:r w:rsidR="000F3F3F">
        <w:rPr>
          <w:sz w:val="28"/>
          <w:szCs w:val="28"/>
        </w:rPr>
        <w:t>4</w:t>
      </w:r>
      <w:r w:rsidR="00A55D66" w:rsidRPr="00DC65CB">
        <w:rPr>
          <w:sz w:val="28"/>
          <w:szCs w:val="28"/>
        </w:rPr>
        <w:t xml:space="preserve">. </w:t>
      </w:r>
      <w:bookmarkStart w:id="1" w:name="100061"/>
      <w:bookmarkStart w:id="2" w:name="100062"/>
      <w:bookmarkEnd w:id="1"/>
      <w:bookmarkEnd w:id="2"/>
      <w:r w:rsidR="006F1DD4">
        <w:rPr>
          <w:sz w:val="28"/>
          <w:szCs w:val="28"/>
        </w:rPr>
        <w:t>П</w:t>
      </w:r>
      <w:r w:rsidR="006F1DD4" w:rsidRPr="006F1DD4">
        <w:rPr>
          <w:sz w:val="28"/>
          <w:szCs w:val="28"/>
        </w:rPr>
        <w:t>о решению учен</w:t>
      </w:r>
      <w:r w:rsidR="006F1DD4">
        <w:rPr>
          <w:sz w:val="28"/>
          <w:szCs w:val="28"/>
        </w:rPr>
        <w:t>ого</w:t>
      </w:r>
      <w:r w:rsidR="006F1DD4" w:rsidRPr="006F1DD4">
        <w:rPr>
          <w:sz w:val="28"/>
          <w:szCs w:val="28"/>
        </w:rPr>
        <w:t xml:space="preserve"> совет</w:t>
      </w:r>
      <w:r w:rsidR="006F1DD4">
        <w:rPr>
          <w:sz w:val="28"/>
          <w:szCs w:val="28"/>
        </w:rPr>
        <w:t>а</w:t>
      </w:r>
      <w:r w:rsidR="006F1DD4" w:rsidRPr="006F1DD4">
        <w:rPr>
          <w:sz w:val="28"/>
          <w:szCs w:val="28"/>
        </w:rPr>
        <w:t xml:space="preserve"> </w:t>
      </w:r>
      <w:r w:rsidR="006F1DD4">
        <w:rPr>
          <w:sz w:val="28"/>
          <w:szCs w:val="28"/>
        </w:rPr>
        <w:t>Университета</w:t>
      </w:r>
      <w:r w:rsidR="006F1DD4" w:rsidRPr="006F1DD4">
        <w:rPr>
          <w:sz w:val="28"/>
          <w:szCs w:val="28"/>
        </w:rPr>
        <w:t xml:space="preserve"> к научному руководству подготовкой аспирантов могут привлекаться кандидаты наук соответствующей специальности, как правило, имеющие ученое звание доцента.</w:t>
      </w:r>
    </w:p>
    <w:p w:rsidR="003F5FBC" w:rsidRPr="003F5FBC" w:rsidRDefault="003F5FBC" w:rsidP="008F1CA4">
      <w:pPr>
        <w:pStyle w:val="pboth"/>
        <w:spacing w:before="24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t>Кандидат наук, претендующий на получение права научного руководства</w:t>
      </w:r>
      <w:r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t>аспирантами, представляет</w:t>
      </w:r>
      <w:r w:rsidR="00F95989" w:rsidRPr="00DD3B67">
        <w:rPr>
          <w:sz w:val="28"/>
          <w:szCs w:val="28"/>
        </w:rPr>
        <w:t xml:space="preserve"> в </w:t>
      </w:r>
      <w:r w:rsidR="00F95989">
        <w:rPr>
          <w:sz w:val="28"/>
          <w:szCs w:val="28"/>
        </w:rPr>
        <w:t xml:space="preserve">отдел организации научных исследований и подготовки научных кадров </w:t>
      </w:r>
      <w:r w:rsidRPr="003F5FBC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t>комплект документов</w:t>
      </w:r>
      <w:r w:rsidR="00F95989" w:rsidRPr="00F95989">
        <w:rPr>
          <w:sz w:val="28"/>
          <w:szCs w:val="28"/>
        </w:rPr>
        <w:t xml:space="preserve"> </w:t>
      </w:r>
      <w:r w:rsidR="00F95989">
        <w:rPr>
          <w:sz w:val="28"/>
          <w:szCs w:val="28"/>
        </w:rPr>
        <w:t>не позднее чем за 5 дней до очередного заседания ученого совета Университета</w:t>
      </w:r>
      <w:r w:rsidRPr="003F5FBC">
        <w:rPr>
          <w:sz w:val="28"/>
          <w:szCs w:val="28"/>
        </w:rPr>
        <w:t>:</w:t>
      </w:r>
    </w:p>
    <w:p w:rsidR="008F1CA4" w:rsidRDefault="003F5FBC" w:rsidP="008F1CA4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F5FBC">
        <w:rPr>
          <w:sz w:val="28"/>
          <w:szCs w:val="28"/>
        </w:rPr>
        <w:t xml:space="preserve"> выписка из протокола заседания </w:t>
      </w:r>
      <w:r w:rsidR="00F95989">
        <w:rPr>
          <w:sz w:val="28"/>
          <w:szCs w:val="28"/>
        </w:rPr>
        <w:t xml:space="preserve">кафедры </w:t>
      </w:r>
      <w:r w:rsidRPr="003F5F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t>рекомендацией о предоставлении данному кандидату наук право научного руководства</w:t>
      </w:r>
      <w:r>
        <w:rPr>
          <w:sz w:val="28"/>
          <w:szCs w:val="28"/>
        </w:rPr>
        <w:t xml:space="preserve"> </w:t>
      </w:r>
      <w:r w:rsidR="008F1CA4">
        <w:rPr>
          <w:sz w:val="28"/>
          <w:szCs w:val="28"/>
        </w:rPr>
        <w:t>аспирантом;</w:t>
      </w:r>
    </w:p>
    <w:p w:rsidR="003F5FBC" w:rsidRDefault="003F5FBC" w:rsidP="008F1CA4">
      <w:pPr>
        <w:pStyle w:val="pboth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F5FBC">
        <w:rPr>
          <w:sz w:val="28"/>
          <w:szCs w:val="28"/>
        </w:rPr>
        <w:t xml:space="preserve"> </w:t>
      </w:r>
      <w:r w:rsidR="00F95989">
        <w:rPr>
          <w:sz w:val="28"/>
          <w:szCs w:val="28"/>
        </w:rPr>
        <w:t>карта научного руководителя (приложение 2).</w:t>
      </w:r>
    </w:p>
    <w:p w:rsidR="003F5FBC" w:rsidRDefault="00A700FD" w:rsidP="008F1CA4">
      <w:pPr>
        <w:pStyle w:val="pboth"/>
        <w:spacing w:before="24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DC65CB">
        <w:rPr>
          <w:sz w:val="28"/>
          <w:szCs w:val="28"/>
        </w:rPr>
        <w:t>3</w:t>
      </w:r>
      <w:r w:rsidR="005B318D" w:rsidRPr="00DC65CB">
        <w:rPr>
          <w:sz w:val="28"/>
          <w:szCs w:val="28"/>
        </w:rPr>
        <w:t>.</w:t>
      </w:r>
      <w:r w:rsidR="000F3F3F">
        <w:rPr>
          <w:sz w:val="28"/>
          <w:szCs w:val="28"/>
        </w:rPr>
        <w:t>5</w:t>
      </w:r>
      <w:r w:rsidR="005B318D" w:rsidRPr="00DC65CB">
        <w:rPr>
          <w:sz w:val="28"/>
          <w:szCs w:val="28"/>
        </w:rPr>
        <w:t xml:space="preserve">. </w:t>
      </w:r>
      <w:bookmarkStart w:id="3" w:name="100063"/>
      <w:bookmarkStart w:id="4" w:name="100064"/>
      <w:bookmarkStart w:id="5" w:name="100065"/>
      <w:bookmarkEnd w:id="3"/>
      <w:bookmarkEnd w:id="4"/>
      <w:bookmarkEnd w:id="5"/>
      <w:r w:rsidR="003F5FBC" w:rsidRPr="003F5FBC">
        <w:rPr>
          <w:sz w:val="28"/>
          <w:szCs w:val="28"/>
        </w:rPr>
        <w:t>Освобождение от научного руководства и смена научного руководителя могут осуществляться в следующих случаях:</w:t>
      </w:r>
    </w:p>
    <w:p w:rsidR="003F5FBC" w:rsidRDefault="003F5FBC" w:rsidP="00513ED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sym w:font="Symbol" w:char="F02D"/>
      </w:r>
      <w:r w:rsidRPr="003F5FBC">
        <w:rPr>
          <w:sz w:val="28"/>
          <w:szCs w:val="28"/>
        </w:rPr>
        <w:t xml:space="preserve"> в связи с изменением (уточнением) темы диссертационного исследования аспиранта;</w:t>
      </w:r>
    </w:p>
    <w:p w:rsidR="003F5FBC" w:rsidRDefault="003F5FBC" w:rsidP="00513ED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sym w:font="Symbol" w:char="F02D"/>
      </w:r>
      <w:r w:rsidRPr="003F5FBC">
        <w:rPr>
          <w:sz w:val="28"/>
          <w:szCs w:val="28"/>
        </w:rPr>
        <w:t xml:space="preserve"> при переводе аспиранта на другую программу</w:t>
      </w:r>
      <w:r w:rsidR="008F1CA4">
        <w:rPr>
          <w:sz w:val="28"/>
          <w:szCs w:val="28"/>
        </w:rPr>
        <w:t xml:space="preserve"> аспирантуры</w:t>
      </w:r>
      <w:r w:rsidRPr="003F5FBC">
        <w:rPr>
          <w:sz w:val="28"/>
          <w:szCs w:val="28"/>
        </w:rPr>
        <w:t>;</w:t>
      </w:r>
    </w:p>
    <w:p w:rsidR="003F5FBC" w:rsidRDefault="003F5FBC" w:rsidP="00513ED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sym w:font="Symbol" w:char="F02D"/>
      </w:r>
      <w:r w:rsidRPr="003F5FBC">
        <w:rPr>
          <w:sz w:val="28"/>
          <w:szCs w:val="28"/>
        </w:rPr>
        <w:t xml:space="preserve"> по личному заявлению научного руководителя с обоснованием причины отказа от научного руководства;</w:t>
      </w:r>
    </w:p>
    <w:p w:rsidR="003F5FBC" w:rsidRDefault="003F5FBC" w:rsidP="00513ED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t xml:space="preserve"> </w:t>
      </w:r>
      <w:r w:rsidRPr="003F5FBC">
        <w:rPr>
          <w:sz w:val="28"/>
          <w:szCs w:val="28"/>
        </w:rPr>
        <w:sym w:font="Symbol" w:char="F02D"/>
      </w:r>
      <w:r w:rsidRPr="003F5FBC">
        <w:rPr>
          <w:sz w:val="28"/>
          <w:szCs w:val="28"/>
        </w:rPr>
        <w:t xml:space="preserve"> по личному заявлению аспиранта, содержащему аргументированные разъяснения мотивов его просьбы о смене научного руководителя</w:t>
      </w:r>
      <w:r w:rsidR="008F1CA4">
        <w:rPr>
          <w:sz w:val="28"/>
          <w:szCs w:val="28"/>
        </w:rPr>
        <w:t>, согласованному с предполагаемым и действующим научными руководителями;</w:t>
      </w:r>
    </w:p>
    <w:p w:rsidR="003F5FBC" w:rsidRDefault="003F5FBC" w:rsidP="00513ED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sym w:font="Symbol" w:char="F02D"/>
      </w:r>
      <w:r w:rsidRPr="003F5FBC">
        <w:rPr>
          <w:sz w:val="28"/>
          <w:szCs w:val="28"/>
        </w:rPr>
        <w:t xml:space="preserve"> при прекращении трудовых отношений научного руководителя с </w:t>
      </w:r>
      <w:r w:rsidR="00513ED6">
        <w:rPr>
          <w:sz w:val="28"/>
          <w:szCs w:val="28"/>
        </w:rPr>
        <w:t>Университетом</w:t>
      </w:r>
      <w:r w:rsidRPr="003F5FBC">
        <w:rPr>
          <w:sz w:val="28"/>
          <w:szCs w:val="28"/>
        </w:rPr>
        <w:t xml:space="preserve">; </w:t>
      </w:r>
    </w:p>
    <w:p w:rsidR="003F5FBC" w:rsidRDefault="003F5FBC" w:rsidP="00513ED6">
      <w:pPr>
        <w:pStyle w:val="pboth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3F5FBC">
        <w:rPr>
          <w:sz w:val="28"/>
          <w:szCs w:val="28"/>
        </w:rPr>
        <w:sym w:font="Symbol" w:char="F02D"/>
      </w:r>
      <w:r w:rsidRPr="003F5FBC">
        <w:rPr>
          <w:sz w:val="28"/>
          <w:szCs w:val="28"/>
        </w:rPr>
        <w:t xml:space="preserve"> по иным причинам, изложенным </w:t>
      </w:r>
      <w:r w:rsidR="00513ED6">
        <w:rPr>
          <w:sz w:val="28"/>
          <w:szCs w:val="28"/>
        </w:rPr>
        <w:t>в заявлении аспиранта.</w:t>
      </w:r>
    </w:p>
    <w:p w:rsidR="00513ED6" w:rsidRDefault="00A700FD" w:rsidP="000F3F3F">
      <w:pPr>
        <w:pStyle w:val="pboth"/>
        <w:spacing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DC65CB">
        <w:rPr>
          <w:sz w:val="28"/>
          <w:szCs w:val="28"/>
        </w:rPr>
        <w:t>3</w:t>
      </w:r>
      <w:r w:rsidR="005B318D" w:rsidRPr="00DC65CB">
        <w:rPr>
          <w:sz w:val="28"/>
          <w:szCs w:val="28"/>
        </w:rPr>
        <w:t>.</w:t>
      </w:r>
      <w:r w:rsidR="000F3F3F">
        <w:rPr>
          <w:sz w:val="28"/>
          <w:szCs w:val="28"/>
        </w:rPr>
        <w:t>6</w:t>
      </w:r>
      <w:r w:rsidR="005B318D" w:rsidRPr="00DC65CB">
        <w:rPr>
          <w:sz w:val="28"/>
          <w:szCs w:val="28"/>
        </w:rPr>
        <w:t>.</w:t>
      </w:r>
      <w:bookmarkStart w:id="6" w:name="100067"/>
      <w:bookmarkEnd w:id="6"/>
      <w:r w:rsidR="005B318D" w:rsidRPr="00DC65CB">
        <w:rPr>
          <w:sz w:val="28"/>
          <w:szCs w:val="28"/>
        </w:rPr>
        <w:t xml:space="preserve"> </w:t>
      </w:r>
      <w:r w:rsidR="00513ED6" w:rsidRPr="00513ED6">
        <w:rPr>
          <w:sz w:val="28"/>
          <w:szCs w:val="28"/>
        </w:rPr>
        <w:t xml:space="preserve">Если программой аспирантуры предусмотрено проведение аспирантом междисциплинарных научных исследований </w:t>
      </w:r>
      <w:r w:rsidR="00513ED6" w:rsidRPr="003B19DB">
        <w:rPr>
          <w:sz w:val="28"/>
          <w:szCs w:val="28"/>
        </w:rPr>
        <w:t>или при реализации программы аспирантуры используется сетевая форма, аспиранту</w:t>
      </w:r>
      <w:r w:rsidR="00513ED6" w:rsidRPr="00513ED6">
        <w:rPr>
          <w:sz w:val="28"/>
          <w:szCs w:val="28"/>
        </w:rPr>
        <w:t xml:space="preserve"> разрешается иметь 2 научных </w:t>
      </w:r>
      <w:r w:rsidR="00513ED6" w:rsidRPr="00513ED6">
        <w:rPr>
          <w:sz w:val="28"/>
          <w:szCs w:val="28"/>
        </w:rPr>
        <w:lastRenderedPageBreak/>
        <w:t>руководителей или научного руководителя и научного консультанта, в том числе одного из числа работников другой организации. Научный консультант должен иметь ученую степень кандидата наук, или ученую степень доктора наук, или ученую степень, полученную в иностранном государстве, признаваемую в Российской Федерации.</w:t>
      </w:r>
    </w:p>
    <w:p w:rsidR="00E04BF6" w:rsidRPr="00DC65CB" w:rsidRDefault="00E04BF6" w:rsidP="00A700F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A5419">
        <w:rPr>
          <w:rFonts w:ascii="Times New Roman" w:hAnsi="Times New Roman" w:cs="Times New Roman"/>
          <w:b/>
          <w:sz w:val="28"/>
          <w:szCs w:val="28"/>
        </w:rPr>
        <w:t>Права и обязанности научного руководителя аспиранта</w:t>
      </w:r>
    </w:p>
    <w:p w:rsidR="001A5419" w:rsidRPr="001A5419" w:rsidRDefault="00E9204D" w:rsidP="001A541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 xml:space="preserve">4.1. </w:t>
      </w:r>
      <w:r w:rsidR="001A5419" w:rsidRPr="001A541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A47A7" w:rsidRDefault="00CA47A7" w:rsidP="00CA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A7">
        <w:rPr>
          <w:rFonts w:ascii="Times New Roman" w:hAnsi="Times New Roman" w:cs="Times New Roman"/>
          <w:sz w:val="28"/>
          <w:szCs w:val="28"/>
        </w:rPr>
        <w:t xml:space="preserve">- </w:t>
      </w:r>
      <w:r w:rsidRPr="003B19DB">
        <w:rPr>
          <w:rFonts w:ascii="Times New Roman" w:hAnsi="Times New Roman" w:cs="Times New Roman"/>
          <w:sz w:val="28"/>
          <w:szCs w:val="28"/>
        </w:rPr>
        <w:t xml:space="preserve">осуществляет подбор кандидатов в аспирантуру по </w:t>
      </w:r>
      <w:r w:rsidR="006F1DD4" w:rsidRPr="003B19DB">
        <w:rPr>
          <w:rFonts w:ascii="Times New Roman" w:hAnsi="Times New Roman" w:cs="Times New Roman"/>
          <w:sz w:val="28"/>
          <w:szCs w:val="28"/>
        </w:rPr>
        <w:t>соответствующей ему научной специальности</w:t>
      </w:r>
      <w:r w:rsidRPr="003B19DB">
        <w:rPr>
          <w:rFonts w:ascii="Times New Roman" w:hAnsi="Times New Roman" w:cs="Times New Roman"/>
          <w:sz w:val="28"/>
          <w:szCs w:val="28"/>
        </w:rPr>
        <w:t>;</w:t>
      </w:r>
    </w:p>
    <w:p w:rsidR="001A5419" w:rsidRPr="001A5419" w:rsidRDefault="001A5419" w:rsidP="001A5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419">
        <w:rPr>
          <w:rFonts w:ascii="Times New Roman" w:hAnsi="Times New Roman" w:cs="Times New Roman"/>
          <w:sz w:val="28"/>
          <w:szCs w:val="28"/>
        </w:rPr>
        <w:t xml:space="preserve"> оказывает аспиранту содействие в выборе темы диссертации и составлении индивидуального плана научной деятельности;</w:t>
      </w:r>
    </w:p>
    <w:p w:rsidR="001A5419" w:rsidRPr="001A5419" w:rsidRDefault="001A5419" w:rsidP="001A5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419">
        <w:rPr>
          <w:rFonts w:ascii="Times New Roman" w:hAnsi="Times New Roman" w:cs="Times New Roman"/>
          <w:sz w:val="28"/>
          <w:szCs w:val="28"/>
        </w:rPr>
        <w:t xml:space="preserve"> осуществляет руководство научной деятельностью </w:t>
      </w:r>
      <w:r w:rsidRPr="003B19DB">
        <w:rPr>
          <w:rFonts w:ascii="Times New Roman" w:hAnsi="Times New Roman" w:cs="Times New Roman"/>
          <w:sz w:val="28"/>
          <w:szCs w:val="28"/>
        </w:rPr>
        <w:t>аспиранта (в том числе при необходимости при выполнении экспериментов, при проведении наблюдений и измерений, отечественного и зарубежного опыта по исследуемой тематике</w:t>
      </w:r>
      <w:r w:rsidR="006F1DD4" w:rsidRPr="003B19DB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3B19DB">
        <w:rPr>
          <w:rFonts w:ascii="Times New Roman" w:hAnsi="Times New Roman" w:cs="Times New Roman"/>
          <w:sz w:val="28"/>
          <w:szCs w:val="28"/>
        </w:rPr>
        <w:t xml:space="preserve">), </w:t>
      </w:r>
      <w:r w:rsidRPr="001A5419">
        <w:rPr>
          <w:rFonts w:ascii="Times New Roman" w:hAnsi="Times New Roman" w:cs="Times New Roman"/>
          <w:sz w:val="28"/>
          <w:szCs w:val="28"/>
        </w:rPr>
        <w:t>направленной на подготовку диссертации;</w:t>
      </w:r>
    </w:p>
    <w:p w:rsidR="001A5419" w:rsidRPr="001A5419" w:rsidRDefault="001A5419" w:rsidP="001A5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419">
        <w:rPr>
          <w:rFonts w:ascii="Times New Roman" w:hAnsi="Times New Roman" w:cs="Times New Roman"/>
          <w:sz w:val="28"/>
          <w:szCs w:val="28"/>
        </w:rPr>
        <w:t xml:space="preserve"> консультирует аспиранта по вопросам подготовки диссертации к защите;</w:t>
      </w:r>
    </w:p>
    <w:p w:rsidR="001A5419" w:rsidRPr="001A5419" w:rsidRDefault="001A5419" w:rsidP="00704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419">
        <w:rPr>
          <w:rFonts w:ascii="Times New Roman" w:hAnsi="Times New Roman" w:cs="Times New Roman"/>
          <w:sz w:val="28"/>
          <w:szCs w:val="28"/>
        </w:rPr>
        <w:t xml:space="preserve"> осуществляет первичное рецензирование подготов</w:t>
      </w:r>
      <w:r w:rsidR="0070477F">
        <w:rPr>
          <w:rFonts w:ascii="Times New Roman" w:hAnsi="Times New Roman" w:cs="Times New Roman"/>
          <w:sz w:val="28"/>
          <w:szCs w:val="28"/>
        </w:rPr>
        <w:t>ленного аспирантом</w:t>
      </w:r>
      <w:r w:rsidRPr="001A5419">
        <w:rPr>
          <w:rFonts w:ascii="Times New Roman" w:hAnsi="Times New Roman" w:cs="Times New Roman"/>
          <w:sz w:val="28"/>
          <w:szCs w:val="28"/>
        </w:rPr>
        <w:t xml:space="preserve"> текста диссертации, а также текстов научных статей и (или)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1A5419" w:rsidRDefault="001A5419" w:rsidP="00704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419">
        <w:rPr>
          <w:rFonts w:ascii="Times New Roman" w:hAnsi="Times New Roman" w:cs="Times New Roman"/>
          <w:sz w:val="28"/>
          <w:szCs w:val="28"/>
        </w:rPr>
        <w:t xml:space="preserve"> осуществляет контроль за выполнением аспирантом индивидуаль</w:t>
      </w:r>
      <w:r w:rsidR="0070477F">
        <w:rPr>
          <w:rFonts w:ascii="Times New Roman" w:hAnsi="Times New Roman" w:cs="Times New Roman"/>
          <w:sz w:val="28"/>
          <w:szCs w:val="28"/>
        </w:rPr>
        <w:t>ного плана научной деятельности;</w:t>
      </w:r>
    </w:p>
    <w:p w:rsidR="0070477F" w:rsidRPr="009713FB" w:rsidRDefault="009713FB" w:rsidP="00704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77F" w:rsidRPr="009713FB">
        <w:rPr>
          <w:rFonts w:ascii="Times New Roman" w:hAnsi="Times New Roman" w:cs="Times New Roman"/>
          <w:sz w:val="28"/>
          <w:szCs w:val="28"/>
        </w:rPr>
        <w:t>участвует в проведении текущего контроля успеваемости по этапам осуществления научной деятельности аспиранта;</w:t>
      </w:r>
    </w:p>
    <w:p w:rsidR="0070477F" w:rsidRPr="009713FB" w:rsidRDefault="0070477F" w:rsidP="00704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FB">
        <w:rPr>
          <w:rFonts w:ascii="Times New Roman" w:hAnsi="Times New Roman" w:cs="Times New Roman"/>
          <w:sz w:val="28"/>
          <w:szCs w:val="28"/>
        </w:rPr>
        <w:t xml:space="preserve">- </w:t>
      </w:r>
      <w:r w:rsidR="00CA47A7" w:rsidRPr="009713FB">
        <w:rPr>
          <w:rFonts w:ascii="Times New Roman" w:hAnsi="Times New Roman" w:cs="Times New Roman"/>
          <w:sz w:val="28"/>
          <w:szCs w:val="28"/>
        </w:rPr>
        <w:t xml:space="preserve">представляет в период проведения промежуточной аттестации отзыв о качестве, своевременности и успешности проведения аспиранта этапов научной (научно-исследовательской) деятельности (приложение </w:t>
      </w:r>
      <w:r w:rsidR="000F3F3F" w:rsidRPr="009713FB">
        <w:rPr>
          <w:rFonts w:ascii="Times New Roman" w:hAnsi="Times New Roman" w:cs="Times New Roman"/>
          <w:sz w:val="28"/>
          <w:szCs w:val="28"/>
        </w:rPr>
        <w:t>3</w:t>
      </w:r>
      <w:r w:rsidR="00CA47A7" w:rsidRPr="009713FB">
        <w:rPr>
          <w:rFonts w:ascii="Times New Roman" w:hAnsi="Times New Roman" w:cs="Times New Roman"/>
          <w:sz w:val="28"/>
          <w:szCs w:val="28"/>
        </w:rPr>
        <w:t>);</w:t>
      </w:r>
    </w:p>
    <w:p w:rsidR="0070477F" w:rsidRDefault="00CA47A7" w:rsidP="00142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FB">
        <w:rPr>
          <w:rFonts w:ascii="Times New Roman" w:hAnsi="Times New Roman" w:cs="Times New Roman"/>
          <w:sz w:val="28"/>
          <w:szCs w:val="28"/>
        </w:rPr>
        <w:t xml:space="preserve">- оценивает проделанную работу </w:t>
      </w:r>
      <w:r w:rsidR="009713FB">
        <w:rPr>
          <w:rFonts w:ascii="Times New Roman" w:hAnsi="Times New Roman" w:cs="Times New Roman"/>
          <w:sz w:val="28"/>
          <w:szCs w:val="28"/>
        </w:rPr>
        <w:t xml:space="preserve">за весь период обучения </w:t>
      </w:r>
      <w:r w:rsidRPr="009713FB">
        <w:rPr>
          <w:rFonts w:ascii="Times New Roman" w:hAnsi="Times New Roman" w:cs="Times New Roman"/>
          <w:sz w:val="28"/>
          <w:szCs w:val="28"/>
        </w:rPr>
        <w:t>и дает отзыв на подготовленную аспирантом диссертацию.</w:t>
      </w:r>
    </w:p>
    <w:p w:rsidR="001A5419" w:rsidRDefault="00E9204D" w:rsidP="000F3F3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t>4.</w:t>
      </w:r>
      <w:r w:rsidR="00A700FD" w:rsidRPr="00DC65CB">
        <w:rPr>
          <w:rFonts w:ascii="Times New Roman" w:hAnsi="Times New Roman" w:cs="Times New Roman"/>
          <w:sz w:val="28"/>
          <w:szCs w:val="28"/>
        </w:rPr>
        <w:t>2</w:t>
      </w:r>
      <w:r w:rsidRPr="00DC65CB">
        <w:rPr>
          <w:rFonts w:ascii="Times New Roman" w:hAnsi="Times New Roman" w:cs="Times New Roman"/>
          <w:sz w:val="28"/>
          <w:szCs w:val="28"/>
        </w:rPr>
        <w:t xml:space="preserve">. </w:t>
      </w:r>
      <w:r w:rsidR="001A5419" w:rsidRPr="001A5419">
        <w:rPr>
          <w:rFonts w:ascii="Times New Roman" w:hAnsi="Times New Roman" w:cs="Times New Roman"/>
          <w:sz w:val="28"/>
          <w:szCs w:val="28"/>
        </w:rPr>
        <w:t>Научный руко</w:t>
      </w:r>
      <w:r w:rsidR="001A5419">
        <w:rPr>
          <w:rFonts w:ascii="Times New Roman" w:hAnsi="Times New Roman" w:cs="Times New Roman"/>
          <w:sz w:val="28"/>
          <w:szCs w:val="28"/>
        </w:rPr>
        <w:t>водитель аспиранта имеет право:</w:t>
      </w:r>
    </w:p>
    <w:p w:rsidR="001A5419" w:rsidRPr="0070477F" w:rsidRDefault="001A5419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77F">
        <w:rPr>
          <w:rFonts w:ascii="Times New Roman" w:hAnsi="Times New Roman" w:cs="Times New Roman"/>
          <w:sz w:val="28"/>
          <w:szCs w:val="28"/>
        </w:rPr>
        <w:t xml:space="preserve"> инициировать рассмотрение вопросов относительно выполнения аспирантом индивидуального плана научной деятельности на заседаниях кафедры;</w:t>
      </w:r>
    </w:p>
    <w:p w:rsidR="001A5419" w:rsidRPr="0070477F" w:rsidRDefault="001A5419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77F">
        <w:rPr>
          <w:rFonts w:ascii="Times New Roman" w:hAnsi="Times New Roman" w:cs="Times New Roman"/>
          <w:sz w:val="28"/>
          <w:szCs w:val="28"/>
        </w:rPr>
        <w:t xml:space="preserve"> став</w:t>
      </w:r>
      <w:r w:rsidR="00142E26">
        <w:rPr>
          <w:rFonts w:ascii="Times New Roman" w:hAnsi="Times New Roman" w:cs="Times New Roman"/>
          <w:sz w:val="28"/>
          <w:szCs w:val="28"/>
        </w:rPr>
        <w:t>ить вопросы перед руководством Университета</w:t>
      </w:r>
      <w:r w:rsidRPr="0070477F">
        <w:rPr>
          <w:rFonts w:ascii="Times New Roman" w:hAnsi="Times New Roman" w:cs="Times New Roman"/>
          <w:sz w:val="28"/>
          <w:szCs w:val="28"/>
        </w:rPr>
        <w:t xml:space="preserve"> о поощрении успешно обучающегося аспиранта, выдвижении его для участия в конкурсах </w:t>
      </w:r>
      <w:r w:rsidR="00142E26">
        <w:rPr>
          <w:rFonts w:ascii="Times New Roman" w:hAnsi="Times New Roman" w:cs="Times New Roman"/>
          <w:sz w:val="28"/>
          <w:szCs w:val="28"/>
        </w:rPr>
        <w:t xml:space="preserve">стипендий </w:t>
      </w:r>
      <w:r w:rsidRPr="0070477F">
        <w:rPr>
          <w:rFonts w:ascii="Times New Roman" w:hAnsi="Times New Roman" w:cs="Times New Roman"/>
          <w:sz w:val="28"/>
          <w:szCs w:val="28"/>
        </w:rPr>
        <w:t xml:space="preserve">и грантах; </w:t>
      </w:r>
    </w:p>
    <w:p w:rsidR="001A5419" w:rsidRPr="0070477F" w:rsidRDefault="001A5419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77F">
        <w:rPr>
          <w:rFonts w:ascii="Times New Roman" w:hAnsi="Times New Roman" w:cs="Times New Roman"/>
          <w:sz w:val="28"/>
          <w:szCs w:val="28"/>
        </w:rPr>
        <w:t xml:space="preserve"> ставить в известность руководство кафедры о невыполнении аспирантом индивидуального плана научной деятельности в установленные сроки;</w:t>
      </w:r>
    </w:p>
    <w:p w:rsidR="001A5419" w:rsidRDefault="001A5419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77F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работниками структурных подразделений </w:t>
      </w:r>
      <w:r w:rsidR="00142E26">
        <w:rPr>
          <w:rFonts w:ascii="Times New Roman" w:hAnsi="Times New Roman" w:cs="Times New Roman"/>
          <w:sz w:val="28"/>
          <w:szCs w:val="28"/>
        </w:rPr>
        <w:t>Университета</w:t>
      </w:r>
      <w:r w:rsidRPr="0070477F">
        <w:rPr>
          <w:rFonts w:ascii="Times New Roman" w:hAnsi="Times New Roman" w:cs="Times New Roman"/>
          <w:sz w:val="28"/>
          <w:szCs w:val="28"/>
        </w:rPr>
        <w:t xml:space="preserve"> для выполнения своих обязанностей научного руководителя;</w:t>
      </w:r>
    </w:p>
    <w:p w:rsidR="00142E26" w:rsidRPr="0070477F" w:rsidRDefault="000F3F3F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142E26" w:rsidRPr="0070477F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образовательными и научно-исследовательскими учреждениями и организациями России и других стран по профилю выполнения своих обязанностей научного руководителя; </w:t>
      </w:r>
    </w:p>
    <w:p w:rsidR="00142E26" w:rsidRPr="0070477F" w:rsidRDefault="000F3F3F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sym w:font="Symbol" w:char="F02D"/>
      </w:r>
      <w:r w:rsidR="00142E26" w:rsidRPr="0070477F">
        <w:rPr>
          <w:rFonts w:ascii="Times New Roman" w:hAnsi="Times New Roman" w:cs="Times New Roman"/>
          <w:sz w:val="28"/>
          <w:szCs w:val="28"/>
        </w:rPr>
        <w:t xml:space="preserve"> повышать квалификацию и совершенствовать навыки научного руководства диссертационными исследованиями, обмениваться опытом научного руководства с представителями иных школ и научно-педагогических коллективов;</w:t>
      </w:r>
    </w:p>
    <w:p w:rsidR="001A5419" w:rsidRPr="0070477F" w:rsidRDefault="001A5419" w:rsidP="000F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7F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77F">
        <w:rPr>
          <w:rFonts w:ascii="Times New Roman" w:hAnsi="Times New Roman" w:cs="Times New Roman"/>
          <w:sz w:val="28"/>
          <w:szCs w:val="28"/>
        </w:rPr>
        <w:t xml:space="preserve"> решать в пределах своей компетенции вопросы по обеспечению выполнения возложенных на него задач, включая право ходатайствовать о принятии подготовленной под его руководством диссертации к защите в диссертационном совете </w:t>
      </w:r>
      <w:r w:rsidR="00142E26">
        <w:rPr>
          <w:rFonts w:ascii="Times New Roman" w:hAnsi="Times New Roman" w:cs="Times New Roman"/>
          <w:sz w:val="28"/>
          <w:szCs w:val="28"/>
        </w:rPr>
        <w:t>СГЭУ или другой организации</w:t>
      </w:r>
      <w:r w:rsidR="000F3F3F">
        <w:rPr>
          <w:rFonts w:ascii="Times New Roman" w:hAnsi="Times New Roman" w:cs="Times New Roman"/>
          <w:sz w:val="28"/>
          <w:szCs w:val="28"/>
        </w:rPr>
        <w:t>.</w:t>
      </w:r>
    </w:p>
    <w:p w:rsidR="000F230C" w:rsidRPr="00DC65CB" w:rsidRDefault="00142E26" w:rsidP="006F7711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F230C" w:rsidRPr="00DC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F230C" w:rsidRPr="00DC65CB" w:rsidRDefault="00142E26" w:rsidP="000F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230C" w:rsidRPr="00D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случаях, не предусмотренных настоящим Положением, правовые отношения регулируются законодательством Российской Федерации, нормативными актами </w:t>
      </w:r>
      <w:proofErr w:type="spellStart"/>
      <w:r w:rsidR="000F230C" w:rsidRPr="00DC6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F230C" w:rsidRPr="00D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Уставом университета и иными локальными нормативными актами университета.</w:t>
      </w:r>
    </w:p>
    <w:p w:rsidR="000F230C" w:rsidRPr="00DC65CB" w:rsidRDefault="00142E26" w:rsidP="006F7711">
      <w:pPr>
        <w:spacing w:before="240"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230C" w:rsidRPr="00DC65C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Положение действует без определения срока действия и до принятия нового Положения.</w:t>
      </w:r>
    </w:p>
    <w:p w:rsidR="000F230C" w:rsidRPr="00DC65CB" w:rsidRDefault="000F230C" w:rsidP="000F230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F230C" w:rsidRPr="00DC65CB" w:rsidRDefault="000F230C" w:rsidP="000F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РАЗРАБОТАНО: </w:t>
      </w:r>
    </w:p>
    <w:p w:rsidR="000F230C" w:rsidRPr="00DC65CB" w:rsidRDefault="000F230C" w:rsidP="000F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2806"/>
        <w:gridCol w:w="2727"/>
      </w:tblGrid>
      <w:tr w:rsidR="000F230C" w:rsidRPr="00DC65CB" w:rsidTr="00AC6A1E">
        <w:tc>
          <w:tcPr>
            <w:tcW w:w="4532" w:type="dxa"/>
          </w:tcPr>
          <w:p w:rsidR="000F230C" w:rsidRPr="00DC65CB" w:rsidRDefault="000F230C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организации научных исследований и </w:t>
            </w:r>
          </w:p>
          <w:p w:rsidR="000F230C" w:rsidRPr="00DC65CB" w:rsidRDefault="000F230C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научных кадров              </w:t>
            </w:r>
          </w:p>
        </w:tc>
        <w:tc>
          <w:tcPr>
            <w:tcW w:w="2806" w:type="dxa"/>
          </w:tcPr>
          <w:p w:rsidR="000F230C" w:rsidRPr="00DC65CB" w:rsidRDefault="000F230C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711" w:rsidRPr="00DC65CB" w:rsidRDefault="006F7711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711" w:rsidRPr="00DC65CB" w:rsidRDefault="006F7711" w:rsidP="006F7711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711" w:rsidRPr="00DC65CB" w:rsidRDefault="006F7711" w:rsidP="006F77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27" w:type="dxa"/>
          </w:tcPr>
          <w:p w:rsidR="000F230C" w:rsidRPr="00DC65CB" w:rsidRDefault="000F230C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 Чиркунова</w:t>
            </w:r>
          </w:p>
        </w:tc>
      </w:tr>
    </w:tbl>
    <w:p w:rsidR="000F230C" w:rsidRPr="00DC65CB" w:rsidRDefault="000F230C" w:rsidP="000F2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0C" w:rsidRPr="00DC65CB" w:rsidRDefault="000F230C" w:rsidP="000F23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031" w:type="dxa"/>
        <w:tblInd w:w="-142" w:type="dxa"/>
        <w:tblLook w:val="04A0"/>
      </w:tblPr>
      <w:tblGrid>
        <w:gridCol w:w="4531"/>
        <w:gridCol w:w="2835"/>
        <w:gridCol w:w="2665"/>
      </w:tblGrid>
      <w:tr w:rsidR="00DE04CB" w:rsidRPr="00DC65CB" w:rsidTr="00FD4E18">
        <w:tc>
          <w:tcPr>
            <w:tcW w:w="4531" w:type="dxa"/>
          </w:tcPr>
          <w:p w:rsidR="000F230C" w:rsidRPr="00DC65CB" w:rsidRDefault="000F230C" w:rsidP="000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F230C" w:rsidRPr="00DC65CB" w:rsidRDefault="000F230C" w:rsidP="000F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0F230C" w:rsidRPr="00DC65CB" w:rsidRDefault="000F230C" w:rsidP="000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4CB" w:rsidRPr="00DC65CB" w:rsidTr="008958C0">
        <w:tc>
          <w:tcPr>
            <w:tcW w:w="4531" w:type="dxa"/>
            <w:vAlign w:val="center"/>
            <w:hideMark/>
          </w:tcPr>
          <w:p w:rsidR="000F230C" w:rsidRPr="00DC65CB" w:rsidRDefault="000F230C" w:rsidP="000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административной работе</w:t>
            </w:r>
          </w:p>
        </w:tc>
        <w:tc>
          <w:tcPr>
            <w:tcW w:w="2835" w:type="dxa"/>
            <w:vAlign w:val="bottom"/>
          </w:tcPr>
          <w:p w:rsidR="000F230C" w:rsidRPr="00DC65CB" w:rsidRDefault="000F230C" w:rsidP="000F23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5" w:type="dxa"/>
            <w:vAlign w:val="center"/>
            <w:hideMark/>
          </w:tcPr>
          <w:p w:rsidR="000F230C" w:rsidRPr="00DC65CB" w:rsidRDefault="000F230C" w:rsidP="000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Кандрашина</w:t>
            </w:r>
            <w:proofErr w:type="spellEnd"/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04CB" w:rsidRPr="00DC65CB" w:rsidTr="008958C0">
        <w:tc>
          <w:tcPr>
            <w:tcW w:w="4531" w:type="dxa"/>
            <w:vAlign w:val="center"/>
            <w:hideMark/>
          </w:tcPr>
          <w:p w:rsidR="000F230C" w:rsidRPr="00DC65CB" w:rsidRDefault="000F230C" w:rsidP="000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работе </w:t>
            </w:r>
          </w:p>
          <w:p w:rsidR="000F230C" w:rsidRPr="00DC65CB" w:rsidRDefault="000F230C" w:rsidP="000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инновационному развитию</w:t>
            </w:r>
          </w:p>
        </w:tc>
        <w:tc>
          <w:tcPr>
            <w:tcW w:w="2835" w:type="dxa"/>
            <w:vAlign w:val="bottom"/>
          </w:tcPr>
          <w:p w:rsidR="000F230C" w:rsidRPr="00DC65CB" w:rsidRDefault="000F230C" w:rsidP="000F23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5" w:type="dxa"/>
            <w:vAlign w:val="center"/>
            <w:hideMark/>
          </w:tcPr>
          <w:p w:rsidR="000F230C" w:rsidRPr="00DC65CB" w:rsidRDefault="000F230C" w:rsidP="000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Гусева</w:t>
            </w:r>
          </w:p>
        </w:tc>
      </w:tr>
      <w:tr w:rsidR="00DE04CB" w:rsidRPr="00DC65CB" w:rsidTr="008958C0">
        <w:tc>
          <w:tcPr>
            <w:tcW w:w="4531" w:type="dxa"/>
            <w:vAlign w:val="center"/>
            <w:hideMark/>
          </w:tcPr>
          <w:p w:rsidR="000F230C" w:rsidRPr="00DC65CB" w:rsidRDefault="000F230C" w:rsidP="000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</w:t>
            </w:r>
          </w:p>
          <w:p w:rsidR="000F230C" w:rsidRPr="00DC65CB" w:rsidRDefault="000F230C" w:rsidP="000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835" w:type="dxa"/>
            <w:vAlign w:val="bottom"/>
          </w:tcPr>
          <w:p w:rsidR="000F230C" w:rsidRPr="00DC65CB" w:rsidRDefault="000F230C" w:rsidP="000F23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65" w:type="dxa"/>
            <w:vAlign w:val="center"/>
            <w:hideMark/>
          </w:tcPr>
          <w:p w:rsidR="000F230C" w:rsidRPr="00DC65CB" w:rsidRDefault="000F230C" w:rsidP="000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Александрова</w:t>
            </w:r>
          </w:p>
        </w:tc>
      </w:tr>
    </w:tbl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2835"/>
        <w:gridCol w:w="2551"/>
      </w:tblGrid>
      <w:tr w:rsidR="00DE04CB" w:rsidRPr="00DC65CB" w:rsidTr="008958C0">
        <w:trPr>
          <w:trHeight w:val="180"/>
        </w:trPr>
        <w:tc>
          <w:tcPr>
            <w:tcW w:w="4532" w:type="dxa"/>
            <w:vAlign w:val="center"/>
          </w:tcPr>
          <w:p w:rsidR="000F230C" w:rsidRPr="00DC65CB" w:rsidRDefault="000F230C" w:rsidP="008958C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кадров </w:t>
            </w:r>
          </w:p>
        </w:tc>
        <w:tc>
          <w:tcPr>
            <w:tcW w:w="2835" w:type="dxa"/>
            <w:vAlign w:val="bottom"/>
          </w:tcPr>
          <w:p w:rsidR="000F230C" w:rsidRPr="00DC65CB" w:rsidRDefault="000F230C" w:rsidP="000F230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30C" w:rsidRPr="00DC65CB" w:rsidRDefault="000F230C" w:rsidP="000F2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551" w:type="dxa"/>
            <w:vAlign w:val="center"/>
          </w:tcPr>
          <w:p w:rsidR="000F230C" w:rsidRPr="00DC65CB" w:rsidRDefault="000F230C" w:rsidP="000F23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</w:t>
            </w:r>
            <w:proofErr w:type="spellStart"/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Ломовицкая</w:t>
            </w:r>
            <w:proofErr w:type="spellEnd"/>
          </w:p>
        </w:tc>
      </w:tr>
    </w:tbl>
    <w:p w:rsidR="003E73AA" w:rsidRPr="00DC65CB" w:rsidRDefault="003E73AA" w:rsidP="00E74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CB">
        <w:rPr>
          <w:rFonts w:ascii="Times New Roman" w:hAnsi="Times New Roman" w:cs="Times New Roman"/>
          <w:sz w:val="28"/>
          <w:szCs w:val="28"/>
        </w:rPr>
        <w:br w:type="page"/>
      </w:r>
    </w:p>
    <w:p w:rsidR="003E73AA" w:rsidRDefault="003E73AA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C65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9C76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</w:p>
    <w:p w:rsidR="00BA6FD9" w:rsidRPr="00BA6FD9" w:rsidRDefault="00BA6FD9" w:rsidP="00BA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7"/>
      </w:tblGrid>
      <w:tr w:rsidR="00BA6FD9" w:rsidRPr="00BA6FD9" w:rsidTr="009A0AE5">
        <w:tc>
          <w:tcPr>
            <w:tcW w:w="10137" w:type="dxa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научное руководство</w:t>
            </w:r>
          </w:p>
        </w:tc>
      </w:tr>
      <w:tr w:rsidR="00BA6FD9" w:rsidRPr="00BA6FD9" w:rsidTr="009A0AE5">
        <w:tc>
          <w:tcPr>
            <w:tcW w:w="10137" w:type="dxa"/>
            <w:tcBorders>
              <w:top w:val="single" w:sz="4" w:space="0" w:color="auto"/>
            </w:tcBorders>
          </w:tcPr>
          <w:p w:rsidR="00BA6FD9" w:rsidRPr="00BA6FD9" w:rsidRDefault="00BA6FD9" w:rsidP="00BA6FD9">
            <w:pPr>
              <w:jc w:val="center"/>
            </w:pPr>
          </w:p>
        </w:tc>
      </w:tr>
    </w:tbl>
    <w:p w:rsidR="00BA6FD9" w:rsidRPr="00BA6FD9" w:rsidRDefault="00BA6FD9" w:rsidP="00BA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80"/>
        <w:gridCol w:w="720"/>
        <w:gridCol w:w="1800"/>
        <w:gridCol w:w="2455"/>
        <w:gridCol w:w="360"/>
        <w:gridCol w:w="245"/>
        <w:gridCol w:w="396"/>
        <w:gridCol w:w="684"/>
        <w:gridCol w:w="2160"/>
      </w:tblGrid>
      <w:tr w:rsidR="00BA6FD9" w:rsidRPr="00BA6FD9" w:rsidTr="009A0AE5">
        <w:tc>
          <w:tcPr>
            <w:tcW w:w="1368" w:type="dxa"/>
            <w:gridSpan w:val="2"/>
          </w:tcPr>
          <w:p w:rsidR="00BA6FD9" w:rsidRPr="00BA6FD9" w:rsidRDefault="00BA6FD9" w:rsidP="00BA6FD9">
            <w:pPr>
              <w:tabs>
                <w:tab w:val="left" w:pos="1052"/>
              </w:tabs>
              <w:ind w:firstLine="709"/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Я,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,</w:t>
            </w:r>
          </w:p>
        </w:tc>
      </w:tr>
      <w:tr w:rsidR="00BA6FD9" w:rsidRPr="00BA6FD9" w:rsidTr="009A0AE5">
        <w:tc>
          <w:tcPr>
            <w:tcW w:w="1368" w:type="dxa"/>
            <w:gridSpan w:val="2"/>
          </w:tcPr>
          <w:p w:rsidR="00BA6FD9" w:rsidRPr="00BA6FD9" w:rsidRDefault="00BA6FD9" w:rsidP="00BA6FD9">
            <w:pPr>
              <w:tabs>
                <w:tab w:val="left" w:pos="1052"/>
              </w:tabs>
              <w:jc w:val="center"/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</w:tcBorders>
          </w:tcPr>
          <w:p w:rsidR="00BA6FD9" w:rsidRPr="00BA6FD9" w:rsidRDefault="00BA6FD9" w:rsidP="00BA6FD9">
            <w:pPr>
              <w:tabs>
                <w:tab w:val="left" w:pos="1052"/>
              </w:tabs>
              <w:jc w:val="center"/>
            </w:pPr>
            <w:r w:rsidRPr="00BA6FD9">
              <w:t>(фамилия, имя, отчество (при наличии) предполагаемого научного руководителя в именительном падеже)</w:t>
            </w:r>
          </w:p>
        </w:tc>
      </w:tr>
      <w:tr w:rsidR="00BA6FD9" w:rsidRPr="00BA6FD9" w:rsidTr="009A0AE5">
        <w:tc>
          <w:tcPr>
            <w:tcW w:w="2088" w:type="dxa"/>
            <w:gridSpan w:val="3"/>
          </w:tcPr>
          <w:p w:rsidR="00BA6FD9" w:rsidRPr="00BA6FD9" w:rsidRDefault="00BA6FD9" w:rsidP="00BA6FD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согласен быть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научным руководителем</w:t>
            </w:r>
          </w:p>
        </w:tc>
      </w:tr>
      <w:tr w:rsidR="00BA6FD9" w:rsidRPr="00BA6FD9" w:rsidTr="009A0AE5">
        <w:tc>
          <w:tcPr>
            <w:tcW w:w="2088" w:type="dxa"/>
            <w:gridSpan w:val="3"/>
          </w:tcPr>
          <w:p w:rsidR="00BA6FD9" w:rsidRPr="00BA6FD9" w:rsidRDefault="00BA6FD9" w:rsidP="00BA6FD9">
            <w:pPr>
              <w:tabs>
                <w:tab w:val="left" w:pos="1052"/>
              </w:tabs>
              <w:jc w:val="center"/>
            </w:pPr>
          </w:p>
        </w:tc>
        <w:tc>
          <w:tcPr>
            <w:tcW w:w="8100" w:type="dxa"/>
            <w:gridSpan w:val="7"/>
          </w:tcPr>
          <w:p w:rsidR="00BA6FD9" w:rsidRPr="00BA6FD9" w:rsidRDefault="00BA6FD9" w:rsidP="00BA6FD9">
            <w:pPr>
              <w:tabs>
                <w:tab w:val="left" w:pos="1052"/>
              </w:tabs>
              <w:jc w:val="center"/>
            </w:pPr>
          </w:p>
        </w:tc>
      </w:tr>
      <w:tr w:rsidR="00BA6FD9" w:rsidRPr="00BA6FD9" w:rsidTr="009A0AE5">
        <w:trPr>
          <w:trHeight w:val="285"/>
        </w:trPr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shd w:val="clear" w:color="auto" w:fill="FFFFFF"/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A6FD9" w:rsidRPr="00BA6FD9" w:rsidRDefault="00BA6FD9" w:rsidP="00BA6FD9">
            <w:pPr>
              <w:shd w:val="clear" w:color="auto" w:fill="FFFFFF"/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диссертации</w:t>
            </w:r>
          </w:p>
        </w:tc>
      </w:tr>
      <w:tr w:rsidR="00BA6FD9" w:rsidRPr="00BA6FD9" w:rsidTr="009A0AE5">
        <w:trPr>
          <w:trHeight w:val="285"/>
        </w:trPr>
        <w:tc>
          <w:tcPr>
            <w:tcW w:w="8028" w:type="dxa"/>
            <w:gridSpan w:val="9"/>
            <w:tcBorders>
              <w:top w:val="single" w:sz="4" w:space="0" w:color="auto"/>
            </w:tcBorders>
          </w:tcPr>
          <w:p w:rsidR="00BA6FD9" w:rsidRPr="00BA6FD9" w:rsidRDefault="00BA6FD9" w:rsidP="00BA6FD9">
            <w:pPr>
              <w:shd w:val="clear" w:color="auto" w:fill="FFFFFF"/>
              <w:tabs>
                <w:tab w:val="left" w:pos="1052"/>
              </w:tabs>
              <w:jc w:val="center"/>
            </w:pPr>
            <w:r w:rsidRPr="00BA6FD9">
              <w:t>(фамилия, имя, отчество (при наличии), лица, пподготавливающего диссертацию, в родительном падеже)</w:t>
            </w:r>
          </w:p>
        </w:tc>
        <w:tc>
          <w:tcPr>
            <w:tcW w:w="2160" w:type="dxa"/>
          </w:tcPr>
          <w:p w:rsidR="00BA6FD9" w:rsidRPr="00BA6FD9" w:rsidRDefault="00BA6FD9" w:rsidP="00BA6FD9">
            <w:pPr>
              <w:shd w:val="clear" w:color="auto" w:fill="FFFFFF"/>
              <w:tabs>
                <w:tab w:val="left" w:pos="1052"/>
              </w:tabs>
              <w:jc w:val="center"/>
            </w:pPr>
          </w:p>
        </w:tc>
      </w:tr>
      <w:tr w:rsidR="00BA6FD9" w:rsidRPr="00BA6FD9" w:rsidTr="009A0AE5">
        <w:tc>
          <w:tcPr>
            <w:tcW w:w="3888" w:type="dxa"/>
            <w:gridSpan w:val="4"/>
            <w:shd w:val="clear" w:color="auto" w:fill="auto"/>
          </w:tcPr>
          <w:p w:rsidR="00BA6FD9" w:rsidRPr="00BA6FD9" w:rsidRDefault="00BA6FD9" w:rsidP="00BA6FD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соискание ученой степени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:rsidR="00BA6FD9" w:rsidRPr="00BA6FD9" w:rsidRDefault="00BA6FD9" w:rsidP="00BA6FD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кандидата</w:t>
            </w:r>
          </w:p>
        </w:tc>
        <w:tc>
          <w:tcPr>
            <w:tcW w:w="360" w:type="dxa"/>
          </w:tcPr>
          <w:p w:rsidR="00BA6FD9" w:rsidRPr="00BA6FD9" w:rsidRDefault="00BA6FD9" w:rsidP="00BA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jc w:val="right"/>
              <w:rPr>
                <w:sz w:val="28"/>
                <w:szCs w:val="28"/>
              </w:rPr>
            </w:pPr>
          </w:p>
        </w:tc>
      </w:tr>
      <w:tr w:rsidR="00BA6FD9" w:rsidRPr="00BA6FD9" w:rsidTr="009A0AE5">
        <w:tc>
          <w:tcPr>
            <w:tcW w:w="3888" w:type="dxa"/>
            <w:gridSpan w:val="4"/>
            <w:shd w:val="clear" w:color="auto" w:fill="auto"/>
          </w:tcPr>
          <w:p w:rsidR="00BA6FD9" w:rsidRPr="00BA6FD9" w:rsidRDefault="00BA6FD9" w:rsidP="00BA6FD9">
            <w:pPr>
              <w:jc w:val="center"/>
            </w:pPr>
          </w:p>
        </w:tc>
        <w:tc>
          <w:tcPr>
            <w:tcW w:w="2455" w:type="dxa"/>
            <w:shd w:val="clear" w:color="auto" w:fill="auto"/>
          </w:tcPr>
          <w:p w:rsidR="00BA6FD9" w:rsidRPr="00BA6FD9" w:rsidRDefault="00BA6FD9" w:rsidP="00BA6FD9">
            <w:pPr>
              <w:jc w:val="center"/>
            </w:pPr>
          </w:p>
        </w:tc>
        <w:tc>
          <w:tcPr>
            <w:tcW w:w="360" w:type="dxa"/>
          </w:tcPr>
          <w:p w:rsidR="00BA6FD9" w:rsidRPr="00BA6FD9" w:rsidRDefault="00BA6FD9" w:rsidP="00BA6FD9">
            <w:pPr>
              <w:jc w:val="center"/>
            </w:pPr>
          </w:p>
        </w:tc>
        <w:tc>
          <w:tcPr>
            <w:tcW w:w="3485" w:type="dxa"/>
            <w:gridSpan w:val="4"/>
          </w:tcPr>
          <w:p w:rsidR="00BA6FD9" w:rsidRPr="00BA6FD9" w:rsidRDefault="00BA6FD9" w:rsidP="00BA6FD9">
            <w:pPr>
              <w:jc w:val="center"/>
            </w:pPr>
            <w:r w:rsidRPr="00BA6FD9">
              <w:t>(отрасль науки в родительном падеже, например: педагогических наук)</w:t>
            </w:r>
          </w:p>
        </w:tc>
      </w:tr>
      <w:tr w:rsidR="00BA6FD9" w:rsidRPr="00BA6FD9" w:rsidTr="009A0AE5">
        <w:tc>
          <w:tcPr>
            <w:tcW w:w="6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6FD9" w:rsidRPr="00BA6FD9" w:rsidRDefault="00BA6FD9" w:rsidP="00BA6FD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научной специальности/по научным специальностям</w:t>
            </w:r>
          </w:p>
        </w:tc>
        <w:tc>
          <w:tcPr>
            <w:tcW w:w="396" w:type="dxa"/>
            <w:shd w:val="clear" w:color="auto" w:fill="auto"/>
          </w:tcPr>
          <w:p w:rsidR="00BA6FD9" w:rsidRPr="00BA6FD9" w:rsidRDefault="00BA6FD9" w:rsidP="00BA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jc w:val="both"/>
              <w:rPr>
                <w:sz w:val="28"/>
                <w:szCs w:val="28"/>
              </w:rPr>
            </w:pPr>
          </w:p>
        </w:tc>
      </w:tr>
      <w:tr w:rsidR="00BA6FD9" w:rsidRPr="00BA6FD9" w:rsidTr="009A0AE5">
        <w:tc>
          <w:tcPr>
            <w:tcW w:w="69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A6FD9" w:rsidRPr="00BA6FD9" w:rsidRDefault="00BA6FD9" w:rsidP="00BA6FD9">
            <w:pPr>
              <w:jc w:val="center"/>
            </w:pPr>
            <w:r w:rsidRPr="00BA6FD9">
              <w:t>(выбрать нужное)</w:t>
            </w:r>
          </w:p>
        </w:tc>
        <w:tc>
          <w:tcPr>
            <w:tcW w:w="396" w:type="dxa"/>
            <w:shd w:val="clear" w:color="auto" w:fill="auto"/>
          </w:tcPr>
          <w:p w:rsidR="00BA6FD9" w:rsidRPr="00BA6FD9" w:rsidRDefault="00BA6FD9" w:rsidP="00BA6FD9">
            <w:pPr>
              <w:jc w:val="center"/>
            </w:pPr>
          </w:p>
        </w:tc>
        <w:tc>
          <w:tcPr>
            <w:tcW w:w="2844" w:type="dxa"/>
            <w:gridSpan w:val="2"/>
          </w:tcPr>
          <w:p w:rsidR="00BA6FD9" w:rsidRPr="00BA6FD9" w:rsidRDefault="00BA6FD9" w:rsidP="00BA6FD9">
            <w:pPr>
              <w:jc w:val="center"/>
            </w:pPr>
            <w:r w:rsidRPr="00BA6FD9">
              <w:t>(шифр</w:t>
            </w:r>
          </w:p>
        </w:tc>
      </w:tr>
      <w:tr w:rsidR="00BA6FD9" w:rsidRPr="00BA6FD9" w:rsidTr="009A0AE5"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jc w:val="right"/>
              <w:rPr>
                <w:sz w:val="28"/>
                <w:szCs w:val="28"/>
              </w:rPr>
            </w:pPr>
          </w:p>
        </w:tc>
      </w:tr>
      <w:tr w:rsidR="00BA6FD9" w:rsidRPr="00BA6FD9" w:rsidTr="009A0AE5"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:rsidR="00BA6FD9" w:rsidRPr="00BA6FD9" w:rsidRDefault="00BA6FD9" w:rsidP="002333BB">
            <w:pPr>
              <w:jc w:val="center"/>
            </w:pPr>
            <w:r w:rsidRPr="00BA6FD9">
              <w:t xml:space="preserve">и наименование научной специальности, например: </w:t>
            </w:r>
            <w:r w:rsidR="002333BB">
              <w:t>5</w:t>
            </w:r>
            <w:r w:rsidRPr="00BA6FD9">
              <w:t>.</w:t>
            </w:r>
            <w:r w:rsidR="002333BB">
              <w:t>2.4</w:t>
            </w:r>
            <w:r w:rsidRPr="00BA6FD9">
              <w:t xml:space="preserve"> - </w:t>
            </w:r>
            <w:r w:rsidR="002333BB">
              <w:t>Финансы</w:t>
            </w:r>
            <w:r w:rsidRPr="00BA6FD9">
              <w:t>; если диссертация подготавливается по нескольким научным специальностям, то они перечисляются через запятую)</w:t>
            </w:r>
          </w:p>
        </w:tc>
      </w:tr>
      <w:tr w:rsidR="00BA6FD9" w:rsidRPr="00BA6FD9" w:rsidTr="009A0AE5">
        <w:trPr>
          <w:trHeight w:val="270"/>
        </w:trPr>
        <w:tc>
          <w:tcPr>
            <w:tcW w:w="1188" w:type="dxa"/>
          </w:tcPr>
          <w:p w:rsidR="00BA6FD9" w:rsidRPr="00BA6FD9" w:rsidRDefault="00BA6FD9" w:rsidP="00BA6FD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теме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  <w:tr w:rsidR="00BA6FD9" w:rsidRPr="00BA6FD9" w:rsidTr="009A0AE5">
        <w:trPr>
          <w:trHeight w:val="270"/>
        </w:trPr>
        <w:tc>
          <w:tcPr>
            <w:tcW w:w="1188" w:type="dxa"/>
          </w:tcPr>
          <w:p w:rsidR="00BA6FD9" w:rsidRPr="00BA6FD9" w:rsidRDefault="00BA6FD9" w:rsidP="00BA6FD9">
            <w:pPr>
              <w:jc w:val="center"/>
            </w:pPr>
          </w:p>
        </w:tc>
        <w:tc>
          <w:tcPr>
            <w:tcW w:w="9000" w:type="dxa"/>
            <w:gridSpan w:val="9"/>
          </w:tcPr>
          <w:p w:rsidR="00BA6FD9" w:rsidRPr="00BA6FD9" w:rsidRDefault="00BA6FD9" w:rsidP="00BA6FD9">
            <w:pPr>
              <w:jc w:val="center"/>
            </w:pPr>
            <w:r w:rsidRPr="00BA6FD9">
              <w:t>(наименование темы диссертации в кавычках)</w:t>
            </w:r>
          </w:p>
        </w:tc>
      </w:tr>
    </w:tbl>
    <w:p w:rsidR="00BA6FD9" w:rsidRPr="00BA6FD9" w:rsidRDefault="00BA6FD9" w:rsidP="00BA6FD9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D9" w:rsidRPr="00BA6FD9" w:rsidRDefault="00BA6FD9" w:rsidP="00BA6FD9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BA6FD9" w:rsidRPr="00BA6FD9" w:rsidRDefault="00BA6FD9" w:rsidP="00BA6FD9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809"/>
      </w:tblGrid>
      <w:tr w:rsidR="00BA6FD9" w:rsidRPr="00BA6FD9" w:rsidTr="002333BB">
        <w:trPr>
          <w:trHeight w:val="455"/>
        </w:trPr>
        <w:tc>
          <w:tcPr>
            <w:tcW w:w="5328" w:type="dxa"/>
            <w:vAlign w:val="center"/>
          </w:tcPr>
          <w:p w:rsidR="00BA6FD9" w:rsidRPr="00BA6FD9" w:rsidRDefault="00BA6FD9" w:rsidP="00BA6FD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BA6FD9" w:rsidRPr="00BA6FD9" w:rsidTr="002333BB">
        <w:tc>
          <w:tcPr>
            <w:tcW w:w="5328" w:type="dxa"/>
            <w:vAlign w:val="center"/>
          </w:tcPr>
          <w:p w:rsidR="00BA6FD9" w:rsidRPr="00BA6FD9" w:rsidRDefault="00BA6FD9" w:rsidP="00BA6FD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научная специальность (научные специальности) и отрасль науки, по</w:t>
            </w:r>
            <w:r w:rsidR="002333BB">
              <w:rPr>
                <w:sz w:val="28"/>
                <w:szCs w:val="28"/>
              </w:rPr>
              <w:t xml:space="preserve"> </w:t>
            </w:r>
            <w:r w:rsidRPr="00BA6FD9">
              <w:rPr>
                <w:sz w:val="28"/>
                <w:szCs w:val="28"/>
              </w:rPr>
              <w:t>которым защищена диссертация: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BA6FD9" w:rsidRPr="00BA6FD9" w:rsidTr="002333BB">
        <w:tc>
          <w:tcPr>
            <w:tcW w:w="5328" w:type="dxa"/>
            <w:vAlign w:val="center"/>
          </w:tcPr>
          <w:p w:rsidR="00BA6FD9" w:rsidRPr="00BA6FD9" w:rsidRDefault="00BA6FD9" w:rsidP="00BA6FD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основное место работы и занимаемая должность: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BA6FD9" w:rsidRPr="00BA6FD9" w:rsidRDefault="00BA6FD9" w:rsidP="00BA6FD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</w:tbl>
    <w:p w:rsidR="00BA6FD9" w:rsidRPr="00BA6FD9" w:rsidRDefault="00BA6FD9" w:rsidP="00BA6FD9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D9" w:rsidRPr="00BA6FD9" w:rsidRDefault="00BA6FD9" w:rsidP="00BA6FD9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содержащихся в</w:t>
      </w:r>
      <w:r w:rsid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документе, в порядке, установленном законодательством Российской Федерации в области персональных данных.</w:t>
      </w:r>
    </w:p>
    <w:p w:rsidR="00BA6FD9" w:rsidRPr="00BA6FD9" w:rsidRDefault="00BA6FD9" w:rsidP="00BA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68"/>
        <w:gridCol w:w="2520"/>
        <w:gridCol w:w="3833"/>
      </w:tblGrid>
      <w:tr w:rsidR="00BA6FD9" w:rsidRPr="00BA6FD9" w:rsidTr="009A0AE5">
        <w:tc>
          <w:tcPr>
            <w:tcW w:w="4068" w:type="dxa"/>
            <w:shd w:val="clear" w:color="auto" w:fill="auto"/>
          </w:tcPr>
          <w:p w:rsidR="00BA6FD9" w:rsidRPr="00BA6FD9" w:rsidRDefault="00BA6FD9" w:rsidP="00BA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20___ г.</w:t>
            </w:r>
          </w:p>
        </w:tc>
        <w:tc>
          <w:tcPr>
            <w:tcW w:w="2520" w:type="dxa"/>
            <w:shd w:val="clear" w:color="auto" w:fill="auto"/>
          </w:tcPr>
          <w:p w:rsidR="00BA6FD9" w:rsidRPr="00BA6FD9" w:rsidRDefault="00BA6FD9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BA6FD9" w:rsidRPr="00BA6FD9" w:rsidRDefault="00BA6FD9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FD9" w:rsidRPr="00BA6FD9" w:rsidTr="002333BB">
        <w:tc>
          <w:tcPr>
            <w:tcW w:w="4068" w:type="dxa"/>
            <w:shd w:val="clear" w:color="auto" w:fill="auto"/>
          </w:tcPr>
          <w:p w:rsidR="00BA6FD9" w:rsidRPr="00BA6FD9" w:rsidRDefault="00BA6FD9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20" w:type="dxa"/>
            <w:shd w:val="clear" w:color="auto" w:fill="auto"/>
          </w:tcPr>
          <w:p w:rsidR="00BA6FD9" w:rsidRPr="00BA6FD9" w:rsidRDefault="00BA6FD9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FD9" w:rsidRPr="00BA6FD9" w:rsidRDefault="00BA6FD9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333BB" w:rsidRPr="00BA6FD9" w:rsidTr="009A0AE5">
        <w:tc>
          <w:tcPr>
            <w:tcW w:w="4068" w:type="dxa"/>
            <w:shd w:val="clear" w:color="auto" w:fill="auto"/>
          </w:tcPr>
          <w:p w:rsidR="002333BB" w:rsidRPr="00BA6FD9" w:rsidRDefault="002333BB" w:rsidP="0023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333BB" w:rsidRPr="00BA6FD9" w:rsidRDefault="002333BB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auto"/>
          </w:tcPr>
          <w:p w:rsidR="002333BB" w:rsidRPr="00BA6FD9" w:rsidRDefault="002333BB" w:rsidP="00BA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33BB" w:rsidRDefault="002333BB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3067"/>
        <w:gridCol w:w="2349"/>
      </w:tblGrid>
      <w:tr w:rsidR="002333BB" w:rsidRPr="00DC65CB" w:rsidTr="002333BB">
        <w:trPr>
          <w:trHeight w:val="311"/>
        </w:trPr>
        <w:tc>
          <w:tcPr>
            <w:tcW w:w="4799" w:type="dxa"/>
          </w:tcPr>
          <w:p w:rsidR="002333BB" w:rsidRPr="00DC65CB" w:rsidRDefault="002333BB" w:rsidP="002333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 ознакомлен</w:t>
            </w: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2333BB" w:rsidRPr="00BA6FD9" w:rsidRDefault="002333BB" w:rsidP="002333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2333BB" w:rsidRPr="00DC65CB" w:rsidRDefault="002333BB" w:rsidP="002333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2333BB" w:rsidRPr="00DC65CB" w:rsidTr="002333BB">
        <w:trPr>
          <w:trHeight w:val="299"/>
        </w:trPr>
        <w:tc>
          <w:tcPr>
            <w:tcW w:w="4799" w:type="dxa"/>
          </w:tcPr>
          <w:p w:rsidR="002333BB" w:rsidRDefault="002333BB" w:rsidP="002333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20___ г.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2333BB" w:rsidRPr="00BA6FD9" w:rsidRDefault="002333BB" w:rsidP="0023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9" w:type="dxa"/>
          </w:tcPr>
          <w:p w:rsidR="002333BB" w:rsidRPr="00DC65CB" w:rsidRDefault="002333BB" w:rsidP="002333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3BB" w:rsidRDefault="002333BB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ectPr w:rsidR="002333BB" w:rsidSect="002B3B37">
          <w:footerReference w:type="default" r:id="rId8"/>
          <w:pgSz w:w="11906" w:h="16838"/>
          <w:pgMar w:top="851" w:right="850" w:bottom="1560" w:left="851" w:header="708" w:footer="708" w:gutter="0"/>
          <w:cols w:space="708"/>
          <w:titlePg/>
          <w:docGrid w:linePitch="360"/>
        </w:sectPr>
      </w:pPr>
    </w:p>
    <w:p w:rsidR="00BA6FD9" w:rsidRDefault="002333BB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2333BB" w:rsidRDefault="002333BB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333BB" w:rsidRDefault="002333BB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C7638" w:rsidRDefault="009C7638" w:rsidP="009C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НАУЧНОГО РУКОВОДИТЕЛЯ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9C7638" w:rsidRPr="009C7638" w:rsidRDefault="009C7638" w:rsidP="009C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1.ФИО__________________________________________________</w:t>
      </w: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2.УЧЕНАЯ СТЕПЕНЬ_____________________________________</w:t>
      </w: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3.УЧЕНОЕ ЗВАНИЕ______________________________________</w:t>
      </w: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4.НАУЧНО-ИССЛЕДОВАТЕЛЬСКИЕ ПРОЕКТЫ </w:t>
      </w: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127"/>
        <w:gridCol w:w="1010"/>
        <w:gridCol w:w="1741"/>
        <w:gridCol w:w="1805"/>
        <w:gridCol w:w="2943"/>
      </w:tblGrid>
      <w:tr w:rsidR="009C7638" w:rsidRPr="009C7638" w:rsidTr="009C7638">
        <w:trPr>
          <w:trHeight w:val="626"/>
        </w:trPr>
        <w:tc>
          <w:tcPr>
            <w:tcW w:w="499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0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741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выполнения</w:t>
            </w:r>
          </w:p>
        </w:tc>
        <w:tc>
          <w:tcPr>
            <w:tcW w:w="1805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943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или участие</w:t>
            </w:r>
          </w:p>
        </w:tc>
      </w:tr>
      <w:tr w:rsidR="009C7638" w:rsidRPr="009C7638" w:rsidTr="009C7638">
        <w:trPr>
          <w:trHeight w:val="330"/>
        </w:trPr>
        <w:tc>
          <w:tcPr>
            <w:tcW w:w="499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638" w:rsidRPr="009C7638" w:rsidTr="009C7638">
        <w:trPr>
          <w:trHeight w:val="295"/>
        </w:trPr>
        <w:tc>
          <w:tcPr>
            <w:tcW w:w="499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5.СПИСОК ПУБЛИКАЦИЙ </w:t>
      </w: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03"/>
        <w:gridCol w:w="3692"/>
        <w:gridCol w:w="3071"/>
      </w:tblGrid>
      <w:tr w:rsidR="009C7638" w:rsidRPr="009C7638" w:rsidTr="009C7638">
        <w:trPr>
          <w:trHeight w:val="868"/>
        </w:trPr>
        <w:tc>
          <w:tcPr>
            <w:tcW w:w="529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библиографическое описание</w:t>
            </w:r>
          </w:p>
        </w:tc>
        <w:tc>
          <w:tcPr>
            <w:tcW w:w="3692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Библиографическая база, в которой индексируется</w:t>
            </w:r>
          </w:p>
        </w:tc>
        <w:tc>
          <w:tcPr>
            <w:tcW w:w="3071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размещения</w:t>
            </w:r>
          </w:p>
        </w:tc>
      </w:tr>
      <w:tr w:rsidR="009C7638" w:rsidRPr="009C7638" w:rsidTr="009C7638">
        <w:trPr>
          <w:trHeight w:val="284"/>
        </w:trPr>
        <w:tc>
          <w:tcPr>
            <w:tcW w:w="529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638" w:rsidRPr="009C7638" w:rsidTr="009C7638">
        <w:trPr>
          <w:trHeight w:val="284"/>
        </w:trPr>
        <w:tc>
          <w:tcPr>
            <w:tcW w:w="529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6.ВЫСТУПЛЕНИЯ НА КОНФЕРЕНЦИЯХ</w:t>
      </w:r>
    </w:p>
    <w:p w:rsidR="00BA6FD9" w:rsidRPr="009C7638" w:rsidRDefault="00BA6FD9" w:rsidP="009C7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829"/>
        <w:gridCol w:w="3141"/>
        <w:gridCol w:w="4582"/>
      </w:tblGrid>
      <w:tr w:rsidR="009C7638" w:rsidRPr="009C7638" w:rsidTr="009C7638">
        <w:trPr>
          <w:trHeight w:val="540"/>
        </w:trPr>
        <w:tc>
          <w:tcPr>
            <w:tcW w:w="528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9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141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4582" w:type="dxa"/>
            <w:vAlign w:val="center"/>
          </w:tcPr>
          <w:p w:rsidR="009C7638" w:rsidRPr="009C7638" w:rsidRDefault="009C7638" w:rsidP="009C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библиографическое описание изданного материала</w:t>
            </w:r>
          </w:p>
        </w:tc>
      </w:tr>
      <w:tr w:rsidR="009C7638" w:rsidRPr="009C7638" w:rsidTr="009C7638">
        <w:trPr>
          <w:trHeight w:val="285"/>
        </w:trPr>
        <w:tc>
          <w:tcPr>
            <w:tcW w:w="528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638" w:rsidRPr="009C7638" w:rsidTr="009C7638">
        <w:trPr>
          <w:trHeight w:val="255"/>
        </w:trPr>
        <w:tc>
          <w:tcPr>
            <w:tcW w:w="528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</w:tcPr>
          <w:p w:rsidR="009C7638" w:rsidRPr="009C7638" w:rsidRDefault="009C7638" w:rsidP="009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                </w:t>
      </w:r>
    </w:p>
    <w:p w:rsidR="009C7638" w:rsidRPr="009C7638" w:rsidRDefault="009C7638" w:rsidP="009C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26" w:rsidRPr="00DC65CB" w:rsidRDefault="00142E26" w:rsidP="003E73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73AA" w:rsidRPr="00DC65CB" w:rsidRDefault="003E73AA" w:rsidP="003E73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5C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A22FA" w:rsidRPr="00DC65CB" w:rsidRDefault="00EA22FA" w:rsidP="003E73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A22FA" w:rsidRPr="00DC65CB" w:rsidSect="002B3B37">
          <w:pgSz w:w="11906" w:h="16838"/>
          <w:pgMar w:top="851" w:right="850" w:bottom="1560" w:left="851" w:header="708" w:footer="708" w:gutter="0"/>
          <w:cols w:space="708"/>
          <w:titlePg/>
          <w:docGrid w:linePitch="360"/>
        </w:sectPr>
      </w:pPr>
    </w:p>
    <w:p w:rsidR="000F3F3F" w:rsidRDefault="000F3F3F" w:rsidP="000F3F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Приложение 3</w:t>
      </w:r>
    </w:p>
    <w:p w:rsidR="00CF7B0B" w:rsidRPr="00DD742D" w:rsidRDefault="00CF7B0B" w:rsidP="00CF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CF7B0B" w:rsidRPr="00DD742D" w:rsidRDefault="00CF7B0B" w:rsidP="00CF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 xml:space="preserve">О КАЧЕСТВЕ, СВОЕВРЕМЕННОСТИ И УСПЕШНОСТИ </w:t>
      </w:r>
    </w:p>
    <w:p w:rsidR="00CF7B0B" w:rsidRPr="00DD742D" w:rsidRDefault="00CF7B0B" w:rsidP="00CF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 xml:space="preserve">ПРОВЕДЕНИЯ АСПРАНТОМ __ ЭТАПА НАУЧНОЙ </w:t>
      </w:r>
    </w:p>
    <w:p w:rsidR="00CF7B0B" w:rsidRPr="00DD742D" w:rsidRDefault="00CF7B0B" w:rsidP="00CF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>(НАУЧНО-ИССЛЕДОВАТЕЛЬСКОЙ) ДЕЯТЕЛЬНОСТИ</w:t>
      </w:r>
    </w:p>
    <w:p w:rsidR="00CF7B0B" w:rsidRPr="00DD742D" w:rsidRDefault="00CF7B0B" w:rsidP="00CF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4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(____</w:t>
      </w:r>
      <w:r w:rsidRPr="00DD742D">
        <w:rPr>
          <w:rFonts w:ascii="Times New Roman" w:hAnsi="Times New Roman" w:cs="Times New Roman"/>
          <w:sz w:val="28"/>
          <w:szCs w:val="28"/>
        </w:rPr>
        <w:t xml:space="preserve"> курс, </w:t>
      </w:r>
      <w:r w:rsidRPr="00DD74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____ </w:t>
      </w:r>
      <w:r w:rsidRPr="00DD742D">
        <w:rPr>
          <w:rFonts w:ascii="Times New Roman" w:hAnsi="Times New Roman" w:cs="Times New Roman"/>
          <w:sz w:val="28"/>
          <w:szCs w:val="28"/>
        </w:rPr>
        <w:t>семестр)</w:t>
      </w:r>
    </w:p>
    <w:p w:rsidR="00CF7B0B" w:rsidRPr="00DD742D" w:rsidRDefault="00CF7B0B" w:rsidP="00CF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" w:type="dxa"/>
        <w:tblLook w:val="04A0"/>
      </w:tblPr>
      <w:tblGrid>
        <w:gridCol w:w="3261"/>
        <w:gridCol w:w="6651"/>
      </w:tblGrid>
      <w:tr w:rsidR="00DD742D" w:rsidRPr="00DD742D" w:rsidTr="00CF7B0B">
        <w:tc>
          <w:tcPr>
            <w:tcW w:w="9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B0B" w:rsidRPr="00DD742D" w:rsidRDefault="00CF7B0B" w:rsidP="009A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D">
              <w:rPr>
                <w:rFonts w:ascii="Times New Roman" w:hAnsi="Times New Roman" w:cs="Times New Roman"/>
                <w:sz w:val="28"/>
                <w:szCs w:val="28"/>
              </w:rPr>
              <w:t>ФИО аспиранта</w:t>
            </w:r>
          </w:p>
        </w:tc>
      </w:tr>
      <w:tr w:rsidR="00DD742D" w:rsidRPr="00DD742D" w:rsidTr="00CF7B0B">
        <w:tc>
          <w:tcPr>
            <w:tcW w:w="9912" w:type="dxa"/>
            <w:gridSpan w:val="2"/>
            <w:tcBorders>
              <w:left w:val="nil"/>
              <w:bottom w:val="nil"/>
              <w:right w:val="nil"/>
            </w:tcBorders>
          </w:tcPr>
          <w:p w:rsidR="00CF7B0B" w:rsidRPr="00DD742D" w:rsidRDefault="00CF7B0B" w:rsidP="009A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0B" w:rsidRPr="00DD742D" w:rsidTr="00CF7B0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7B0B" w:rsidRPr="00DD742D" w:rsidRDefault="00CF7B0B" w:rsidP="009A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2D"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CF7B0B" w:rsidRPr="00DD742D" w:rsidRDefault="00CF7B0B" w:rsidP="009A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5CB" w:rsidRPr="00DD742D" w:rsidRDefault="004745CB" w:rsidP="0047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CB" w:rsidRPr="00DD742D" w:rsidRDefault="00DC0EE9" w:rsidP="00D02B59">
      <w:pPr>
        <w:pStyle w:val="a5"/>
        <w:numPr>
          <w:ilvl w:val="0"/>
          <w:numId w:val="8"/>
        </w:numPr>
        <w:spacing w:after="0" w:line="240" w:lineRule="auto"/>
        <w:ind w:left="284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>Содержание этапа</w:t>
      </w:r>
      <w:r w:rsidR="00D02B59" w:rsidRPr="00DD742D">
        <w:rPr>
          <w:rFonts w:ascii="Times New Roman" w:hAnsi="Times New Roman" w:cs="Times New Roman"/>
          <w:b/>
          <w:sz w:val="28"/>
          <w:szCs w:val="28"/>
        </w:rPr>
        <w:t xml:space="preserve"> освоения научного компонента</w:t>
      </w:r>
    </w:p>
    <w:p w:rsidR="00D02B59" w:rsidRPr="00DD742D" w:rsidRDefault="00D02B59" w:rsidP="00D02B59">
      <w:pPr>
        <w:pStyle w:val="a5"/>
        <w:spacing w:after="0" w:line="240" w:lineRule="auto"/>
        <w:ind w:left="284" w:right="-2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3" w:type="dxa"/>
        <w:tblInd w:w="506" w:type="dxa"/>
        <w:tblLook w:val="04A0"/>
      </w:tblPr>
      <w:tblGrid>
        <w:gridCol w:w="6719"/>
        <w:gridCol w:w="3034"/>
      </w:tblGrid>
      <w:tr w:rsidR="00DD742D" w:rsidRPr="00DD742D" w:rsidTr="00684207">
        <w:tc>
          <w:tcPr>
            <w:tcW w:w="6719" w:type="dxa"/>
            <w:vAlign w:val="center"/>
          </w:tcPr>
          <w:p w:rsidR="00684207" w:rsidRPr="00DD742D" w:rsidRDefault="00684207" w:rsidP="009A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2D">
              <w:rPr>
                <w:rFonts w:ascii="Times New Roman" w:hAnsi="Times New Roman" w:cs="Times New Roman"/>
                <w:sz w:val="24"/>
                <w:szCs w:val="24"/>
              </w:rPr>
              <w:t>Наименование запланированных научных исследований</w:t>
            </w:r>
          </w:p>
        </w:tc>
        <w:tc>
          <w:tcPr>
            <w:tcW w:w="3034" w:type="dxa"/>
            <w:vAlign w:val="center"/>
          </w:tcPr>
          <w:p w:rsidR="00684207" w:rsidRPr="00DD742D" w:rsidRDefault="00684207" w:rsidP="009A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2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684207" w:rsidRPr="00DD742D" w:rsidRDefault="00684207" w:rsidP="009A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2D">
              <w:rPr>
                <w:rFonts w:ascii="Times New Roman" w:hAnsi="Times New Roman" w:cs="Times New Roman"/>
                <w:sz w:val="24"/>
                <w:szCs w:val="24"/>
              </w:rPr>
              <w:t>(подпись научного руководителя)</w:t>
            </w:r>
          </w:p>
        </w:tc>
      </w:tr>
      <w:tr w:rsidR="00DD742D" w:rsidRPr="00DD742D" w:rsidTr="00DC0EE9">
        <w:tc>
          <w:tcPr>
            <w:tcW w:w="9753" w:type="dxa"/>
            <w:gridSpan w:val="2"/>
          </w:tcPr>
          <w:p w:rsidR="004745CB" w:rsidRPr="00DD742D" w:rsidRDefault="00163B6C" w:rsidP="009A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2D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34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34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34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34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34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34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68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6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6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68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D" w:rsidRPr="00DD742D" w:rsidTr="00DC0EE9">
        <w:tc>
          <w:tcPr>
            <w:tcW w:w="9753" w:type="dxa"/>
            <w:gridSpan w:val="2"/>
          </w:tcPr>
          <w:p w:rsidR="004745CB" w:rsidRPr="00DD742D" w:rsidRDefault="00163B6C" w:rsidP="009A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2D" w:rsidRPr="00DD742D" w:rsidTr="00684207">
        <w:tc>
          <w:tcPr>
            <w:tcW w:w="6719" w:type="dxa"/>
          </w:tcPr>
          <w:p w:rsidR="00684207" w:rsidRPr="00DD742D" w:rsidRDefault="00684207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84207" w:rsidRPr="00DD742D" w:rsidRDefault="00684207" w:rsidP="009A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A1" w:rsidRPr="00DD742D" w:rsidTr="00684207">
        <w:tc>
          <w:tcPr>
            <w:tcW w:w="6719" w:type="dxa"/>
          </w:tcPr>
          <w:p w:rsidR="00684207" w:rsidRPr="00DD742D" w:rsidRDefault="00684207" w:rsidP="0068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2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зачетных единиц за этап</w:t>
            </w:r>
          </w:p>
        </w:tc>
        <w:tc>
          <w:tcPr>
            <w:tcW w:w="3034" w:type="dxa"/>
          </w:tcPr>
          <w:p w:rsidR="00684207" w:rsidRPr="00DD742D" w:rsidRDefault="00684207" w:rsidP="009A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B6C" w:rsidRPr="00DD742D" w:rsidRDefault="00163B6C" w:rsidP="00163B6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CB" w:rsidRPr="00DD742D" w:rsidRDefault="004745CB" w:rsidP="00D02B59">
      <w:pPr>
        <w:pStyle w:val="a5"/>
        <w:numPr>
          <w:ilvl w:val="0"/>
          <w:numId w:val="8"/>
        </w:numPr>
        <w:spacing w:after="0" w:line="240" w:lineRule="auto"/>
        <w:ind w:left="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>Результаты научной деятельности аспиранта за текущий семестр:</w:t>
      </w:r>
    </w:p>
    <w:p w:rsidR="004745CB" w:rsidRPr="00DD742D" w:rsidRDefault="004745CB" w:rsidP="00474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p w:rsidR="004745CB" w:rsidRPr="00DD742D" w:rsidRDefault="004745CB" w:rsidP="00474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5CB" w:rsidRPr="00DD742D" w:rsidRDefault="004745CB" w:rsidP="0047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CB" w:rsidRPr="00DD742D" w:rsidRDefault="004745CB" w:rsidP="0047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2D">
        <w:rPr>
          <w:rFonts w:ascii="Times New Roman" w:hAnsi="Times New Roman" w:cs="Times New Roman"/>
          <w:b/>
          <w:sz w:val="28"/>
          <w:szCs w:val="28"/>
        </w:rPr>
        <w:t>Научный руководитель аспиранта______________________(____________)</w:t>
      </w:r>
    </w:p>
    <w:p w:rsidR="004745CB" w:rsidRPr="00DD742D" w:rsidRDefault="004745CB" w:rsidP="0047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CB" w:rsidRPr="00DD742D" w:rsidRDefault="00DD742D" w:rsidP="0047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________________________________(___________)</w:t>
      </w:r>
      <w:bookmarkStart w:id="7" w:name="_GoBack"/>
      <w:bookmarkEnd w:id="7"/>
      <w:proofErr w:type="gramEnd"/>
    </w:p>
    <w:p w:rsidR="00DC65CB" w:rsidRPr="00DD742D" w:rsidRDefault="00DC65CB" w:rsidP="0014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65CB" w:rsidRPr="00DD742D" w:rsidSect="003E7A9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A0" w:rsidRDefault="00B52AA0" w:rsidP="00DE04CB">
      <w:pPr>
        <w:spacing w:after="0" w:line="240" w:lineRule="auto"/>
      </w:pPr>
      <w:r>
        <w:separator/>
      </w:r>
    </w:p>
  </w:endnote>
  <w:endnote w:type="continuationSeparator" w:id="0">
    <w:p w:rsidR="00B52AA0" w:rsidRDefault="00B52AA0" w:rsidP="00DE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382638"/>
      <w:docPartObj>
        <w:docPartGallery w:val="Page Numbers (Bottom of Page)"/>
        <w:docPartUnique/>
      </w:docPartObj>
    </w:sdtPr>
    <w:sdtContent>
      <w:p w:rsidR="00F10408" w:rsidRDefault="009635EA">
        <w:pPr>
          <w:pStyle w:val="ac"/>
          <w:jc w:val="right"/>
        </w:pPr>
        <w:r>
          <w:fldChar w:fldCharType="begin"/>
        </w:r>
        <w:r w:rsidR="00F10408">
          <w:instrText>PAGE   \* MERGEFORMAT</w:instrText>
        </w:r>
        <w:r>
          <w:fldChar w:fldCharType="separate"/>
        </w:r>
        <w:r w:rsidR="0068219E">
          <w:rPr>
            <w:noProof/>
          </w:rPr>
          <w:t>8</w:t>
        </w:r>
        <w:r>
          <w:fldChar w:fldCharType="end"/>
        </w:r>
      </w:p>
    </w:sdtContent>
  </w:sdt>
  <w:p w:rsidR="00F10408" w:rsidRDefault="00F104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A0" w:rsidRDefault="00B52AA0" w:rsidP="00DE04CB">
      <w:pPr>
        <w:spacing w:after="0" w:line="240" w:lineRule="auto"/>
      </w:pPr>
      <w:r>
        <w:separator/>
      </w:r>
    </w:p>
  </w:footnote>
  <w:footnote w:type="continuationSeparator" w:id="0">
    <w:p w:rsidR="00B52AA0" w:rsidRDefault="00B52AA0" w:rsidP="00DE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50A"/>
    <w:multiLevelType w:val="multilevel"/>
    <w:tmpl w:val="9DB82A94"/>
    <w:lvl w:ilvl="0">
      <w:start w:val="5"/>
      <w:numFmt w:val="decimal"/>
      <w:lvlText w:val="%1"/>
      <w:lvlJc w:val="left"/>
      <w:pPr>
        <w:ind w:left="668" w:hanging="55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57"/>
      </w:pPr>
      <w:rPr>
        <w:rFonts w:hint="default"/>
        <w:lang w:val="ru-RU" w:eastAsia="en-US" w:bidi="ar-SA"/>
      </w:rPr>
    </w:lvl>
  </w:abstractNum>
  <w:abstractNum w:abstractNumId="1">
    <w:nsid w:val="076C5CF0"/>
    <w:multiLevelType w:val="multilevel"/>
    <w:tmpl w:val="BEF0808A"/>
    <w:lvl w:ilvl="0">
      <w:start w:val="1"/>
      <w:numFmt w:val="decimal"/>
      <w:lvlText w:val="%1."/>
      <w:lvlJc w:val="left"/>
      <w:pPr>
        <w:ind w:left="16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</w:abstractNum>
  <w:abstractNum w:abstractNumId="2">
    <w:nsid w:val="1FAB1EFC"/>
    <w:multiLevelType w:val="multilevel"/>
    <w:tmpl w:val="9690925C"/>
    <w:lvl w:ilvl="0">
      <w:start w:val="6"/>
      <w:numFmt w:val="decimal"/>
      <w:lvlText w:val="%1"/>
      <w:lvlJc w:val="left"/>
      <w:pPr>
        <w:ind w:left="1845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20"/>
      </w:pPr>
      <w:rPr>
        <w:rFonts w:hint="default"/>
        <w:lang w:val="ru-RU" w:eastAsia="en-US" w:bidi="ar-SA"/>
      </w:rPr>
    </w:lvl>
  </w:abstractNum>
  <w:abstractNum w:abstractNumId="3">
    <w:nsid w:val="22597630"/>
    <w:multiLevelType w:val="multilevel"/>
    <w:tmpl w:val="20884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  <w:sz w:val="28"/>
      </w:rPr>
    </w:lvl>
  </w:abstractNum>
  <w:abstractNum w:abstractNumId="4">
    <w:nsid w:val="232F05FF"/>
    <w:multiLevelType w:val="multilevel"/>
    <w:tmpl w:val="70222F16"/>
    <w:lvl w:ilvl="0">
      <w:start w:val="6"/>
      <w:numFmt w:val="decimal"/>
      <w:lvlText w:val="%1."/>
      <w:lvlJc w:val="left"/>
      <w:pPr>
        <w:ind w:left="16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</w:abstractNum>
  <w:abstractNum w:abstractNumId="5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12C57"/>
    <w:multiLevelType w:val="hybridMultilevel"/>
    <w:tmpl w:val="615674D0"/>
    <w:lvl w:ilvl="0" w:tplc="8A183590">
      <w:start w:val="2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77386127"/>
    <w:multiLevelType w:val="multilevel"/>
    <w:tmpl w:val="07D84A1E"/>
    <w:lvl w:ilvl="0">
      <w:start w:val="8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</w:lvl>
    <w:lvl w:ilvl="2">
      <w:start w:val="1"/>
      <w:numFmt w:val="decimal"/>
      <w:isLgl/>
      <w:lvlText w:val="%1.%2.%3"/>
      <w:lvlJc w:val="left"/>
      <w:pPr>
        <w:ind w:left="2260" w:hanging="720"/>
      </w:pPr>
    </w:lvl>
    <w:lvl w:ilvl="3">
      <w:start w:val="1"/>
      <w:numFmt w:val="decimal"/>
      <w:isLgl/>
      <w:lvlText w:val="%1.%2.%3.%4"/>
      <w:lvlJc w:val="left"/>
      <w:pPr>
        <w:ind w:left="2675" w:hanging="720"/>
      </w:pPr>
    </w:lvl>
    <w:lvl w:ilvl="4">
      <w:start w:val="1"/>
      <w:numFmt w:val="decimal"/>
      <w:isLgl/>
      <w:lvlText w:val="%1.%2.%3.%4.%5"/>
      <w:lvlJc w:val="left"/>
      <w:pPr>
        <w:ind w:left="3450" w:hanging="1080"/>
      </w:pPr>
    </w:lvl>
    <w:lvl w:ilvl="5">
      <w:start w:val="1"/>
      <w:numFmt w:val="decimal"/>
      <w:isLgl/>
      <w:lvlText w:val="%1.%2.%3.%4.%5.%6"/>
      <w:lvlJc w:val="left"/>
      <w:pPr>
        <w:ind w:left="3865" w:hanging="1080"/>
      </w:pPr>
    </w:lvl>
    <w:lvl w:ilvl="6">
      <w:start w:val="1"/>
      <w:numFmt w:val="decimal"/>
      <w:isLgl/>
      <w:lvlText w:val="%1.%2.%3.%4.%5.%6.%7"/>
      <w:lvlJc w:val="left"/>
      <w:pPr>
        <w:ind w:left="4640" w:hanging="1440"/>
      </w:pPr>
    </w:lvl>
    <w:lvl w:ilvl="7">
      <w:start w:val="1"/>
      <w:numFmt w:val="decimal"/>
      <w:isLgl/>
      <w:lvlText w:val="%1.%2.%3.%4.%5.%6.%7.%8"/>
      <w:lvlJc w:val="left"/>
      <w:pPr>
        <w:ind w:left="5055" w:hanging="1440"/>
      </w:pPr>
    </w:lvl>
    <w:lvl w:ilvl="8">
      <w:start w:val="1"/>
      <w:numFmt w:val="decimal"/>
      <w:isLgl/>
      <w:lvlText w:val="%1.%2.%3.%4.%5.%6.%7.%8.%9"/>
      <w:lvlJc w:val="left"/>
      <w:pPr>
        <w:ind w:left="547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8C"/>
    <w:rsid w:val="00006DF6"/>
    <w:rsid w:val="0001438A"/>
    <w:rsid w:val="00041ED5"/>
    <w:rsid w:val="00047545"/>
    <w:rsid w:val="000513D8"/>
    <w:rsid w:val="000670E6"/>
    <w:rsid w:val="000833EE"/>
    <w:rsid w:val="00083D83"/>
    <w:rsid w:val="000A46DF"/>
    <w:rsid w:val="000A566E"/>
    <w:rsid w:val="000C0CF7"/>
    <w:rsid w:val="000C761D"/>
    <w:rsid w:val="000D6B56"/>
    <w:rsid w:val="000F230C"/>
    <w:rsid w:val="000F3F3F"/>
    <w:rsid w:val="000F4D45"/>
    <w:rsid w:val="000F6F91"/>
    <w:rsid w:val="0011221E"/>
    <w:rsid w:val="00142E26"/>
    <w:rsid w:val="00163B6C"/>
    <w:rsid w:val="001A1047"/>
    <w:rsid w:val="001A5419"/>
    <w:rsid w:val="001B28BC"/>
    <w:rsid w:val="001E2201"/>
    <w:rsid w:val="001E3841"/>
    <w:rsid w:val="001E6E3F"/>
    <w:rsid w:val="00217302"/>
    <w:rsid w:val="002235A6"/>
    <w:rsid w:val="00224D3F"/>
    <w:rsid w:val="002333BB"/>
    <w:rsid w:val="00257037"/>
    <w:rsid w:val="002A74B3"/>
    <w:rsid w:val="002B3B37"/>
    <w:rsid w:val="002D2642"/>
    <w:rsid w:val="002F375F"/>
    <w:rsid w:val="00334EC1"/>
    <w:rsid w:val="00346531"/>
    <w:rsid w:val="00391944"/>
    <w:rsid w:val="003B19DB"/>
    <w:rsid w:val="003E6045"/>
    <w:rsid w:val="003E73AA"/>
    <w:rsid w:val="003E7A97"/>
    <w:rsid w:val="003F02AE"/>
    <w:rsid w:val="003F5FBC"/>
    <w:rsid w:val="00412D4D"/>
    <w:rsid w:val="00425210"/>
    <w:rsid w:val="0044109A"/>
    <w:rsid w:val="00456DB1"/>
    <w:rsid w:val="004745CB"/>
    <w:rsid w:val="00481F49"/>
    <w:rsid w:val="004929E4"/>
    <w:rsid w:val="004A518C"/>
    <w:rsid w:val="004C486C"/>
    <w:rsid w:val="004C79D4"/>
    <w:rsid w:val="004E1AE6"/>
    <w:rsid w:val="004E1CAC"/>
    <w:rsid w:val="005052A2"/>
    <w:rsid w:val="00506F7B"/>
    <w:rsid w:val="00513ED6"/>
    <w:rsid w:val="00530729"/>
    <w:rsid w:val="005B318D"/>
    <w:rsid w:val="005C31B6"/>
    <w:rsid w:val="005C7B3B"/>
    <w:rsid w:val="005D470A"/>
    <w:rsid w:val="005D6255"/>
    <w:rsid w:val="005F6574"/>
    <w:rsid w:val="006022D2"/>
    <w:rsid w:val="006145BA"/>
    <w:rsid w:val="00625118"/>
    <w:rsid w:val="00673E94"/>
    <w:rsid w:val="006773BA"/>
    <w:rsid w:val="0068219E"/>
    <w:rsid w:val="00684207"/>
    <w:rsid w:val="006A392B"/>
    <w:rsid w:val="006A5D9C"/>
    <w:rsid w:val="006C2C63"/>
    <w:rsid w:val="006C3B3D"/>
    <w:rsid w:val="006E3E82"/>
    <w:rsid w:val="006F1DD4"/>
    <w:rsid w:val="006F7711"/>
    <w:rsid w:val="0070477F"/>
    <w:rsid w:val="00743D96"/>
    <w:rsid w:val="007B0E0C"/>
    <w:rsid w:val="007D4A51"/>
    <w:rsid w:val="007E361A"/>
    <w:rsid w:val="00801FB6"/>
    <w:rsid w:val="00827923"/>
    <w:rsid w:val="00831C20"/>
    <w:rsid w:val="00877802"/>
    <w:rsid w:val="008958C0"/>
    <w:rsid w:val="008B2F92"/>
    <w:rsid w:val="008B6A9D"/>
    <w:rsid w:val="008C5BF3"/>
    <w:rsid w:val="008E5153"/>
    <w:rsid w:val="008F1CA4"/>
    <w:rsid w:val="009132BC"/>
    <w:rsid w:val="0093062B"/>
    <w:rsid w:val="009635EA"/>
    <w:rsid w:val="00965C8F"/>
    <w:rsid w:val="009713FB"/>
    <w:rsid w:val="00974A04"/>
    <w:rsid w:val="00991B45"/>
    <w:rsid w:val="009B39B8"/>
    <w:rsid w:val="009C7638"/>
    <w:rsid w:val="009D19F3"/>
    <w:rsid w:val="009D2830"/>
    <w:rsid w:val="009D763A"/>
    <w:rsid w:val="00A00077"/>
    <w:rsid w:val="00A13682"/>
    <w:rsid w:val="00A52DA5"/>
    <w:rsid w:val="00A55D66"/>
    <w:rsid w:val="00A700FD"/>
    <w:rsid w:val="00A85E18"/>
    <w:rsid w:val="00AB0E04"/>
    <w:rsid w:val="00AC038D"/>
    <w:rsid w:val="00AC6A1E"/>
    <w:rsid w:val="00B307C8"/>
    <w:rsid w:val="00B34E80"/>
    <w:rsid w:val="00B37C36"/>
    <w:rsid w:val="00B52AA0"/>
    <w:rsid w:val="00B63347"/>
    <w:rsid w:val="00BA6FD9"/>
    <w:rsid w:val="00BB0B76"/>
    <w:rsid w:val="00BB6449"/>
    <w:rsid w:val="00C03FDB"/>
    <w:rsid w:val="00C546E4"/>
    <w:rsid w:val="00C6144D"/>
    <w:rsid w:val="00C859A9"/>
    <w:rsid w:val="00C9602D"/>
    <w:rsid w:val="00CA47A7"/>
    <w:rsid w:val="00CB501D"/>
    <w:rsid w:val="00CB7564"/>
    <w:rsid w:val="00CC2E10"/>
    <w:rsid w:val="00CE3FB4"/>
    <w:rsid w:val="00CF7B0B"/>
    <w:rsid w:val="00D000B1"/>
    <w:rsid w:val="00D02646"/>
    <w:rsid w:val="00D02B59"/>
    <w:rsid w:val="00D12BCF"/>
    <w:rsid w:val="00D34286"/>
    <w:rsid w:val="00D42E4F"/>
    <w:rsid w:val="00D44E52"/>
    <w:rsid w:val="00D67998"/>
    <w:rsid w:val="00D9108F"/>
    <w:rsid w:val="00D9603C"/>
    <w:rsid w:val="00DB1B0B"/>
    <w:rsid w:val="00DC0EE9"/>
    <w:rsid w:val="00DC65CB"/>
    <w:rsid w:val="00DC7A2B"/>
    <w:rsid w:val="00DD3B67"/>
    <w:rsid w:val="00DD742D"/>
    <w:rsid w:val="00DE04CB"/>
    <w:rsid w:val="00DE569A"/>
    <w:rsid w:val="00E00227"/>
    <w:rsid w:val="00E0127D"/>
    <w:rsid w:val="00E04BF6"/>
    <w:rsid w:val="00E14226"/>
    <w:rsid w:val="00E324DE"/>
    <w:rsid w:val="00E74058"/>
    <w:rsid w:val="00E9204D"/>
    <w:rsid w:val="00EA22FA"/>
    <w:rsid w:val="00ED1D93"/>
    <w:rsid w:val="00EF3C69"/>
    <w:rsid w:val="00F10408"/>
    <w:rsid w:val="00F21995"/>
    <w:rsid w:val="00F81E95"/>
    <w:rsid w:val="00F957C2"/>
    <w:rsid w:val="00F95989"/>
    <w:rsid w:val="00FA6BA7"/>
    <w:rsid w:val="00FB6BA1"/>
    <w:rsid w:val="00FD4E18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64"/>
  </w:style>
  <w:style w:type="paragraph" w:styleId="1">
    <w:name w:val="heading 1"/>
    <w:basedOn w:val="a"/>
    <w:next w:val="a"/>
    <w:link w:val="10"/>
    <w:uiPriority w:val="9"/>
    <w:qFormat/>
    <w:rsid w:val="003E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61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8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2E4F"/>
    <w:pPr>
      <w:ind w:left="720"/>
      <w:contextualSpacing/>
    </w:pPr>
  </w:style>
  <w:style w:type="paragraph" w:customStyle="1" w:styleId="pboth">
    <w:name w:val="pboth"/>
    <w:basedOn w:val="a"/>
    <w:rsid w:val="005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318D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3E73A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73AA"/>
    <w:pPr>
      <w:tabs>
        <w:tab w:val="right" w:leader="dot" w:pos="9345"/>
      </w:tabs>
      <w:spacing w:after="100" w:line="276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E73AA"/>
    <w:pPr>
      <w:spacing w:after="100" w:line="276" w:lineRule="auto"/>
      <w:ind w:left="220"/>
    </w:pPr>
  </w:style>
  <w:style w:type="table" w:customStyle="1" w:styleId="12">
    <w:name w:val="Сетка таблицы1"/>
    <w:basedOn w:val="a1"/>
    <w:next w:val="a3"/>
    <w:rsid w:val="003E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70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C3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04CB"/>
  </w:style>
  <w:style w:type="paragraph" w:styleId="ac">
    <w:name w:val="footer"/>
    <w:basedOn w:val="a"/>
    <w:link w:val="ad"/>
    <w:uiPriority w:val="99"/>
    <w:unhideWhenUsed/>
    <w:rsid w:val="00DE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04CB"/>
  </w:style>
  <w:style w:type="table" w:customStyle="1" w:styleId="20">
    <w:name w:val="Сетка таблицы2"/>
    <w:basedOn w:val="a1"/>
    <w:next w:val="a3"/>
    <w:rsid w:val="00BA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"/>
    <w:basedOn w:val="a"/>
    <w:rsid w:val="00BA6F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74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4745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45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745C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7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A23F-F48A-46C2-BBD3-BF9CB0A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Chirkunov</dc:creator>
  <cp:lastModifiedBy>AjkinskayaN.I</cp:lastModifiedBy>
  <cp:revision>2</cp:revision>
  <cp:lastPrinted>2022-04-06T07:27:00Z</cp:lastPrinted>
  <dcterms:created xsi:type="dcterms:W3CDTF">2022-06-27T05:31:00Z</dcterms:created>
  <dcterms:modified xsi:type="dcterms:W3CDTF">2022-06-27T05:31:00Z</dcterms:modified>
</cp:coreProperties>
</file>