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716" w:rsidRDefault="00CF5716" w:rsidP="00CF57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Утверждено</w:t>
      </w:r>
    </w:p>
    <w:p w:rsidR="00CF5716" w:rsidRDefault="00CF5716" w:rsidP="00CF571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врио ректора ФГОАУ ВО «СГЭУ»</w:t>
      </w:r>
    </w:p>
    <w:p w:rsidR="00CF5716" w:rsidRDefault="00CF5716" w:rsidP="00CF57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от  «</w:t>
      </w:r>
      <w:r>
        <w:rPr>
          <w:rFonts w:ascii="Times New Roman" w:hAnsi="Times New Roman" w:cs="Times New Roman"/>
          <w:sz w:val="28"/>
          <w:szCs w:val="28"/>
          <w:u w:val="single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сентября  </w:t>
      </w:r>
      <w:r>
        <w:rPr>
          <w:rFonts w:ascii="Times New Roman" w:hAnsi="Times New Roman" w:cs="Times New Roman"/>
          <w:sz w:val="28"/>
          <w:szCs w:val="28"/>
        </w:rPr>
        <w:t>2022 год.</w:t>
      </w:r>
    </w:p>
    <w:p w:rsidR="00CF5716" w:rsidRDefault="00CF5716" w:rsidP="00CF57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№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510 – ОВ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3A022D" w:rsidRPr="00AE638F" w:rsidRDefault="003A022D" w:rsidP="003A022D">
      <w:pPr>
        <w:pBdr>
          <w:bottom w:val="single" w:sz="6" w:space="5" w:color="CCCCCC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C3C3C"/>
          <w:kern w:val="36"/>
          <w:sz w:val="40"/>
          <w:szCs w:val="40"/>
          <w:lang w:eastAsia="ru-RU"/>
        </w:rPr>
      </w:pPr>
      <w:bookmarkStart w:id="0" w:name="_GoBack"/>
      <w:bookmarkEnd w:id="0"/>
      <w:r w:rsidRPr="00AE638F">
        <w:rPr>
          <w:rFonts w:ascii="Times New Roman" w:eastAsia="Times New Roman" w:hAnsi="Times New Roman" w:cs="Times New Roman"/>
          <w:b/>
          <w:bCs/>
          <w:color w:val="3C3C3C"/>
          <w:kern w:val="36"/>
          <w:sz w:val="40"/>
          <w:szCs w:val="40"/>
          <w:lang w:eastAsia="ru-RU"/>
        </w:rPr>
        <w:t xml:space="preserve">Памятка </w:t>
      </w:r>
    </w:p>
    <w:p w:rsidR="003A022D" w:rsidRDefault="003578F5" w:rsidP="003A02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</w:t>
      </w:r>
      <w:r w:rsidR="003A022D" w:rsidRPr="005D79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022D">
        <w:rPr>
          <w:rFonts w:ascii="Times New Roman" w:hAnsi="Times New Roman" w:cs="Times New Roman"/>
          <w:b/>
          <w:sz w:val="28"/>
          <w:szCs w:val="28"/>
        </w:rPr>
        <w:t>работников</w:t>
      </w:r>
      <w:r w:rsidR="003A022D" w:rsidRPr="005D79F2">
        <w:rPr>
          <w:rFonts w:ascii="Times New Roman" w:hAnsi="Times New Roman" w:cs="Times New Roman"/>
          <w:b/>
          <w:sz w:val="28"/>
          <w:szCs w:val="28"/>
        </w:rPr>
        <w:t xml:space="preserve"> Самарско</w:t>
      </w:r>
      <w:r w:rsidR="003A022D">
        <w:rPr>
          <w:rFonts w:ascii="Times New Roman" w:hAnsi="Times New Roman" w:cs="Times New Roman"/>
          <w:b/>
          <w:sz w:val="28"/>
          <w:szCs w:val="28"/>
        </w:rPr>
        <w:t>го</w:t>
      </w:r>
      <w:r w:rsidR="003A022D" w:rsidRPr="005D79F2">
        <w:rPr>
          <w:rFonts w:ascii="Times New Roman" w:hAnsi="Times New Roman" w:cs="Times New Roman"/>
          <w:b/>
          <w:sz w:val="28"/>
          <w:szCs w:val="28"/>
        </w:rPr>
        <w:t xml:space="preserve"> государственно</w:t>
      </w:r>
      <w:r w:rsidR="003A022D">
        <w:rPr>
          <w:rFonts w:ascii="Times New Roman" w:hAnsi="Times New Roman" w:cs="Times New Roman"/>
          <w:b/>
          <w:sz w:val="28"/>
          <w:szCs w:val="28"/>
        </w:rPr>
        <w:t>го</w:t>
      </w:r>
      <w:r w:rsidR="003A022D" w:rsidRPr="005D79F2">
        <w:rPr>
          <w:rFonts w:ascii="Times New Roman" w:hAnsi="Times New Roman" w:cs="Times New Roman"/>
          <w:b/>
          <w:sz w:val="28"/>
          <w:szCs w:val="28"/>
        </w:rPr>
        <w:t xml:space="preserve"> экономическо</w:t>
      </w:r>
      <w:r w:rsidR="003A022D">
        <w:rPr>
          <w:rFonts w:ascii="Times New Roman" w:hAnsi="Times New Roman" w:cs="Times New Roman"/>
          <w:b/>
          <w:sz w:val="28"/>
          <w:szCs w:val="28"/>
        </w:rPr>
        <w:t>го</w:t>
      </w:r>
      <w:r w:rsidR="003A022D" w:rsidRPr="005D79F2">
        <w:rPr>
          <w:rFonts w:ascii="Times New Roman" w:hAnsi="Times New Roman" w:cs="Times New Roman"/>
          <w:b/>
          <w:sz w:val="28"/>
          <w:szCs w:val="28"/>
        </w:rPr>
        <w:t xml:space="preserve"> университет</w:t>
      </w:r>
      <w:r w:rsidR="003A022D">
        <w:rPr>
          <w:rFonts w:ascii="Times New Roman" w:hAnsi="Times New Roman" w:cs="Times New Roman"/>
          <w:b/>
          <w:sz w:val="28"/>
          <w:szCs w:val="28"/>
        </w:rPr>
        <w:t>а</w:t>
      </w:r>
      <w:r w:rsidR="003A022D" w:rsidRPr="005D79F2">
        <w:rPr>
          <w:rFonts w:ascii="Times New Roman" w:hAnsi="Times New Roman" w:cs="Times New Roman"/>
          <w:b/>
          <w:sz w:val="28"/>
          <w:szCs w:val="28"/>
        </w:rPr>
        <w:t xml:space="preserve"> при </w:t>
      </w:r>
      <w:r w:rsidR="003A022D">
        <w:rPr>
          <w:rFonts w:ascii="Times New Roman" w:hAnsi="Times New Roman" w:cs="Times New Roman"/>
          <w:b/>
          <w:sz w:val="28"/>
          <w:szCs w:val="28"/>
        </w:rPr>
        <w:t>взятии заложников.</w:t>
      </w:r>
    </w:p>
    <w:p w:rsidR="003A022D" w:rsidRDefault="003A022D" w:rsidP="003A02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7725">
        <w:rPr>
          <w:rFonts w:ascii="Times New Roman" w:hAnsi="Times New Roman" w:cs="Times New Roman"/>
          <w:sz w:val="28"/>
          <w:szCs w:val="28"/>
        </w:rPr>
        <w:t>- при нахождении рядом с местом захвата заложников попытаться покинуть опасную зону, уводя за собой находящихся поблизости людей;</w:t>
      </w:r>
    </w:p>
    <w:p w:rsidR="003A022D" w:rsidRDefault="003A022D" w:rsidP="003A02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7725">
        <w:rPr>
          <w:rFonts w:ascii="Times New Roman" w:hAnsi="Times New Roman" w:cs="Times New Roman"/>
          <w:sz w:val="28"/>
          <w:szCs w:val="28"/>
        </w:rPr>
        <w:t xml:space="preserve"> - при невозможности таких действий оставаться на месте, не провоцировать нарушителя, выполнять его требования, не допускать паники среди обучающихся и персонала, не переключать на себя внимание нарушителя;</w:t>
      </w:r>
    </w:p>
    <w:p w:rsidR="003A022D" w:rsidRDefault="003A022D" w:rsidP="003A02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7725">
        <w:rPr>
          <w:rFonts w:ascii="Times New Roman" w:hAnsi="Times New Roman" w:cs="Times New Roman"/>
          <w:sz w:val="28"/>
          <w:szCs w:val="28"/>
        </w:rPr>
        <w:t xml:space="preserve"> - при нахождении в помещении вблизи места захвата заложников, обеспечить блокирование входов всеми доступными средствами, в том числе мебелью;</w:t>
      </w:r>
    </w:p>
    <w:p w:rsidR="003A022D" w:rsidRDefault="003A022D" w:rsidP="003A02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7725">
        <w:rPr>
          <w:rFonts w:ascii="Times New Roman" w:hAnsi="Times New Roman" w:cs="Times New Roman"/>
          <w:sz w:val="28"/>
          <w:szCs w:val="28"/>
        </w:rPr>
        <w:t xml:space="preserve"> - принять меры к прекращению паники и громких разговоров (звуков) в помещении; </w:t>
      </w:r>
    </w:p>
    <w:p w:rsidR="003A022D" w:rsidRDefault="003A022D" w:rsidP="003A02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7725">
        <w:rPr>
          <w:rFonts w:ascii="Times New Roman" w:hAnsi="Times New Roman" w:cs="Times New Roman"/>
          <w:sz w:val="28"/>
          <w:szCs w:val="28"/>
        </w:rPr>
        <w:t xml:space="preserve">- 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 </w:t>
      </w:r>
    </w:p>
    <w:p w:rsidR="003A022D" w:rsidRDefault="003A022D" w:rsidP="003A02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7725">
        <w:rPr>
          <w:rFonts w:ascii="Times New Roman" w:hAnsi="Times New Roman" w:cs="Times New Roman"/>
          <w:sz w:val="28"/>
          <w:szCs w:val="28"/>
        </w:rPr>
        <w:t xml:space="preserve">- принять меры к переводу всех имеющихся 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 </w:t>
      </w:r>
    </w:p>
    <w:p w:rsidR="003A022D" w:rsidRDefault="003A022D" w:rsidP="003A02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7725">
        <w:rPr>
          <w:rFonts w:ascii="Times New Roman" w:hAnsi="Times New Roman" w:cs="Times New Roman"/>
          <w:sz w:val="28"/>
          <w:szCs w:val="28"/>
        </w:rPr>
        <w:t>- не допускать общения обучающихся и персонала по любым средствам связи; - обеспечить передачу информации о захвате заложников</w:t>
      </w:r>
      <w:r w:rsidR="003578F5">
        <w:rPr>
          <w:rFonts w:ascii="Times New Roman" w:hAnsi="Times New Roman" w:cs="Times New Roman"/>
          <w:sz w:val="28"/>
          <w:szCs w:val="28"/>
        </w:rPr>
        <w:t xml:space="preserve"> в полицию по тел. </w:t>
      </w:r>
      <w:r w:rsidR="003578F5">
        <w:rPr>
          <w:rFonts w:ascii="Times New Roman" w:hAnsi="Times New Roman" w:cs="Times New Roman"/>
          <w:b/>
          <w:sz w:val="28"/>
          <w:szCs w:val="28"/>
        </w:rPr>
        <w:t>02</w:t>
      </w:r>
      <w:r w:rsidR="003578F5">
        <w:rPr>
          <w:rFonts w:ascii="Times New Roman" w:hAnsi="Times New Roman" w:cs="Times New Roman"/>
          <w:sz w:val="28"/>
          <w:szCs w:val="28"/>
        </w:rPr>
        <w:t xml:space="preserve"> и дежурному</w:t>
      </w:r>
      <w:r w:rsidRPr="007730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дежурно-диспетчерск</w:t>
      </w:r>
      <w:r w:rsidR="003578F5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служб</w:t>
      </w:r>
      <w:r w:rsidR="003578F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университета по тел. </w:t>
      </w:r>
      <w:r w:rsidRPr="00DD0314">
        <w:rPr>
          <w:rFonts w:ascii="Times New Roman" w:hAnsi="Times New Roman" w:cs="Times New Roman"/>
          <w:b/>
          <w:sz w:val="28"/>
          <w:szCs w:val="28"/>
        </w:rPr>
        <w:t>933-86-98</w:t>
      </w:r>
      <w:r w:rsidR="003810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10AA" w:rsidRPr="003810AA">
        <w:rPr>
          <w:rFonts w:ascii="Times New Roman" w:hAnsi="Times New Roman" w:cs="Times New Roman"/>
          <w:sz w:val="28"/>
          <w:szCs w:val="28"/>
        </w:rPr>
        <w:t>вн.</w:t>
      </w:r>
      <w:r w:rsidR="003810AA">
        <w:rPr>
          <w:rFonts w:ascii="Times New Roman" w:hAnsi="Times New Roman" w:cs="Times New Roman"/>
          <w:b/>
          <w:sz w:val="28"/>
          <w:szCs w:val="28"/>
        </w:rPr>
        <w:t xml:space="preserve"> 155</w:t>
      </w:r>
      <w:r>
        <w:rPr>
          <w:rFonts w:ascii="Times New Roman" w:hAnsi="Times New Roman" w:cs="Times New Roman"/>
          <w:sz w:val="28"/>
          <w:szCs w:val="28"/>
        </w:rPr>
        <w:t xml:space="preserve"> или своему непосредственному</w:t>
      </w:r>
      <w:r w:rsidRPr="00A07AC2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07AC2">
        <w:rPr>
          <w:rFonts w:ascii="Times New Roman" w:hAnsi="Times New Roman" w:cs="Times New Roman"/>
          <w:sz w:val="28"/>
          <w:szCs w:val="28"/>
        </w:rPr>
        <w:t xml:space="preserve"> любым доступным способом; </w:t>
      </w:r>
    </w:p>
    <w:p w:rsidR="003A022D" w:rsidRDefault="003A022D" w:rsidP="003A02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7725">
        <w:rPr>
          <w:rFonts w:ascii="Times New Roman" w:hAnsi="Times New Roman" w:cs="Times New Roman"/>
          <w:sz w:val="28"/>
          <w:szCs w:val="28"/>
        </w:rPr>
        <w:t xml:space="preserve">- ожидать прибытия оперативных служб, разблокировать входы и покидать помещения только по команде руководства; </w:t>
      </w:r>
    </w:p>
    <w:p w:rsidR="003A022D" w:rsidRDefault="003A022D" w:rsidP="003A02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7725">
        <w:rPr>
          <w:rFonts w:ascii="Times New Roman" w:hAnsi="Times New Roman" w:cs="Times New Roman"/>
          <w:sz w:val="28"/>
          <w:szCs w:val="28"/>
        </w:rPr>
        <w:t>- во время проведения операции по освобождению: лечь на пол лицом вниз, голову закрыть руками и не двигаться; по возможности держаться подальше от проемов дверей и окон; при ранении постараться не двигаться с целью уменьшения потери крови; не бежать навстречу сотрудникам, проводящим операцию, или от них, так как они могут посчитать бегущих за преступников</w:t>
      </w:r>
      <w:r w:rsidR="007A3D57">
        <w:rPr>
          <w:rFonts w:ascii="Times New Roman" w:hAnsi="Times New Roman" w:cs="Times New Roman"/>
          <w:sz w:val="28"/>
          <w:szCs w:val="28"/>
        </w:rPr>
        <w:t>;</w:t>
      </w:r>
    </w:p>
    <w:p w:rsidR="003A022D" w:rsidRDefault="003A022D" w:rsidP="003A02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7725">
        <w:rPr>
          <w:rFonts w:ascii="Times New Roman" w:hAnsi="Times New Roman" w:cs="Times New Roman"/>
          <w:sz w:val="28"/>
          <w:szCs w:val="28"/>
        </w:rPr>
        <w:t xml:space="preserve">- при нахождении вне опасной зоны (далеко от места захвата заложников) обеспечить проведение эвакуации людей, при возможности с личными (ценными) вещами, теплой одеждой к месту сбора в соответствии с планом эвакуации (в зимний период принять все возможные мер к исключению случаев обморожения обучающихся); </w:t>
      </w:r>
    </w:p>
    <w:p w:rsidR="003A022D" w:rsidRDefault="003A022D" w:rsidP="003A02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7725">
        <w:rPr>
          <w:rFonts w:ascii="Times New Roman" w:hAnsi="Times New Roman" w:cs="Times New Roman"/>
          <w:sz w:val="28"/>
          <w:szCs w:val="28"/>
        </w:rPr>
        <w:t>- по указанию руководства</w:t>
      </w:r>
      <w:r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 w:rsidRPr="00367725">
        <w:rPr>
          <w:rFonts w:ascii="Times New Roman" w:hAnsi="Times New Roman" w:cs="Times New Roman"/>
          <w:sz w:val="28"/>
          <w:szCs w:val="28"/>
        </w:rPr>
        <w:t xml:space="preserve"> обеспечить информирование родителей (законных представителей) обучающихся о временном прекращении учебного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367725">
        <w:rPr>
          <w:rFonts w:ascii="Times New Roman" w:hAnsi="Times New Roman" w:cs="Times New Roman"/>
          <w:sz w:val="28"/>
          <w:szCs w:val="28"/>
        </w:rPr>
        <w:t xml:space="preserve">передачу обучающихся родителям; </w:t>
      </w:r>
    </w:p>
    <w:p w:rsidR="003A022D" w:rsidRDefault="003A022D" w:rsidP="003A02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7725">
        <w:rPr>
          <w:rFonts w:ascii="Times New Roman" w:hAnsi="Times New Roman" w:cs="Times New Roman"/>
          <w:sz w:val="28"/>
          <w:szCs w:val="28"/>
        </w:rPr>
        <w:t>- по распоряжению руководства обеспечить проведение мероприятий по ликвидации последствий происшествия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77F5" w:rsidRDefault="007877F5" w:rsidP="0063419C">
      <w:pPr>
        <w:rPr>
          <w:rFonts w:ascii="Times New Roman" w:hAnsi="Times New Roman" w:cs="Times New Roman"/>
          <w:sz w:val="28"/>
          <w:szCs w:val="28"/>
        </w:rPr>
      </w:pPr>
    </w:p>
    <w:p w:rsidR="00AF37DE" w:rsidRDefault="0063419C">
      <w:bookmarkStart w:id="1" w:name="_Hlk113533877"/>
      <w:r w:rsidRPr="0072383A">
        <w:rPr>
          <w:rFonts w:ascii="Times New Roman" w:hAnsi="Times New Roman" w:cs="Times New Roman"/>
          <w:sz w:val="28"/>
          <w:szCs w:val="28"/>
        </w:rPr>
        <w:t>Отдел безопасности и ГОЧС</w:t>
      </w:r>
      <w:bookmarkEnd w:id="1"/>
    </w:p>
    <w:sectPr w:rsidR="00AF37DE" w:rsidSect="007877F5">
      <w:pgSz w:w="11906" w:h="16838"/>
      <w:pgMar w:top="340" w:right="851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22D"/>
    <w:rsid w:val="003578F5"/>
    <w:rsid w:val="003810AA"/>
    <w:rsid w:val="003A022D"/>
    <w:rsid w:val="0063419C"/>
    <w:rsid w:val="007877F5"/>
    <w:rsid w:val="007A3D57"/>
    <w:rsid w:val="00AF37DE"/>
    <w:rsid w:val="00CF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478B8-6A57-4232-91BA-2B5FB1F00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0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Самарский государственный экономический университет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 Валерий Александрович</dc:creator>
  <cp:keywords/>
  <dc:description/>
  <cp:lastModifiedBy>Зотов Валерий Александрович</cp:lastModifiedBy>
  <cp:revision>12</cp:revision>
  <cp:lastPrinted>2022-09-14T09:17:00Z</cp:lastPrinted>
  <dcterms:created xsi:type="dcterms:W3CDTF">2022-08-31T07:10:00Z</dcterms:created>
  <dcterms:modified xsi:type="dcterms:W3CDTF">2022-09-14T10:10:00Z</dcterms:modified>
</cp:coreProperties>
</file>