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FD6" w:rsidRDefault="00533FD6" w:rsidP="00533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Утверждено</w:t>
      </w:r>
    </w:p>
    <w:p w:rsidR="00533FD6" w:rsidRDefault="00533FD6" w:rsidP="00533F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врио ректора ФГОАУ ВО «СГЭУ»</w:t>
      </w:r>
    </w:p>
    <w:p w:rsidR="00533FD6" w:rsidRDefault="00533FD6" w:rsidP="00533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 «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сентября  </w:t>
      </w:r>
      <w:r>
        <w:rPr>
          <w:rFonts w:ascii="Times New Roman" w:hAnsi="Times New Roman" w:cs="Times New Roman"/>
          <w:sz w:val="28"/>
          <w:szCs w:val="28"/>
        </w:rPr>
        <w:t>2022 год.</w:t>
      </w:r>
    </w:p>
    <w:p w:rsidR="00533FD6" w:rsidRDefault="00533FD6" w:rsidP="00533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510 – ОВ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D7CB6" w:rsidRDefault="00FD7CB6" w:rsidP="00B90B6C">
      <w:pPr>
        <w:pBdr>
          <w:bottom w:val="single" w:sz="6" w:space="5" w:color="CCCCCC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40"/>
          <w:szCs w:val="40"/>
          <w:lang w:eastAsia="ru-RU"/>
        </w:rPr>
      </w:pPr>
    </w:p>
    <w:p w:rsidR="00B90B6C" w:rsidRPr="00AE638F" w:rsidRDefault="00B90B6C" w:rsidP="00B90B6C">
      <w:pPr>
        <w:pBdr>
          <w:bottom w:val="single" w:sz="6" w:space="5" w:color="CCCCCC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40"/>
          <w:szCs w:val="40"/>
          <w:lang w:eastAsia="ru-RU"/>
        </w:rPr>
      </w:pPr>
      <w:r w:rsidRPr="00AE638F">
        <w:rPr>
          <w:rFonts w:ascii="Times New Roman" w:eastAsia="Times New Roman" w:hAnsi="Times New Roman" w:cs="Times New Roman"/>
          <w:b/>
          <w:bCs/>
          <w:color w:val="3C3C3C"/>
          <w:kern w:val="36"/>
          <w:sz w:val="40"/>
          <w:szCs w:val="40"/>
          <w:lang w:eastAsia="ru-RU"/>
        </w:rPr>
        <w:t xml:space="preserve">Памятка </w:t>
      </w:r>
    </w:p>
    <w:p w:rsidR="00B90B6C" w:rsidRDefault="008762B8" w:rsidP="00B90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B90B6C" w:rsidRPr="005D7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B6C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B90B6C" w:rsidRPr="005D79F2">
        <w:rPr>
          <w:rFonts w:ascii="Times New Roman" w:hAnsi="Times New Roman" w:cs="Times New Roman"/>
          <w:b/>
          <w:sz w:val="28"/>
          <w:szCs w:val="28"/>
        </w:rPr>
        <w:t xml:space="preserve"> Самарско</w:t>
      </w:r>
      <w:r w:rsidR="00B90B6C">
        <w:rPr>
          <w:rFonts w:ascii="Times New Roman" w:hAnsi="Times New Roman" w:cs="Times New Roman"/>
          <w:b/>
          <w:sz w:val="28"/>
          <w:szCs w:val="28"/>
        </w:rPr>
        <w:t>го</w:t>
      </w:r>
      <w:r w:rsidR="00B90B6C" w:rsidRPr="005D79F2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 w:rsidR="00B90B6C">
        <w:rPr>
          <w:rFonts w:ascii="Times New Roman" w:hAnsi="Times New Roman" w:cs="Times New Roman"/>
          <w:b/>
          <w:sz w:val="28"/>
          <w:szCs w:val="28"/>
        </w:rPr>
        <w:t>го</w:t>
      </w:r>
      <w:r w:rsidR="00B90B6C" w:rsidRPr="005D79F2">
        <w:rPr>
          <w:rFonts w:ascii="Times New Roman" w:hAnsi="Times New Roman" w:cs="Times New Roman"/>
          <w:b/>
          <w:sz w:val="28"/>
          <w:szCs w:val="28"/>
        </w:rPr>
        <w:t xml:space="preserve"> экономическо</w:t>
      </w:r>
      <w:r w:rsidR="00B90B6C">
        <w:rPr>
          <w:rFonts w:ascii="Times New Roman" w:hAnsi="Times New Roman" w:cs="Times New Roman"/>
          <w:b/>
          <w:sz w:val="28"/>
          <w:szCs w:val="28"/>
        </w:rPr>
        <w:t>го</w:t>
      </w:r>
      <w:r w:rsidR="00B90B6C" w:rsidRPr="005D79F2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  <w:r w:rsidR="00B90B6C">
        <w:rPr>
          <w:rFonts w:ascii="Times New Roman" w:hAnsi="Times New Roman" w:cs="Times New Roman"/>
          <w:b/>
          <w:sz w:val="28"/>
          <w:szCs w:val="28"/>
        </w:rPr>
        <w:t>а</w:t>
      </w:r>
      <w:r w:rsidR="00B90B6C" w:rsidRPr="005D79F2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B90B6C" w:rsidRPr="008411FB">
        <w:rPr>
          <w:rFonts w:ascii="Times New Roman" w:hAnsi="Times New Roman" w:cs="Times New Roman"/>
          <w:b/>
          <w:sz w:val="28"/>
          <w:szCs w:val="28"/>
        </w:rPr>
        <w:t>эвакуации в случае чрезвычайной ситуации.</w:t>
      </w:r>
    </w:p>
    <w:p w:rsidR="00B90B6C" w:rsidRPr="00712B53" w:rsidRDefault="00B90B6C" w:rsidP="00B9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520B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F5CF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 университета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 знать путь эвакуации в соответствии с планом эвакуации данного корпуса, этажа </w:t>
      </w:r>
      <w:r w:rsidR="00DF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кабинета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F5C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0B6C" w:rsidRPr="00712B53" w:rsidRDefault="00B90B6C" w:rsidP="00B9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520B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получением сигнала ЧС и решении об эвакуации, прекратить </w:t>
      </w:r>
      <w:r w:rsidR="00DF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(лекцию,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</w:t>
      </w:r>
      <w:r w:rsidR="00DF5C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C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должен д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указание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покинуть здание, объяснив маршрут эвакуации из здания и место их сбора.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пожара</w:t>
      </w:r>
      <w:r w:rsidR="00DF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в противоположную сторону от открытого огня и задымления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0B6C" w:rsidRPr="00712B53" w:rsidRDefault="00B90B6C" w:rsidP="00B9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20B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окинуть </w:t>
      </w:r>
      <w:r w:rsidR="00DF5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последним, проверив отсутствие в ней людей, закрыв окна и от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ключив все электроприборы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90B6C" w:rsidRDefault="00B90B6C" w:rsidP="00B90B6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B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омнить, что</w:t>
      </w:r>
      <w:r w:rsidRPr="00712B53">
        <w:rPr>
          <w:rFonts w:ascii="Times New Roman" w:hAnsi="Times New Roman" w:cs="Times New Roman"/>
          <w:color w:val="444444"/>
          <w:sz w:val="16"/>
          <w:szCs w:val="16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 xml:space="preserve">любой инцидент (пожар, теракт, авария и т.д.)  может, сопровождается отключением напряжения, темнота в помещении может привести к панике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12B53">
        <w:rPr>
          <w:rFonts w:ascii="Times New Roman" w:hAnsi="Times New Roman" w:cs="Times New Roman"/>
          <w:sz w:val="28"/>
          <w:szCs w:val="28"/>
        </w:rPr>
        <w:t>. Паническое состояние людей при отсутствии руководства ими в период эвакуации может привести к образованию людских пробок на путях эвакуации, взаимному травмированию и даже игнорированию свободных и запасных выходов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0B6C" w:rsidRPr="00712B53" w:rsidRDefault="00B90B6C" w:rsidP="00B90B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Pr="00712B53">
        <w:rPr>
          <w:sz w:val="28"/>
          <w:szCs w:val="28"/>
        </w:rPr>
        <w:t xml:space="preserve">  </w:t>
      </w:r>
      <w:r w:rsidR="00520BE0">
        <w:rPr>
          <w:sz w:val="28"/>
          <w:szCs w:val="28"/>
        </w:rPr>
        <w:t>п</w:t>
      </w:r>
      <w:r w:rsidRPr="00A95FDD">
        <w:rPr>
          <w:rFonts w:ascii="Times New Roman" w:hAnsi="Times New Roman" w:cs="Times New Roman"/>
          <w:sz w:val="28"/>
          <w:szCs w:val="28"/>
        </w:rPr>
        <w:t>ри пожаре у</w:t>
      </w:r>
      <w:r w:rsidRPr="00712B53">
        <w:rPr>
          <w:rFonts w:ascii="Times New Roman" w:hAnsi="Times New Roman" w:cs="Times New Roman"/>
          <w:sz w:val="28"/>
          <w:szCs w:val="28"/>
        </w:rPr>
        <w:t xml:space="preserve">читывать, что вредные продукты горения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 xml:space="preserve">выделяются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 xml:space="preserve">пожаре очень быстро и для оценки ситуации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 xml:space="preserve">и  спасения 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>имеете очень мало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2B53">
        <w:rPr>
          <w:rFonts w:ascii="Times New Roman" w:hAnsi="Times New Roman" w:cs="Times New Roman"/>
          <w:sz w:val="28"/>
          <w:szCs w:val="28"/>
        </w:rPr>
        <w:t xml:space="preserve"> времени ( всего 5-7 мин).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>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 xml:space="preserve"> вредные продукты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 xml:space="preserve"> горения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712B53">
        <w:rPr>
          <w:rFonts w:ascii="Times New Roman" w:hAnsi="Times New Roman" w:cs="Times New Roman"/>
          <w:sz w:val="28"/>
          <w:szCs w:val="28"/>
        </w:rPr>
        <w:t>капливаться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 xml:space="preserve"> в помещении на уровне вашего роста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>и выше, поэтому пробираться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 xml:space="preserve"> выходу можно на четвереньках или даже ползком; ближе к полу температура воздуха 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B53">
        <w:rPr>
          <w:rFonts w:ascii="Times New Roman" w:hAnsi="Times New Roman" w:cs="Times New Roman"/>
          <w:sz w:val="28"/>
          <w:szCs w:val="28"/>
        </w:rPr>
        <w:t>и больше кислорода.</w:t>
      </w:r>
      <w:r w:rsidRPr="00712B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341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5B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бассейна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«Чайка»</w:t>
      </w:r>
      <w:r w:rsidR="00FF5B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Прибыв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эвакуированных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C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непосредственному руководителю.</w:t>
      </w:r>
    </w:p>
    <w:p w:rsidR="00B90B6C" w:rsidRDefault="00B90B6C" w:rsidP="00B90B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B6C" w:rsidRDefault="00B90B6C" w:rsidP="00B90B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CFF" w:rsidRPr="0072383A" w:rsidRDefault="00DF5CFF" w:rsidP="00DF5CFF">
      <w:pPr>
        <w:rPr>
          <w:rFonts w:ascii="Times New Roman" w:hAnsi="Times New Roman" w:cs="Times New Roman"/>
          <w:sz w:val="28"/>
          <w:szCs w:val="28"/>
        </w:rPr>
      </w:pPr>
      <w:r w:rsidRPr="0072383A">
        <w:rPr>
          <w:rFonts w:ascii="Times New Roman" w:hAnsi="Times New Roman" w:cs="Times New Roman"/>
          <w:sz w:val="28"/>
          <w:szCs w:val="28"/>
        </w:rPr>
        <w:t>Отдел безопасности и ГОЧС</w:t>
      </w:r>
    </w:p>
    <w:p w:rsidR="00AF37DE" w:rsidRDefault="00AF37DE"/>
    <w:sectPr w:rsidR="00AF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6C"/>
    <w:rsid w:val="000C3411"/>
    <w:rsid w:val="00520BE0"/>
    <w:rsid w:val="00533FD6"/>
    <w:rsid w:val="008762B8"/>
    <w:rsid w:val="00AF37DE"/>
    <w:rsid w:val="00B90B6C"/>
    <w:rsid w:val="00DF5CFF"/>
    <w:rsid w:val="00FD7CB6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E29C"/>
  <w15:chartTrackingRefBased/>
  <w15:docId w15:val="{A649427D-8F2D-4173-BAD9-79A8BA54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 Валерий Александрович</dc:creator>
  <cp:keywords/>
  <dc:description/>
  <cp:lastModifiedBy>Зотов Валерий Александрович</cp:lastModifiedBy>
  <cp:revision>13</cp:revision>
  <cp:lastPrinted>2022-09-08T10:48:00Z</cp:lastPrinted>
  <dcterms:created xsi:type="dcterms:W3CDTF">2022-08-31T07:06:00Z</dcterms:created>
  <dcterms:modified xsi:type="dcterms:W3CDTF">2022-11-09T08:11:00Z</dcterms:modified>
</cp:coreProperties>
</file>