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01" w:rsidRPr="006B3E01" w:rsidRDefault="006B3E01" w:rsidP="006B3E01">
      <w:pPr>
        <w:jc w:val="right"/>
        <w:rPr>
          <w:rFonts w:eastAsia="Times New Roman"/>
          <w:bCs/>
          <w:i/>
        </w:rPr>
      </w:pPr>
      <w:r w:rsidRPr="006B3E01">
        <w:rPr>
          <w:rFonts w:eastAsia="Times New Roman"/>
          <w:bCs/>
          <w:i/>
        </w:rPr>
        <w:t>Приложение 2.</w:t>
      </w:r>
    </w:p>
    <w:p w:rsidR="007E292A" w:rsidRPr="00A415F9" w:rsidRDefault="00A415F9" w:rsidP="00A415F9">
      <w:pPr>
        <w:jc w:val="center"/>
        <w:rPr>
          <w:rFonts w:eastAsia="Times New Roman"/>
          <w:b/>
          <w:i/>
        </w:rPr>
      </w:pPr>
      <w:r w:rsidRPr="00A415F9">
        <w:rPr>
          <w:rFonts w:eastAsia="Times New Roman"/>
          <w:b/>
          <w:bCs/>
          <w:i/>
        </w:rPr>
        <w:t>ПРОГРАММА</w:t>
      </w:r>
    </w:p>
    <w:p w:rsidR="007E292A" w:rsidRDefault="007E292A" w:rsidP="007E292A">
      <w:pPr>
        <w:spacing w:line="264" w:lineRule="auto"/>
        <w:jc w:val="center"/>
        <w:rPr>
          <w:b/>
          <w:i/>
        </w:rPr>
      </w:pPr>
      <w:r>
        <w:rPr>
          <w:b/>
          <w:i/>
        </w:rPr>
        <w:t>Д</w:t>
      </w:r>
      <w:r w:rsidR="006B3E01">
        <w:rPr>
          <w:b/>
          <w:i/>
        </w:rPr>
        <w:t>НЯ</w:t>
      </w:r>
      <w:r>
        <w:rPr>
          <w:b/>
          <w:i/>
        </w:rPr>
        <w:t xml:space="preserve"> ОТКРЫТЫХ ДВЕРЕЙ</w:t>
      </w:r>
    </w:p>
    <w:p w:rsidR="007E292A" w:rsidRPr="00F800C5" w:rsidRDefault="007E292A" w:rsidP="007E292A">
      <w:pPr>
        <w:spacing w:line="264" w:lineRule="auto"/>
        <w:jc w:val="center"/>
        <w:rPr>
          <w:b/>
          <w:i/>
          <w:sz w:val="24"/>
          <w:szCs w:val="22"/>
        </w:rPr>
      </w:pPr>
      <w:r>
        <w:rPr>
          <w:b/>
          <w:i/>
        </w:rPr>
        <w:t>В СЫЗРАНСКОМ ФИЛИАЛЕ «СГЭУ»</w:t>
      </w:r>
    </w:p>
    <w:p w:rsidR="007E292A" w:rsidRPr="007E292A" w:rsidRDefault="007E292A" w:rsidP="007E292A">
      <w:pPr>
        <w:spacing w:line="264" w:lineRule="auto"/>
        <w:jc w:val="center"/>
        <w:rPr>
          <w:i/>
        </w:rPr>
      </w:pPr>
    </w:p>
    <w:p w:rsidR="007E292A" w:rsidRPr="006B3E01" w:rsidRDefault="00162B10" w:rsidP="007E292A">
      <w:pPr>
        <w:spacing w:line="264" w:lineRule="auto"/>
        <w:jc w:val="center"/>
        <w:rPr>
          <w:u w:val="single"/>
        </w:rPr>
      </w:pPr>
      <w:r w:rsidRPr="006B3E01">
        <w:rPr>
          <w:rStyle w:val="a3"/>
          <w:u w:val="single"/>
        </w:rPr>
        <w:t>18</w:t>
      </w:r>
      <w:r w:rsidR="00FA12E6">
        <w:rPr>
          <w:rStyle w:val="a3"/>
          <w:u w:val="single"/>
        </w:rPr>
        <w:t xml:space="preserve"> </w:t>
      </w:r>
      <w:r w:rsidRPr="006B3E01">
        <w:rPr>
          <w:rStyle w:val="a3"/>
          <w:u w:val="single"/>
        </w:rPr>
        <w:t>декабр</w:t>
      </w:r>
      <w:r w:rsidR="007E292A" w:rsidRPr="006B3E01">
        <w:rPr>
          <w:rStyle w:val="a3"/>
          <w:u w:val="single"/>
        </w:rPr>
        <w:t>я 2022 года</w:t>
      </w:r>
    </w:p>
    <w:p w:rsidR="007E292A" w:rsidRPr="007E292A" w:rsidRDefault="007E292A" w:rsidP="007E292A">
      <w:pPr>
        <w:spacing w:line="264" w:lineRule="auto"/>
        <w:jc w:val="center"/>
        <w:rPr>
          <w:i/>
          <w:u w:val="single"/>
        </w:rPr>
      </w:pPr>
    </w:p>
    <w:p w:rsidR="007E292A" w:rsidRPr="006B3E01" w:rsidRDefault="007E292A" w:rsidP="007E292A">
      <w:pPr>
        <w:ind w:left="-426" w:hanging="180"/>
        <w:rPr>
          <w:rFonts w:eastAsia="Times New Roman"/>
          <w:b/>
        </w:rPr>
      </w:pPr>
      <w:r w:rsidRPr="006B3E01">
        <w:rPr>
          <w:rFonts w:eastAsia="Times New Roman"/>
          <w:b/>
        </w:rPr>
        <w:t xml:space="preserve">1. </w:t>
      </w:r>
      <w:r w:rsidRPr="006B3E01">
        <w:rPr>
          <w:rFonts w:eastAsia="Times New Roman"/>
          <w:b/>
          <w:u w:val="single"/>
        </w:rPr>
        <w:t>10.30-11.50 (фойе)</w:t>
      </w:r>
    </w:p>
    <w:p w:rsidR="007E292A" w:rsidRPr="00B517EE" w:rsidRDefault="007E292A" w:rsidP="006B3E01">
      <w:pPr>
        <w:ind w:left="-284" w:hanging="540"/>
        <w:rPr>
          <w:rFonts w:eastAsia="Times New Roman"/>
          <w:b/>
        </w:rPr>
      </w:pPr>
      <w:r w:rsidRPr="00B517EE">
        <w:rPr>
          <w:rFonts w:eastAsia="Times New Roman"/>
          <w:b/>
        </w:rPr>
        <w:t>- Регистрация участников</w:t>
      </w:r>
    </w:p>
    <w:p w:rsidR="006B3E01" w:rsidRDefault="007E292A" w:rsidP="006B3E01">
      <w:pPr>
        <w:ind w:left="-284" w:hanging="540"/>
        <w:jc w:val="both"/>
        <w:rPr>
          <w:rStyle w:val="username"/>
        </w:rPr>
      </w:pPr>
      <w:r w:rsidRPr="00B517EE">
        <w:rPr>
          <w:rFonts w:eastAsia="Times New Roman"/>
          <w:b/>
        </w:rPr>
        <w:t xml:space="preserve">    - Консультаци</w:t>
      </w:r>
      <w:r w:rsidR="00B517EE">
        <w:rPr>
          <w:rFonts w:eastAsia="Times New Roman"/>
          <w:b/>
        </w:rPr>
        <w:t>и</w:t>
      </w:r>
      <w:r w:rsidR="006B3E01">
        <w:t>представителей кафедр филиала университета и ответственного секретаря приемной комиссии</w:t>
      </w:r>
      <w:r w:rsidRPr="00DE02DA">
        <w:rPr>
          <w:rFonts w:eastAsia="Times New Roman"/>
        </w:rPr>
        <w:t>по всем интересующим вопросам</w:t>
      </w:r>
      <w:r>
        <w:rPr>
          <w:rFonts w:eastAsia="Times New Roman"/>
        </w:rPr>
        <w:t xml:space="preserve">, в том числе по реализуемым образовательным программам </w:t>
      </w:r>
      <w:r w:rsidRPr="00E93F72">
        <w:rPr>
          <w:rStyle w:val="username"/>
        </w:rPr>
        <w:t>высше</w:t>
      </w:r>
      <w:r>
        <w:rPr>
          <w:rStyle w:val="username"/>
        </w:rPr>
        <w:t xml:space="preserve">го </w:t>
      </w:r>
      <w:r w:rsidRPr="00E93F72">
        <w:rPr>
          <w:rStyle w:val="username"/>
        </w:rPr>
        <w:t>и средне</w:t>
      </w:r>
      <w:r>
        <w:rPr>
          <w:rStyle w:val="username"/>
        </w:rPr>
        <w:t>го</w:t>
      </w:r>
      <w:r w:rsidRPr="00E93F72">
        <w:rPr>
          <w:rStyle w:val="username"/>
        </w:rPr>
        <w:t xml:space="preserve"> профессионально</w:t>
      </w:r>
      <w:r>
        <w:rPr>
          <w:rStyle w:val="username"/>
        </w:rPr>
        <w:t xml:space="preserve">го </w:t>
      </w:r>
      <w:r w:rsidRPr="00E93F72">
        <w:rPr>
          <w:rStyle w:val="username"/>
        </w:rPr>
        <w:t>образовани</w:t>
      </w:r>
      <w:r>
        <w:rPr>
          <w:rStyle w:val="username"/>
        </w:rPr>
        <w:t>я приемной кампании 202</w:t>
      </w:r>
      <w:r w:rsidR="004545BB">
        <w:rPr>
          <w:rStyle w:val="username"/>
        </w:rPr>
        <w:t>3</w:t>
      </w:r>
      <w:r>
        <w:rPr>
          <w:rStyle w:val="username"/>
        </w:rPr>
        <w:t xml:space="preserve"> г.</w:t>
      </w:r>
    </w:p>
    <w:p w:rsidR="006B3E01" w:rsidRDefault="006B3E01" w:rsidP="006B3E01">
      <w:pPr>
        <w:ind w:left="-567"/>
        <w:jc w:val="both"/>
        <w:rPr>
          <w:rStyle w:val="username"/>
        </w:rPr>
      </w:pPr>
      <w:r>
        <w:t xml:space="preserve">- </w:t>
      </w:r>
      <w:r w:rsidRPr="006B3E01">
        <w:rPr>
          <w:b/>
        </w:rPr>
        <w:t>Консультации</w:t>
      </w:r>
      <w:r>
        <w:t xml:space="preserve"> по вопросам производственной практики и трудоустройства выпускников, диалог с представителями работодателей.</w:t>
      </w:r>
    </w:p>
    <w:p w:rsidR="007E292A" w:rsidRPr="006B3E01" w:rsidRDefault="007E292A" w:rsidP="007E292A">
      <w:pPr>
        <w:ind w:hanging="540"/>
        <w:rPr>
          <w:rFonts w:eastAsia="Times New Roman"/>
          <w:b/>
          <w:u w:val="single"/>
        </w:rPr>
      </w:pPr>
      <w:r w:rsidRPr="006B3E01">
        <w:rPr>
          <w:rFonts w:eastAsia="Times New Roman"/>
          <w:b/>
        </w:rPr>
        <w:t xml:space="preserve">2. </w:t>
      </w:r>
      <w:r w:rsidRPr="006B3E01">
        <w:rPr>
          <w:rFonts w:eastAsia="Times New Roman"/>
          <w:b/>
          <w:u w:val="single"/>
        </w:rPr>
        <w:t>10.30-11.30</w:t>
      </w:r>
    </w:p>
    <w:p w:rsidR="007E292A" w:rsidRPr="007E292A" w:rsidRDefault="007E292A" w:rsidP="007E292A">
      <w:pPr>
        <w:ind w:hanging="540"/>
        <w:rPr>
          <w:rFonts w:eastAsia="Times New Roman"/>
        </w:rPr>
      </w:pPr>
      <w:r w:rsidRPr="007E292A">
        <w:rPr>
          <w:rFonts w:eastAsia="Times New Roman"/>
        </w:rPr>
        <w:t xml:space="preserve">    - </w:t>
      </w:r>
      <w:r w:rsidRPr="00B517EE">
        <w:rPr>
          <w:rFonts w:eastAsia="Times New Roman"/>
          <w:b/>
        </w:rPr>
        <w:t>Ознакомительные экскурсионные маршруты</w:t>
      </w:r>
      <w:r w:rsidRPr="007E292A">
        <w:rPr>
          <w:rFonts w:eastAsia="Times New Roman"/>
        </w:rPr>
        <w:t xml:space="preserve"> по филиалу</w:t>
      </w:r>
      <w:r>
        <w:rPr>
          <w:rFonts w:eastAsia="Times New Roman"/>
        </w:rPr>
        <w:t xml:space="preserve"> мини-группами (проводят преподаватели и студенты)</w:t>
      </w:r>
    </w:p>
    <w:p w:rsidR="007E292A" w:rsidRPr="00B517EE" w:rsidRDefault="007E292A" w:rsidP="007E292A">
      <w:pPr>
        <w:ind w:hanging="567"/>
        <w:rPr>
          <w:rFonts w:eastAsia="Times New Roman"/>
          <w:b/>
        </w:rPr>
      </w:pPr>
      <w:r w:rsidRPr="00B517EE">
        <w:rPr>
          <w:b/>
        </w:rPr>
        <w:t xml:space="preserve">3. </w:t>
      </w:r>
      <w:r w:rsidRPr="00B517EE">
        <w:rPr>
          <w:rFonts w:eastAsia="Times New Roman"/>
          <w:b/>
          <w:u w:val="single"/>
        </w:rPr>
        <w:t>1</w:t>
      </w:r>
      <w:r w:rsidR="00162B10">
        <w:rPr>
          <w:rFonts w:eastAsia="Times New Roman"/>
          <w:b/>
          <w:u w:val="single"/>
        </w:rPr>
        <w:t>2</w:t>
      </w:r>
      <w:r w:rsidRPr="00B517EE">
        <w:rPr>
          <w:rFonts w:eastAsia="Times New Roman"/>
          <w:b/>
          <w:u w:val="single"/>
        </w:rPr>
        <w:t>.00-1</w:t>
      </w:r>
      <w:r w:rsidR="00162B10">
        <w:rPr>
          <w:rFonts w:eastAsia="Times New Roman"/>
          <w:b/>
          <w:u w:val="single"/>
        </w:rPr>
        <w:t>3</w:t>
      </w:r>
      <w:r w:rsidRPr="00B517EE">
        <w:rPr>
          <w:rFonts w:eastAsia="Times New Roman"/>
          <w:b/>
          <w:u w:val="single"/>
        </w:rPr>
        <w:t xml:space="preserve">.00 </w:t>
      </w:r>
      <w:r w:rsidRPr="00B517EE">
        <w:rPr>
          <w:rFonts w:eastAsia="Times New Roman"/>
          <w:b/>
        </w:rPr>
        <w:t>(актовый зал)</w:t>
      </w:r>
    </w:p>
    <w:p w:rsidR="006B3E01" w:rsidRDefault="007E292A" w:rsidP="006B3E01">
      <w:pPr>
        <w:rPr>
          <w:rFonts w:eastAsia="Times New Roman"/>
        </w:rPr>
      </w:pPr>
      <w:r w:rsidRPr="00B517EE">
        <w:rPr>
          <w:b/>
        </w:rPr>
        <w:t xml:space="preserve">- </w:t>
      </w:r>
      <w:r w:rsidR="00162B10">
        <w:rPr>
          <w:b/>
        </w:rPr>
        <w:t>Встреча с врио ректора</w:t>
      </w:r>
      <w:r w:rsidRPr="007E292A">
        <w:t>ФГАОУ ВО «СГЭУ» доктор</w:t>
      </w:r>
      <w:r w:rsidR="00162B10">
        <w:t>ом</w:t>
      </w:r>
      <w:r w:rsidRPr="007E292A">
        <w:t xml:space="preserve"> экономических наук, профессор</w:t>
      </w:r>
      <w:r w:rsidR="00162B10">
        <w:t>ом</w:t>
      </w:r>
      <w:r w:rsidRPr="007E292A">
        <w:t xml:space="preserve"> Е.А. Кандрашиной</w:t>
      </w:r>
    </w:p>
    <w:p w:rsidR="007E292A" w:rsidRPr="006B3E01" w:rsidRDefault="007E292A" w:rsidP="006B3E01">
      <w:pPr>
        <w:ind w:left="-567"/>
        <w:rPr>
          <w:rFonts w:eastAsia="Times New Roman"/>
          <w:b/>
        </w:rPr>
      </w:pPr>
      <w:r w:rsidRPr="006B3E01">
        <w:rPr>
          <w:b/>
        </w:rPr>
        <w:t xml:space="preserve">4. </w:t>
      </w:r>
      <w:r w:rsidRPr="006B3E01">
        <w:rPr>
          <w:rFonts w:eastAsia="Times New Roman"/>
          <w:b/>
          <w:u w:val="single"/>
        </w:rPr>
        <w:t>1</w:t>
      </w:r>
      <w:r w:rsidR="00162B10" w:rsidRPr="006B3E01">
        <w:rPr>
          <w:rFonts w:eastAsia="Times New Roman"/>
          <w:b/>
          <w:u w:val="single"/>
        </w:rPr>
        <w:t>3</w:t>
      </w:r>
      <w:r w:rsidRPr="006B3E01">
        <w:rPr>
          <w:rFonts w:eastAsia="Times New Roman"/>
          <w:b/>
          <w:u w:val="single"/>
        </w:rPr>
        <w:t>.00-14.</w:t>
      </w:r>
      <w:r w:rsidR="00162B10" w:rsidRPr="006B3E01">
        <w:rPr>
          <w:rFonts w:eastAsia="Times New Roman"/>
          <w:b/>
          <w:u w:val="single"/>
        </w:rPr>
        <w:t>0</w:t>
      </w:r>
      <w:r w:rsidRPr="006B3E01">
        <w:rPr>
          <w:rFonts w:eastAsia="Times New Roman"/>
          <w:b/>
          <w:u w:val="single"/>
        </w:rPr>
        <w:t>0</w:t>
      </w:r>
    </w:p>
    <w:p w:rsidR="007E292A" w:rsidRPr="00B517EE" w:rsidRDefault="007E292A" w:rsidP="009C26B9">
      <w:pPr>
        <w:ind w:hanging="540"/>
        <w:jc w:val="both"/>
        <w:rPr>
          <w:b/>
        </w:rPr>
      </w:pPr>
      <w:r w:rsidRPr="00B517EE">
        <w:rPr>
          <w:b/>
        </w:rPr>
        <w:t xml:space="preserve">- Проведение интерактивных площадок </w:t>
      </w:r>
      <w:r w:rsidR="005B2E37" w:rsidRPr="00B517EE">
        <w:rPr>
          <w:b/>
        </w:rPr>
        <w:t>для старшеклассников:</w:t>
      </w:r>
    </w:p>
    <w:p w:rsidR="00A415F9" w:rsidRPr="00A415F9" w:rsidRDefault="00A415F9" w:rsidP="009C26B9">
      <w:pPr>
        <w:tabs>
          <w:tab w:val="left" w:pos="0"/>
        </w:tabs>
        <w:ind w:hanging="540"/>
        <w:jc w:val="both"/>
      </w:pPr>
      <w:r w:rsidRPr="00A415F9">
        <w:t>1)</w:t>
      </w:r>
      <w:r w:rsidR="009C26B9">
        <w:t xml:space="preserve"> Направление «</w:t>
      </w:r>
      <w:r w:rsidRPr="00A415F9">
        <w:t>Юриспруденция</w:t>
      </w:r>
      <w:r w:rsidR="009C26B9">
        <w:t>»</w:t>
      </w:r>
      <w:r w:rsidRPr="00A415F9">
        <w:t xml:space="preserve"> (образ. программы: «Судебная, исполнительная и нотариальная деятельность» (бакалавриат) и «Право и организация социального обеспечения»(среднее профессиональное образование)– деловая игра «Судебный процесс» -доцент кафедры права Сызранского филиала ФГАОУ ВО «СГЭУ» канд. ист. наук Тарасова Ю. А., адвокат Самарской коллегии адвокатов </w:t>
      </w:r>
      <w:proofErr w:type="spellStart"/>
      <w:r w:rsidRPr="00A415F9">
        <w:t>Авясов</w:t>
      </w:r>
      <w:proofErr w:type="spellEnd"/>
      <w:r w:rsidRPr="00A415F9">
        <w:t xml:space="preserve"> М.А. (109 ауд. Зал судебных заседаний);</w:t>
      </w:r>
    </w:p>
    <w:p w:rsidR="005B2E37" w:rsidRPr="00A415F9" w:rsidRDefault="00162B10" w:rsidP="009C26B9">
      <w:pPr>
        <w:ind w:hanging="540"/>
        <w:jc w:val="both"/>
      </w:pPr>
      <w:r w:rsidRPr="00A415F9">
        <w:t>2</w:t>
      </w:r>
      <w:r w:rsidR="005B2E37" w:rsidRPr="00A415F9">
        <w:t xml:space="preserve">) </w:t>
      </w:r>
      <w:r w:rsidRPr="00A415F9">
        <w:t>Среднее профессиональное образование (специальности: «Банковское дело», «Экономика и бухгалтерский учет (по отраслям)»)</w:t>
      </w:r>
      <w:r w:rsidR="005B2E37" w:rsidRPr="00A415F9">
        <w:t xml:space="preserve"> – </w:t>
      </w:r>
      <w:r w:rsidRPr="00A415F9">
        <w:t>интерактивная игра</w:t>
      </w:r>
      <w:r w:rsidR="005B2E37" w:rsidRPr="00A415F9">
        <w:t xml:space="preserve"> «</w:t>
      </w:r>
      <w:r w:rsidRPr="00A415F9">
        <w:t>Азбука банкира</w:t>
      </w:r>
      <w:r w:rsidR="005B2E37" w:rsidRPr="00A415F9">
        <w:t>», руководитель филиала ПАО «</w:t>
      </w:r>
      <w:proofErr w:type="spellStart"/>
      <w:r w:rsidR="005B2E37" w:rsidRPr="00A415F9">
        <w:t>Россельхозбанк</w:t>
      </w:r>
      <w:proofErr w:type="spellEnd"/>
      <w:r w:rsidR="005B2E37" w:rsidRPr="00A415F9">
        <w:t xml:space="preserve">» </w:t>
      </w:r>
      <w:proofErr w:type="spellStart"/>
      <w:r w:rsidR="005B2E37" w:rsidRPr="00A415F9">
        <w:t>Утиганова</w:t>
      </w:r>
      <w:proofErr w:type="spellEnd"/>
      <w:r w:rsidR="005B2E37" w:rsidRPr="00A415F9">
        <w:t xml:space="preserve"> А.Е.</w:t>
      </w:r>
      <w:r w:rsidRPr="00A415F9">
        <w:t>, начальник учебно-методического отдела Сызранского филиала ФГАОУ ВО «СГЭУ» Копылова А.А.</w:t>
      </w:r>
      <w:r w:rsidR="005600AD" w:rsidRPr="00A415F9">
        <w:t xml:space="preserve"> (</w:t>
      </w:r>
      <w:r w:rsidR="00A415F9" w:rsidRPr="00A415F9">
        <w:t>202</w:t>
      </w:r>
      <w:r w:rsidR="005600AD" w:rsidRPr="00A415F9">
        <w:t xml:space="preserve"> ауд.);</w:t>
      </w:r>
    </w:p>
    <w:p w:rsidR="00A415F9" w:rsidRDefault="00A415F9" w:rsidP="009C26B9">
      <w:pPr>
        <w:ind w:hanging="540"/>
        <w:jc w:val="both"/>
      </w:pPr>
      <w:r w:rsidRPr="00A415F9">
        <w:t xml:space="preserve">3) </w:t>
      </w:r>
      <w:r w:rsidR="009C26B9">
        <w:t xml:space="preserve">  Направления«</w:t>
      </w:r>
      <w:r w:rsidRPr="00A415F9">
        <w:t>Экономика</w:t>
      </w:r>
      <w:r w:rsidR="009C26B9">
        <w:t>»</w:t>
      </w:r>
      <w:r w:rsidRPr="00A415F9">
        <w:t xml:space="preserve"> и </w:t>
      </w:r>
      <w:r w:rsidR="009C26B9">
        <w:t>«М</w:t>
      </w:r>
      <w:r w:rsidRPr="00A415F9">
        <w:t>енеджмент</w:t>
      </w:r>
      <w:r w:rsidR="009C26B9">
        <w:t>»</w:t>
      </w:r>
      <w:r w:rsidRPr="00A415F9">
        <w:t xml:space="preserve"> (образ. программы: «Экономика и управление на предприятии (организации)», «Цифровой маркетинг») </w:t>
      </w:r>
      <w:r w:rsidRPr="009C26B9">
        <w:t xml:space="preserve">- </w:t>
      </w:r>
      <w:r w:rsidRPr="009C26B9">
        <w:rPr>
          <w:rStyle w:val="layout"/>
        </w:rPr>
        <w:t>кейс-игра «Финансовый управленец»</w:t>
      </w:r>
      <w:r w:rsidRPr="00A415F9">
        <w:t xml:space="preserve">доцент кафедры экономики и управления Сызранского филиала ФГАОУ ВО «СГЭУ» канд. эконом. наук, доцент </w:t>
      </w:r>
      <w:proofErr w:type="spellStart"/>
      <w:r w:rsidR="009C26B9">
        <w:t>Шарохина</w:t>
      </w:r>
      <w:proofErr w:type="spellEnd"/>
      <w:r w:rsidR="009C26B9">
        <w:t xml:space="preserve"> С.В</w:t>
      </w:r>
      <w:r w:rsidRPr="00A415F9">
        <w:t>.</w:t>
      </w:r>
      <w:r w:rsidRPr="00A415F9">
        <w:rPr>
          <w:rStyle w:val="layout"/>
        </w:rPr>
        <w:t xml:space="preserve">, </w:t>
      </w:r>
      <w:r w:rsidRPr="00A415F9">
        <w:t xml:space="preserve">зав. кафедрой экономики и управления Сызранского филиала ФГАОУ ВО «СГЭУ» канд. соц. наук, доцент  </w:t>
      </w:r>
      <w:proofErr w:type="spellStart"/>
      <w:r w:rsidRPr="00A415F9">
        <w:t>Ясеницкий</w:t>
      </w:r>
      <w:proofErr w:type="spellEnd"/>
      <w:r w:rsidRPr="00A415F9">
        <w:t xml:space="preserve"> И. А. </w:t>
      </w:r>
      <w:r w:rsidRPr="00A415F9">
        <w:rPr>
          <w:rStyle w:val="layout"/>
        </w:rPr>
        <w:t>(205 ауд.)</w:t>
      </w:r>
      <w:r w:rsidR="009C26B9">
        <w:rPr>
          <w:rStyle w:val="layout"/>
        </w:rPr>
        <w:t>.</w:t>
      </w:r>
    </w:p>
    <w:p w:rsidR="00B517EE" w:rsidRDefault="00B517EE" w:rsidP="009C26B9">
      <w:pPr>
        <w:ind w:hanging="540"/>
        <w:jc w:val="both"/>
      </w:pPr>
    </w:p>
    <w:p w:rsidR="00AF16F9" w:rsidRPr="006B3E01" w:rsidRDefault="00AF16F9" w:rsidP="006B3E01">
      <w:pPr>
        <w:ind w:hanging="540"/>
        <w:jc w:val="both"/>
      </w:pPr>
      <w:bookmarkStart w:id="0" w:name="_GoBack"/>
      <w:bookmarkEnd w:id="0"/>
    </w:p>
    <w:sectPr w:rsidR="00AF16F9" w:rsidRPr="006B3E01" w:rsidSect="00AF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92A"/>
    <w:rsid w:val="00162B10"/>
    <w:rsid w:val="004545BB"/>
    <w:rsid w:val="005600AD"/>
    <w:rsid w:val="005B2E37"/>
    <w:rsid w:val="006B3E01"/>
    <w:rsid w:val="007553B7"/>
    <w:rsid w:val="007E292A"/>
    <w:rsid w:val="009C26B9"/>
    <w:rsid w:val="00A415F9"/>
    <w:rsid w:val="00AF16F9"/>
    <w:rsid w:val="00B517EE"/>
    <w:rsid w:val="00BA70A2"/>
    <w:rsid w:val="00C245A8"/>
    <w:rsid w:val="00FA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92A"/>
    <w:rPr>
      <w:b/>
      <w:bCs/>
    </w:rPr>
  </w:style>
  <w:style w:type="character" w:customStyle="1" w:styleId="username">
    <w:name w:val="username"/>
    <w:basedOn w:val="a0"/>
    <w:rsid w:val="007E292A"/>
  </w:style>
  <w:style w:type="character" w:customStyle="1" w:styleId="layout">
    <w:name w:val="layout"/>
    <w:basedOn w:val="a0"/>
    <w:rsid w:val="007E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BobkovaTS</dc:creator>
  <cp:lastModifiedBy>user</cp:lastModifiedBy>
  <cp:revision>7</cp:revision>
  <dcterms:created xsi:type="dcterms:W3CDTF">2022-12-09T06:57:00Z</dcterms:created>
  <dcterms:modified xsi:type="dcterms:W3CDTF">2022-12-12T18:16:00Z</dcterms:modified>
</cp:coreProperties>
</file>