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1B0A" w:rsidRDefault="00971B0A">
      <w:pPr>
        <w:rPr>
          <w:sz w:val="20"/>
        </w:rPr>
        <w:sectPr w:rsidR="00971B0A">
          <w:pgSz w:w="11910" w:h="16840"/>
          <w:pgMar w:top="940" w:right="54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24" w:type="dxa"/>
        <w:tblLayout w:type="fixed"/>
        <w:tblLook w:val="01E0" w:firstRow="1" w:lastRow="1" w:firstColumn="1" w:lastColumn="1" w:noHBand="0" w:noVBand="0"/>
      </w:tblPr>
      <w:tblGrid>
        <w:gridCol w:w="5560"/>
        <w:gridCol w:w="4626"/>
      </w:tblGrid>
      <w:tr w:rsidR="00971B0A">
        <w:trPr>
          <w:trHeight w:val="1904"/>
        </w:trPr>
        <w:tc>
          <w:tcPr>
            <w:tcW w:w="5560" w:type="dxa"/>
          </w:tcPr>
          <w:p w:rsidR="00CD60F9" w:rsidRDefault="00CD60F9">
            <w:pPr>
              <w:pStyle w:val="TableParagraph"/>
              <w:spacing w:line="303" w:lineRule="exact"/>
              <w:rPr>
                <w:sz w:val="28"/>
              </w:rPr>
            </w:pPr>
          </w:p>
          <w:p w:rsidR="00CD60F9" w:rsidRDefault="00CD60F9">
            <w:pPr>
              <w:pStyle w:val="TableParagraph"/>
              <w:spacing w:line="303" w:lineRule="exact"/>
              <w:rPr>
                <w:sz w:val="28"/>
              </w:rPr>
            </w:pPr>
          </w:p>
          <w:p w:rsidR="00971B0A" w:rsidRDefault="0013309B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Федеральное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государственное</w:t>
            </w:r>
          </w:p>
          <w:p w:rsidR="00971B0A" w:rsidRDefault="0013309B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автономное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образовательное</w:t>
            </w:r>
          </w:p>
          <w:p w:rsidR="00971B0A" w:rsidRDefault="0013309B">
            <w:pPr>
              <w:pStyle w:val="TableParagraph"/>
              <w:spacing w:before="2" w:line="322" w:lineRule="exact"/>
              <w:rPr>
                <w:sz w:val="28"/>
              </w:rPr>
            </w:pPr>
            <w:r>
              <w:rPr>
                <w:sz w:val="28"/>
              </w:rPr>
              <w:t>учреждение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высшего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</w:p>
          <w:p w:rsidR="00971B0A" w:rsidRDefault="0013309B">
            <w:pPr>
              <w:pStyle w:val="TableParagraph"/>
              <w:ind w:right="1759"/>
              <w:rPr>
                <w:sz w:val="28"/>
              </w:rPr>
            </w:pPr>
            <w:r>
              <w:rPr>
                <w:sz w:val="28"/>
              </w:rPr>
              <w:t>«Самарский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государственный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экономический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университет»</w:t>
            </w:r>
          </w:p>
        </w:tc>
        <w:tc>
          <w:tcPr>
            <w:tcW w:w="4626" w:type="dxa"/>
          </w:tcPr>
          <w:p w:rsidR="00CD60F9" w:rsidRPr="00CD60F9" w:rsidRDefault="0013309B" w:rsidP="0013309B">
            <w:pPr>
              <w:pStyle w:val="TableParagraph"/>
              <w:spacing w:before="23"/>
              <w:rPr>
                <w:b/>
                <w:sz w:val="24"/>
              </w:rPr>
            </w:pPr>
            <w:r>
              <w:rPr>
                <w:sz w:val="24"/>
              </w:rPr>
              <w:t xml:space="preserve">                                      </w:t>
            </w:r>
            <w:bookmarkStart w:id="0" w:name="_GoBack"/>
            <w:r w:rsidR="00CD60F9" w:rsidRPr="00CD60F9">
              <w:rPr>
                <w:b/>
                <w:sz w:val="24"/>
              </w:rPr>
              <w:t>ПРОЕКТ</w:t>
            </w:r>
          </w:p>
          <w:bookmarkEnd w:id="0"/>
          <w:p w:rsidR="00CD60F9" w:rsidRDefault="00CD60F9" w:rsidP="0013309B">
            <w:pPr>
              <w:pStyle w:val="TableParagraph"/>
              <w:spacing w:before="23"/>
              <w:rPr>
                <w:sz w:val="24"/>
              </w:rPr>
            </w:pPr>
          </w:p>
          <w:p w:rsidR="00971B0A" w:rsidRDefault="00CD60F9" w:rsidP="0013309B">
            <w:pPr>
              <w:pStyle w:val="TableParagraph"/>
              <w:spacing w:before="23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</w:t>
            </w:r>
            <w:r w:rsidR="0013309B">
              <w:rPr>
                <w:sz w:val="24"/>
              </w:rPr>
              <w:t xml:space="preserve"> УТВЕРЖДЕНО</w:t>
            </w:r>
          </w:p>
          <w:p w:rsidR="0013309B" w:rsidRDefault="0013309B" w:rsidP="0013309B">
            <w:pPr>
              <w:pStyle w:val="TableParagraph"/>
              <w:spacing w:before="45" w:line="280" w:lineRule="auto"/>
              <w:ind w:left="2256" w:right="188" w:firstLine="340"/>
              <w:rPr>
                <w:sz w:val="24"/>
              </w:rPr>
            </w:pPr>
            <w:r>
              <w:rPr>
                <w:sz w:val="24"/>
              </w:rPr>
              <w:t xml:space="preserve">приказом </w:t>
            </w:r>
          </w:p>
          <w:p w:rsidR="0013309B" w:rsidRDefault="0013309B" w:rsidP="0013309B">
            <w:pPr>
              <w:pStyle w:val="TableParagraph"/>
              <w:spacing w:before="45" w:line="280" w:lineRule="auto"/>
              <w:ind w:left="2256" w:right="188" w:firstLine="340"/>
              <w:rPr>
                <w:spacing w:val="-57"/>
                <w:sz w:val="24"/>
              </w:rPr>
            </w:pPr>
            <w:r>
              <w:rPr>
                <w:sz w:val="24"/>
              </w:rPr>
              <w:t>Врио ректора</w:t>
            </w:r>
            <w:r>
              <w:rPr>
                <w:spacing w:val="-57"/>
                <w:sz w:val="24"/>
              </w:rPr>
              <w:t xml:space="preserve">  </w:t>
            </w:r>
          </w:p>
          <w:p w:rsidR="0013309B" w:rsidRDefault="0013309B" w:rsidP="0013309B">
            <w:pPr>
              <w:pStyle w:val="TableParagraph"/>
              <w:spacing w:before="45" w:line="280" w:lineRule="auto"/>
              <w:ind w:left="2537" w:right="-185"/>
              <w:rPr>
                <w:sz w:val="24"/>
              </w:rPr>
            </w:pPr>
            <w:r>
              <w:rPr>
                <w:sz w:val="24"/>
              </w:rPr>
              <w:t xml:space="preserve"> ФГАОУ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«СГЭУ»</w:t>
            </w:r>
          </w:p>
          <w:p w:rsidR="00971B0A" w:rsidRPr="0013309B" w:rsidRDefault="0013309B" w:rsidP="0013309B">
            <w:pPr>
              <w:pStyle w:val="TableParagraph"/>
              <w:spacing w:before="45" w:line="280" w:lineRule="auto"/>
              <w:ind w:right="188"/>
              <w:rPr>
                <w:sz w:val="24"/>
                <w:u w:val="single"/>
              </w:rPr>
            </w:pPr>
            <w:r>
              <w:rPr>
                <w:sz w:val="24"/>
              </w:rPr>
              <w:t xml:space="preserve">                                        от</w:t>
            </w:r>
            <w:r>
              <w:rPr>
                <w:spacing w:val="-1"/>
                <w:sz w:val="24"/>
              </w:rPr>
              <w:t xml:space="preserve">         </w:t>
            </w:r>
            <w:r>
              <w:rPr>
                <w:sz w:val="24"/>
              </w:rPr>
              <w:t>2023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</w:p>
        </w:tc>
      </w:tr>
      <w:tr w:rsidR="00971B0A">
        <w:trPr>
          <w:trHeight w:val="4318"/>
        </w:trPr>
        <w:tc>
          <w:tcPr>
            <w:tcW w:w="5560" w:type="dxa"/>
          </w:tcPr>
          <w:p w:rsidR="00971B0A" w:rsidRDefault="00971B0A">
            <w:pPr>
              <w:pStyle w:val="TableParagraph"/>
              <w:spacing w:before="9"/>
              <w:ind w:left="0"/>
              <w:rPr>
                <w:sz w:val="24"/>
              </w:rPr>
            </w:pPr>
          </w:p>
          <w:p w:rsidR="00971B0A" w:rsidRDefault="0013309B">
            <w:pPr>
              <w:pStyle w:val="TableParagraph"/>
              <w:ind w:left="922"/>
              <w:rPr>
                <w:b/>
                <w:sz w:val="28"/>
              </w:rPr>
            </w:pPr>
            <w:r>
              <w:rPr>
                <w:b/>
                <w:sz w:val="28"/>
              </w:rPr>
              <w:t>ПОЛОЖЕНИЕ</w:t>
            </w:r>
          </w:p>
          <w:p w:rsidR="00971B0A" w:rsidRDefault="0013309B">
            <w:pPr>
              <w:pStyle w:val="TableParagraph"/>
              <w:spacing w:before="47" w:line="276" w:lineRule="auto"/>
              <w:ind w:left="630" w:right="2532" w:firstLine="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 лаборатории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информационных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технологий в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профессиональной</w:t>
            </w:r>
          </w:p>
          <w:p w:rsidR="00971B0A" w:rsidRDefault="0013309B" w:rsidP="0013309B">
            <w:pPr>
              <w:pStyle w:val="TableParagraph"/>
              <w:spacing w:before="3" w:line="276" w:lineRule="auto"/>
              <w:ind w:left="370" w:right="22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деятельности кафедры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экономики и управления </w:t>
            </w:r>
            <w:proofErr w:type="gramStart"/>
            <w:r>
              <w:rPr>
                <w:b/>
                <w:sz w:val="28"/>
              </w:rPr>
              <w:t>Сызранского</w:t>
            </w:r>
            <w:r w:rsidR="00015C4E">
              <w:rPr>
                <w:b/>
                <w:sz w:val="28"/>
              </w:rPr>
              <w:t xml:space="preserve"> 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филиала</w:t>
            </w:r>
            <w:proofErr w:type="gramEnd"/>
          </w:p>
          <w:p w:rsidR="00971B0A" w:rsidRDefault="0013309B">
            <w:pPr>
              <w:pStyle w:val="TableParagraph"/>
              <w:spacing w:line="305" w:lineRule="exact"/>
              <w:ind w:left="370" w:right="227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ФГАОУ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ВО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«СГЭУ»</w:t>
            </w:r>
          </w:p>
        </w:tc>
        <w:tc>
          <w:tcPr>
            <w:tcW w:w="4626" w:type="dxa"/>
          </w:tcPr>
          <w:p w:rsidR="00971B0A" w:rsidRDefault="00971B0A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971B0A" w:rsidRDefault="00971B0A">
      <w:pPr>
        <w:pStyle w:val="a3"/>
        <w:rPr>
          <w:sz w:val="20"/>
        </w:rPr>
      </w:pPr>
    </w:p>
    <w:p w:rsidR="00971B0A" w:rsidRDefault="00971B0A">
      <w:pPr>
        <w:pStyle w:val="a3"/>
        <w:rPr>
          <w:sz w:val="20"/>
        </w:rPr>
      </w:pPr>
    </w:p>
    <w:p w:rsidR="00971B0A" w:rsidRDefault="00971B0A">
      <w:pPr>
        <w:pStyle w:val="a3"/>
        <w:spacing w:before="3"/>
        <w:rPr>
          <w:sz w:val="18"/>
        </w:rPr>
      </w:pPr>
    </w:p>
    <w:p w:rsidR="00971B0A" w:rsidRDefault="0013309B" w:rsidP="00015C4E">
      <w:pPr>
        <w:pStyle w:val="1"/>
        <w:numPr>
          <w:ilvl w:val="1"/>
          <w:numId w:val="5"/>
        </w:numPr>
        <w:tabs>
          <w:tab w:val="left" w:pos="4136"/>
        </w:tabs>
        <w:spacing w:before="89"/>
        <w:ind w:hanging="166"/>
        <w:jc w:val="left"/>
      </w:pPr>
      <w:r>
        <w:t>Общие</w:t>
      </w:r>
      <w:r>
        <w:rPr>
          <w:spacing w:val="-4"/>
        </w:rPr>
        <w:t xml:space="preserve"> </w:t>
      </w:r>
      <w:r>
        <w:t>положени</w:t>
      </w:r>
      <w:r w:rsidR="00015C4E">
        <w:t>я</w:t>
      </w:r>
    </w:p>
    <w:p w:rsidR="00971B0A" w:rsidRDefault="00971B0A">
      <w:pPr>
        <w:pStyle w:val="a3"/>
        <w:spacing w:before="1"/>
        <w:rPr>
          <w:b/>
          <w:sz w:val="36"/>
        </w:rPr>
      </w:pPr>
    </w:p>
    <w:p w:rsidR="00971B0A" w:rsidRDefault="0013309B">
      <w:pPr>
        <w:pStyle w:val="a4"/>
        <w:numPr>
          <w:ilvl w:val="1"/>
          <w:numId w:val="4"/>
        </w:numPr>
        <w:tabs>
          <w:tab w:val="left" w:pos="1734"/>
        </w:tabs>
        <w:spacing w:line="276" w:lineRule="auto"/>
        <w:ind w:right="306" w:firstLine="708"/>
        <w:jc w:val="both"/>
        <w:rPr>
          <w:sz w:val="28"/>
        </w:rPr>
      </w:pPr>
      <w:r>
        <w:rPr>
          <w:sz w:val="28"/>
        </w:rPr>
        <w:t>Лаборатория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Лаборатория)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структурным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кафедры</w:t>
      </w:r>
      <w:r>
        <w:rPr>
          <w:spacing w:val="1"/>
          <w:sz w:val="28"/>
        </w:rPr>
        <w:t xml:space="preserve"> </w:t>
      </w:r>
      <w:r w:rsidRPr="0013309B">
        <w:rPr>
          <w:sz w:val="28"/>
        </w:rPr>
        <w:t>экономики и управления</w:t>
      </w:r>
      <w:r>
        <w:rPr>
          <w:b/>
          <w:sz w:val="28"/>
        </w:rPr>
        <w:t xml:space="preserve"> </w:t>
      </w:r>
      <w:r>
        <w:rPr>
          <w:sz w:val="28"/>
        </w:rPr>
        <w:t>Сызранского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филиала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автономного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высшего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«Самарский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государственный</w:t>
      </w:r>
      <w:r>
        <w:rPr>
          <w:spacing w:val="71"/>
          <w:sz w:val="28"/>
        </w:rPr>
        <w:t xml:space="preserve"> </w:t>
      </w:r>
      <w:r>
        <w:rPr>
          <w:sz w:val="28"/>
        </w:rPr>
        <w:t>экономический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университет»</w:t>
      </w:r>
      <w:r>
        <w:rPr>
          <w:spacing w:val="-3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3"/>
          <w:sz w:val="28"/>
        </w:rPr>
        <w:t xml:space="preserve"> </w:t>
      </w:r>
      <w:r>
        <w:rPr>
          <w:sz w:val="28"/>
        </w:rPr>
        <w:t>Кафедра,</w:t>
      </w:r>
      <w:r>
        <w:rPr>
          <w:spacing w:val="-1"/>
          <w:sz w:val="28"/>
        </w:rPr>
        <w:t xml:space="preserve"> </w:t>
      </w:r>
      <w:r>
        <w:rPr>
          <w:sz w:val="28"/>
        </w:rPr>
        <w:t>Филиал,</w:t>
      </w:r>
      <w:r>
        <w:rPr>
          <w:spacing w:val="-2"/>
          <w:sz w:val="28"/>
        </w:rPr>
        <w:t xml:space="preserve"> </w:t>
      </w:r>
      <w:r>
        <w:rPr>
          <w:sz w:val="28"/>
        </w:rPr>
        <w:t>Университет).</w:t>
      </w:r>
    </w:p>
    <w:p w:rsidR="00971B0A" w:rsidRDefault="0013309B">
      <w:pPr>
        <w:pStyle w:val="a4"/>
        <w:numPr>
          <w:ilvl w:val="1"/>
          <w:numId w:val="4"/>
        </w:numPr>
        <w:tabs>
          <w:tab w:val="left" w:pos="1734"/>
        </w:tabs>
        <w:spacing w:before="1" w:line="276" w:lineRule="auto"/>
        <w:ind w:right="303" w:firstLine="708"/>
        <w:jc w:val="both"/>
        <w:rPr>
          <w:sz w:val="28"/>
        </w:rPr>
      </w:pPr>
      <w:r>
        <w:rPr>
          <w:sz w:val="28"/>
        </w:rPr>
        <w:t>Лаборатория</w:t>
      </w:r>
      <w:r>
        <w:rPr>
          <w:spacing w:val="1"/>
          <w:sz w:val="28"/>
        </w:rPr>
        <w:t xml:space="preserve"> </w:t>
      </w:r>
      <w:r>
        <w:rPr>
          <w:sz w:val="28"/>
        </w:rPr>
        <w:t>создаётся,</w:t>
      </w:r>
      <w:r>
        <w:rPr>
          <w:spacing w:val="1"/>
          <w:sz w:val="28"/>
        </w:rPr>
        <w:t xml:space="preserve"> </w:t>
      </w:r>
      <w:r>
        <w:rPr>
          <w:sz w:val="28"/>
        </w:rPr>
        <w:t>реорганизуется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ликвидируется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-67"/>
          <w:sz w:val="28"/>
        </w:rPr>
        <w:t xml:space="preserve"> </w:t>
      </w:r>
      <w:r>
        <w:rPr>
          <w:sz w:val="28"/>
        </w:rPr>
        <w:t>ректора.</w:t>
      </w:r>
    </w:p>
    <w:p w:rsidR="00971B0A" w:rsidRDefault="0013309B">
      <w:pPr>
        <w:pStyle w:val="a4"/>
        <w:numPr>
          <w:ilvl w:val="1"/>
          <w:numId w:val="4"/>
        </w:numPr>
        <w:tabs>
          <w:tab w:val="left" w:pos="1734"/>
        </w:tabs>
        <w:spacing w:line="321" w:lineRule="exact"/>
        <w:ind w:left="1733" w:hanging="709"/>
        <w:jc w:val="both"/>
        <w:rPr>
          <w:sz w:val="28"/>
        </w:rPr>
      </w:pPr>
      <w:r>
        <w:rPr>
          <w:sz w:val="28"/>
        </w:rPr>
        <w:t>Лаборатория</w:t>
      </w:r>
      <w:r>
        <w:rPr>
          <w:spacing w:val="-6"/>
          <w:sz w:val="28"/>
        </w:rPr>
        <w:t xml:space="preserve"> </w:t>
      </w:r>
      <w:r>
        <w:rPr>
          <w:sz w:val="28"/>
        </w:rPr>
        <w:t>подчиняется</w:t>
      </w:r>
      <w:r>
        <w:rPr>
          <w:spacing w:val="-3"/>
          <w:sz w:val="28"/>
        </w:rPr>
        <w:t xml:space="preserve"> </w:t>
      </w:r>
      <w:r>
        <w:rPr>
          <w:sz w:val="28"/>
        </w:rPr>
        <w:t>заведующему</w:t>
      </w:r>
      <w:r>
        <w:rPr>
          <w:spacing w:val="-5"/>
          <w:sz w:val="28"/>
        </w:rPr>
        <w:t xml:space="preserve"> </w:t>
      </w:r>
      <w:r>
        <w:rPr>
          <w:sz w:val="28"/>
        </w:rPr>
        <w:t>кафедрой.</w:t>
      </w:r>
    </w:p>
    <w:p w:rsidR="00971B0A" w:rsidRDefault="0013309B">
      <w:pPr>
        <w:pStyle w:val="a4"/>
        <w:numPr>
          <w:ilvl w:val="1"/>
          <w:numId w:val="4"/>
        </w:numPr>
        <w:tabs>
          <w:tab w:val="left" w:pos="1657"/>
        </w:tabs>
        <w:spacing w:before="48" w:line="276" w:lineRule="auto"/>
        <w:ind w:right="303" w:firstLine="708"/>
        <w:jc w:val="both"/>
        <w:rPr>
          <w:sz w:val="28"/>
        </w:rPr>
      </w:pPr>
      <w:r>
        <w:rPr>
          <w:sz w:val="28"/>
        </w:rPr>
        <w:t>Лабораторию</w:t>
      </w:r>
      <w:r>
        <w:rPr>
          <w:spacing w:val="1"/>
          <w:sz w:val="28"/>
        </w:rPr>
        <w:t xml:space="preserve"> </w:t>
      </w:r>
      <w:r>
        <w:rPr>
          <w:sz w:val="28"/>
        </w:rPr>
        <w:t>возглавляет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сотрудник</w:t>
      </w:r>
      <w:r>
        <w:rPr>
          <w:spacing w:val="1"/>
          <w:sz w:val="28"/>
        </w:rPr>
        <w:t xml:space="preserve"> </w:t>
      </w:r>
      <w:r>
        <w:rPr>
          <w:sz w:val="28"/>
        </w:rPr>
        <w:t>кафедры,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 работы Лаборатории, назначенный приказом ректора Университета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заведующего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кафедрой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директором</w:t>
      </w:r>
      <w:r>
        <w:rPr>
          <w:spacing w:val="-67"/>
          <w:sz w:val="28"/>
        </w:rPr>
        <w:t xml:space="preserve"> </w:t>
      </w:r>
      <w:r>
        <w:rPr>
          <w:sz w:val="28"/>
        </w:rPr>
        <w:t>филиала.</w:t>
      </w:r>
    </w:p>
    <w:p w:rsidR="00971B0A" w:rsidRDefault="0013309B">
      <w:pPr>
        <w:pStyle w:val="a4"/>
        <w:numPr>
          <w:ilvl w:val="1"/>
          <w:numId w:val="4"/>
        </w:numPr>
        <w:tabs>
          <w:tab w:val="left" w:pos="1518"/>
        </w:tabs>
        <w:spacing w:before="3"/>
        <w:ind w:left="1517" w:hanging="493"/>
        <w:jc w:val="both"/>
        <w:rPr>
          <w:sz w:val="28"/>
        </w:rPr>
      </w:pP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своей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Лаборатория</w:t>
      </w:r>
      <w:r>
        <w:rPr>
          <w:spacing w:val="-6"/>
          <w:sz w:val="28"/>
        </w:rPr>
        <w:t xml:space="preserve"> </w:t>
      </w:r>
      <w:r>
        <w:rPr>
          <w:sz w:val="28"/>
        </w:rPr>
        <w:t>руководствуется: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99"/>
        </w:tabs>
        <w:spacing w:before="47" w:line="276" w:lineRule="auto"/>
        <w:ind w:right="307" w:firstLine="708"/>
        <w:rPr>
          <w:sz w:val="28"/>
        </w:rPr>
      </w:pP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науки;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гражданским,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административным,</w:t>
      </w:r>
      <w:r>
        <w:rPr>
          <w:spacing w:val="-3"/>
          <w:sz w:val="28"/>
        </w:rPr>
        <w:t xml:space="preserve"> </w:t>
      </w:r>
      <w:r>
        <w:rPr>
          <w:sz w:val="28"/>
        </w:rPr>
        <w:t>налоговым законодательством РФ;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54"/>
        </w:tabs>
        <w:spacing w:line="276" w:lineRule="auto"/>
        <w:ind w:right="305" w:firstLine="708"/>
        <w:rPr>
          <w:sz w:val="28"/>
        </w:rPr>
      </w:pPr>
      <w:r>
        <w:rPr>
          <w:sz w:val="28"/>
        </w:rPr>
        <w:t>приказами, распоряжениями, другими нормативными и руководящими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материалами органов 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и надзора в</w:t>
      </w:r>
      <w:r>
        <w:rPr>
          <w:spacing w:val="-1"/>
          <w:sz w:val="28"/>
        </w:rPr>
        <w:t xml:space="preserve"> </w:t>
      </w:r>
      <w:r>
        <w:rPr>
          <w:sz w:val="28"/>
        </w:rPr>
        <w:t>сфере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образования;</w:t>
      </w:r>
    </w:p>
    <w:p w:rsidR="00971B0A" w:rsidRDefault="00971B0A">
      <w:pPr>
        <w:spacing w:line="276" w:lineRule="auto"/>
        <w:jc w:val="both"/>
        <w:rPr>
          <w:sz w:val="28"/>
        </w:rPr>
        <w:sectPr w:rsidR="00971B0A">
          <w:pgSz w:w="11910" w:h="16840"/>
          <w:pgMar w:top="560" w:right="540" w:bottom="280" w:left="960" w:header="720" w:footer="720" w:gutter="0"/>
          <w:cols w:space="720"/>
        </w:sectPr>
      </w:pPr>
    </w:p>
    <w:p w:rsidR="00971B0A" w:rsidRDefault="0013309B">
      <w:pPr>
        <w:pStyle w:val="a4"/>
        <w:numPr>
          <w:ilvl w:val="0"/>
          <w:numId w:val="3"/>
        </w:numPr>
        <w:tabs>
          <w:tab w:val="left" w:pos="1189"/>
        </w:tabs>
        <w:spacing w:before="66"/>
        <w:ind w:left="1188" w:hanging="164"/>
        <w:jc w:val="left"/>
        <w:rPr>
          <w:sz w:val="28"/>
        </w:rPr>
      </w:pPr>
      <w:r>
        <w:rPr>
          <w:sz w:val="28"/>
        </w:rPr>
        <w:lastRenderedPageBreak/>
        <w:t>уставом</w:t>
      </w:r>
      <w:r>
        <w:rPr>
          <w:spacing w:val="-4"/>
          <w:sz w:val="28"/>
        </w:rPr>
        <w:t xml:space="preserve"> </w:t>
      </w:r>
      <w:r>
        <w:rPr>
          <w:sz w:val="28"/>
        </w:rPr>
        <w:t>Университета;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58"/>
        </w:tabs>
        <w:spacing w:before="48" w:line="276" w:lineRule="auto"/>
        <w:ind w:right="304" w:firstLine="708"/>
        <w:jc w:val="left"/>
        <w:rPr>
          <w:sz w:val="28"/>
        </w:rPr>
      </w:pPr>
      <w:r>
        <w:rPr>
          <w:sz w:val="28"/>
        </w:rPr>
        <w:t>правилами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внутреннего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Университета,</w:t>
      </w:r>
      <w:r>
        <w:rPr>
          <w:spacing w:val="1"/>
          <w:sz w:val="28"/>
        </w:rPr>
        <w:t xml:space="preserve"> </w:t>
      </w:r>
      <w:r>
        <w:rPr>
          <w:sz w:val="28"/>
        </w:rPr>
        <w:t>иными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1"/>
          <w:sz w:val="28"/>
        </w:rPr>
        <w:t xml:space="preserve"> </w:t>
      </w:r>
      <w:r>
        <w:rPr>
          <w:sz w:val="28"/>
        </w:rPr>
        <w:t>актами, принятыми в</w:t>
      </w:r>
      <w:r>
        <w:rPr>
          <w:spacing w:val="-2"/>
          <w:sz w:val="28"/>
        </w:rPr>
        <w:t xml:space="preserve"> </w:t>
      </w:r>
      <w:r>
        <w:rPr>
          <w:sz w:val="28"/>
        </w:rPr>
        <w:t>университете;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58"/>
        </w:tabs>
        <w:spacing w:line="321" w:lineRule="exact"/>
        <w:ind w:left="1258" w:hanging="233"/>
        <w:jc w:val="left"/>
        <w:rPr>
          <w:sz w:val="28"/>
        </w:rPr>
      </w:pPr>
      <w:r>
        <w:rPr>
          <w:sz w:val="28"/>
        </w:rPr>
        <w:t>приказами</w:t>
      </w:r>
      <w:r>
        <w:rPr>
          <w:spacing w:val="-3"/>
          <w:sz w:val="28"/>
        </w:rPr>
        <w:t xml:space="preserve"> </w:t>
      </w:r>
      <w:r>
        <w:rPr>
          <w:sz w:val="28"/>
        </w:rPr>
        <w:t>ректора;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189"/>
        </w:tabs>
        <w:spacing w:before="50"/>
        <w:ind w:left="1188" w:hanging="164"/>
        <w:jc w:val="left"/>
        <w:rPr>
          <w:sz w:val="28"/>
        </w:rPr>
      </w:pPr>
      <w:r>
        <w:rPr>
          <w:sz w:val="28"/>
        </w:rPr>
        <w:t>положением</w:t>
      </w:r>
      <w:r>
        <w:rPr>
          <w:spacing w:val="66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кафедре;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189"/>
        </w:tabs>
        <w:spacing w:before="48"/>
        <w:ind w:left="1188" w:hanging="164"/>
        <w:jc w:val="left"/>
        <w:rPr>
          <w:sz w:val="28"/>
        </w:rPr>
      </w:pPr>
      <w:r>
        <w:rPr>
          <w:sz w:val="28"/>
        </w:rPr>
        <w:t>настоящим</w:t>
      </w:r>
      <w:r>
        <w:rPr>
          <w:spacing w:val="-4"/>
          <w:sz w:val="28"/>
        </w:rPr>
        <w:t xml:space="preserve"> </w:t>
      </w:r>
      <w:r>
        <w:rPr>
          <w:sz w:val="28"/>
        </w:rPr>
        <w:t>Положением;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189"/>
        </w:tabs>
        <w:spacing w:before="47"/>
        <w:ind w:left="1188" w:hanging="164"/>
        <w:jc w:val="left"/>
        <w:rPr>
          <w:sz w:val="28"/>
        </w:rPr>
      </w:pPr>
      <w:r>
        <w:rPr>
          <w:sz w:val="28"/>
        </w:rPr>
        <w:t>распоряжениями</w:t>
      </w:r>
      <w:r>
        <w:rPr>
          <w:spacing w:val="-4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-5"/>
          <w:sz w:val="28"/>
        </w:rPr>
        <w:t xml:space="preserve"> </w:t>
      </w:r>
      <w:r>
        <w:rPr>
          <w:sz w:val="28"/>
        </w:rPr>
        <w:t>филиала;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189"/>
        </w:tabs>
        <w:spacing w:before="50"/>
        <w:ind w:left="1188" w:hanging="164"/>
        <w:jc w:val="left"/>
        <w:rPr>
          <w:sz w:val="28"/>
        </w:rPr>
      </w:pPr>
      <w:r>
        <w:rPr>
          <w:sz w:val="28"/>
        </w:rPr>
        <w:t>распоряжениями</w:t>
      </w:r>
      <w:r>
        <w:rPr>
          <w:spacing w:val="-3"/>
          <w:sz w:val="28"/>
        </w:rPr>
        <w:t xml:space="preserve"> </w:t>
      </w:r>
      <w:r>
        <w:rPr>
          <w:sz w:val="28"/>
        </w:rPr>
        <w:t>заведующего</w:t>
      </w:r>
      <w:r>
        <w:rPr>
          <w:spacing w:val="-2"/>
          <w:sz w:val="28"/>
        </w:rPr>
        <w:t xml:space="preserve"> </w:t>
      </w:r>
      <w:r>
        <w:rPr>
          <w:sz w:val="28"/>
        </w:rPr>
        <w:t>кафедрой.</w:t>
      </w:r>
    </w:p>
    <w:p w:rsidR="00971B0A" w:rsidRDefault="0013309B">
      <w:pPr>
        <w:pStyle w:val="a4"/>
        <w:numPr>
          <w:ilvl w:val="1"/>
          <w:numId w:val="4"/>
        </w:numPr>
        <w:tabs>
          <w:tab w:val="left" w:pos="1518"/>
        </w:tabs>
        <w:spacing w:before="48" w:line="276" w:lineRule="auto"/>
        <w:ind w:right="310" w:firstLine="708"/>
        <w:rPr>
          <w:sz w:val="28"/>
        </w:rPr>
      </w:pPr>
      <w:r>
        <w:rPr>
          <w:sz w:val="28"/>
        </w:rPr>
        <w:t>Содержание работы Лаборатории определяет заведующий кафедрой по</w:t>
      </w:r>
      <w:r>
        <w:rPr>
          <w:spacing w:val="-67"/>
          <w:sz w:val="28"/>
        </w:rPr>
        <w:t xml:space="preserve"> </w:t>
      </w:r>
      <w:r>
        <w:rPr>
          <w:sz w:val="28"/>
        </w:rPr>
        <w:t>согласованию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директором филиала.</w:t>
      </w:r>
    </w:p>
    <w:p w:rsidR="00971B0A" w:rsidRDefault="00971B0A">
      <w:pPr>
        <w:pStyle w:val="a3"/>
        <w:spacing w:before="7"/>
        <w:rPr>
          <w:sz w:val="32"/>
        </w:rPr>
      </w:pPr>
    </w:p>
    <w:p w:rsidR="00971B0A" w:rsidRDefault="0013309B">
      <w:pPr>
        <w:pStyle w:val="1"/>
        <w:numPr>
          <w:ilvl w:val="1"/>
          <w:numId w:val="5"/>
        </w:numPr>
        <w:tabs>
          <w:tab w:val="left" w:pos="4749"/>
        </w:tabs>
        <w:ind w:left="4748" w:hanging="282"/>
        <w:jc w:val="both"/>
      </w:pPr>
      <w:r>
        <w:t>Цели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задачи:</w:t>
      </w:r>
    </w:p>
    <w:p w:rsidR="00971B0A" w:rsidRDefault="0013309B">
      <w:pPr>
        <w:pStyle w:val="a4"/>
        <w:numPr>
          <w:ilvl w:val="1"/>
          <w:numId w:val="2"/>
        </w:numPr>
        <w:tabs>
          <w:tab w:val="left" w:pos="1734"/>
        </w:tabs>
        <w:spacing w:before="43" w:line="276" w:lineRule="auto"/>
        <w:ind w:right="308" w:firstLine="708"/>
        <w:jc w:val="both"/>
        <w:rPr>
          <w:sz w:val="28"/>
        </w:rPr>
      </w:pPr>
      <w:r>
        <w:rPr>
          <w:sz w:val="28"/>
        </w:rPr>
        <w:t>Основной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является: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информационно-коммуникационное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поддержка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процесса,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информационной и научной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филиала.</w:t>
      </w:r>
    </w:p>
    <w:p w:rsidR="00971B0A" w:rsidRDefault="0013309B">
      <w:pPr>
        <w:pStyle w:val="a4"/>
        <w:numPr>
          <w:ilvl w:val="1"/>
          <w:numId w:val="2"/>
        </w:numPr>
        <w:tabs>
          <w:tab w:val="left" w:pos="1734"/>
        </w:tabs>
        <w:spacing w:before="1"/>
        <w:ind w:left="1733" w:hanging="709"/>
        <w:jc w:val="both"/>
        <w:rPr>
          <w:sz w:val="28"/>
        </w:rPr>
      </w:pPr>
      <w:r>
        <w:rPr>
          <w:sz w:val="28"/>
        </w:rPr>
        <w:t>Основными</w:t>
      </w:r>
      <w:r>
        <w:rPr>
          <w:spacing w:val="-4"/>
          <w:sz w:val="28"/>
        </w:rPr>
        <w:t xml:space="preserve"> </w:t>
      </w:r>
      <w:r>
        <w:rPr>
          <w:sz w:val="28"/>
        </w:rPr>
        <w:t>задачами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-4"/>
          <w:sz w:val="28"/>
        </w:rPr>
        <w:t xml:space="preserve"> </w:t>
      </w:r>
      <w:r>
        <w:rPr>
          <w:sz w:val="28"/>
        </w:rPr>
        <w:t>являются: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585"/>
        </w:tabs>
        <w:spacing w:before="48" w:line="276" w:lineRule="auto"/>
        <w:ind w:right="311" w:firstLine="708"/>
        <w:rPr>
          <w:sz w:val="28"/>
        </w:rPr>
      </w:pP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устойчивого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корпоративной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2"/>
          <w:sz w:val="28"/>
        </w:rPr>
        <w:t xml:space="preserve"> </w:t>
      </w:r>
      <w:r>
        <w:rPr>
          <w:sz w:val="28"/>
        </w:rPr>
        <w:t>и компьютерной</w:t>
      </w:r>
      <w:r>
        <w:rPr>
          <w:spacing w:val="-1"/>
          <w:sz w:val="28"/>
        </w:rPr>
        <w:t xml:space="preserve"> </w:t>
      </w:r>
      <w:r>
        <w:rPr>
          <w:sz w:val="28"/>
        </w:rPr>
        <w:t>техники</w:t>
      </w:r>
      <w:r>
        <w:rPr>
          <w:spacing w:val="-2"/>
          <w:sz w:val="28"/>
        </w:rPr>
        <w:t xml:space="preserve"> </w:t>
      </w:r>
      <w:r>
        <w:rPr>
          <w:sz w:val="28"/>
        </w:rPr>
        <w:t>филиала;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314"/>
        </w:tabs>
        <w:spacing w:before="1" w:line="276" w:lineRule="auto"/>
        <w:ind w:right="300" w:firstLine="708"/>
        <w:rPr>
          <w:sz w:val="28"/>
        </w:rPr>
      </w:pPr>
      <w:r>
        <w:rPr>
          <w:sz w:val="28"/>
        </w:rPr>
        <w:t>интеграция,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научной,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методической, информационной деятельности филиала в едином электронном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информационно-образовательном</w:t>
      </w:r>
      <w:r>
        <w:rPr>
          <w:spacing w:val="-1"/>
          <w:sz w:val="28"/>
        </w:rPr>
        <w:t xml:space="preserve"> </w:t>
      </w:r>
      <w:r>
        <w:rPr>
          <w:sz w:val="28"/>
        </w:rPr>
        <w:t>пространстве</w:t>
      </w:r>
      <w:r>
        <w:rPr>
          <w:spacing w:val="-2"/>
          <w:sz w:val="28"/>
        </w:rPr>
        <w:t xml:space="preserve"> </w:t>
      </w:r>
      <w:r>
        <w:rPr>
          <w:sz w:val="28"/>
        </w:rPr>
        <w:t>Университета;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734"/>
        </w:tabs>
        <w:spacing w:line="276" w:lineRule="auto"/>
        <w:ind w:right="306" w:firstLine="708"/>
        <w:rPr>
          <w:sz w:val="28"/>
        </w:rPr>
      </w:pPr>
      <w:r>
        <w:rPr>
          <w:sz w:val="28"/>
        </w:rPr>
        <w:t>мониторинг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материально-технической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базы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информационно-коммуникационных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технологий, вычислительной техники и</w:t>
      </w:r>
      <w:r>
        <w:rPr>
          <w:spacing w:val="1"/>
          <w:sz w:val="28"/>
        </w:rPr>
        <w:t xml:space="preserve"> </w:t>
      </w:r>
      <w:r>
        <w:rPr>
          <w:sz w:val="28"/>
        </w:rPr>
        <w:t>демонстрационного</w:t>
      </w:r>
      <w:r>
        <w:rPr>
          <w:spacing w:val="-2"/>
          <w:sz w:val="28"/>
        </w:rPr>
        <w:t xml:space="preserve"> </w:t>
      </w:r>
      <w:r>
        <w:rPr>
          <w:sz w:val="28"/>
        </w:rPr>
        <w:t>оборудования филиала;</w:t>
      </w:r>
    </w:p>
    <w:p w:rsidR="00971B0A" w:rsidRDefault="0013309B">
      <w:pPr>
        <w:pStyle w:val="a3"/>
        <w:spacing w:line="278" w:lineRule="auto"/>
        <w:ind w:left="316" w:right="316" w:firstLine="708"/>
        <w:jc w:val="both"/>
      </w:pPr>
      <w:r>
        <w:t>-обеспечение доступа сотрудников, студентов филиала и сторонних лиц к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-1"/>
        </w:rPr>
        <w:t xml:space="preserve"> </w:t>
      </w:r>
      <w:r>
        <w:t>ресурсам;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426"/>
        </w:tabs>
        <w:spacing w:line="276" w:lineRule="auto"/>
        <w:ind w:right="303" w:firstLine="708"/>
        <w:rPr>
          <w:sz w:val="28"/>
        </w:rPr>
      </w:pP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</w:t>
      </w:r>
      <w:r>
        <w:rPr>
          <w:spacing w:val="1"/>
          <w:sz w:val="28"/>
        </w:rPr>
        <w:t xml:space="preserve"> </w:t>
      </w:r>
      <w:r>
        <w:rPr>
          <w:sz w:val="28"/>
        </w:rPr>
        <w:t>коммуникационных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административной,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учебно-методической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филиала,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 качества обучения и обмена информацией между подразделениями</w:t>
      </w:r>
      <w:r>
        <w:rPr>
          <w:spacing w:val="1"/>
          <w:sz w:val="28"/>
        </w:rPr>
        <w:t xml:space="preserve"> </w:t>
      </w:r>
      <w:r>
        <w:rPr>
          <w:sz w:val="28"/>
        </w:rPr>
        <w:t>филиала;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309"/>
        </w:tabs>
        <w:spacing w:line="276" w:lineRule="auto"/>
        <w:ind w:right="307" w:firstLine="708"/>
        <w:rPr>
          <w:sz w:val="28"/>
        </w:rPr>
      </w:pPr>
      <w:r>
        <w:rPr>
          <w:sz w:val="28"/>
        </w:rPr>
        <w:t>координация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программному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административной,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учебно-методической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научной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филиала.</w:t>
      </w:r>
    </w:p>
    <w:p w:rsidR="00971B0A" w:rsidRDefault="00971B0A">
      <w:pPr>
        <w:pStyle w:val="a3"/>
        <w:rPr>
          <w:sz w:val="32"/>
        </w:rPr>
      </w:pPr>
    </w:p>
    <w:p w:rsidR="00971B0A" w:rsidRDefault="0013309B">
      <w:pPr>
        <w:pStyle w:val="1"/>
        <w:numPr>
          <w:ilvl w:val="1"/>
          <w:numId w:val="5"/>
        </w:numPr>
        <w:tabs>
          <w:tab w:val="left" w:pos="4721"/>
        </w:tabs>
        <w:ind w:left="4720"/>
        <w:jc w:val="left"/>
      </w:pPr>
      <w:r>
        <w:t>Функции</w:t>
      </w:r>
    </w:p>
    <w:p w:rsidR="00971B0A" w:rsidRDefault="0013309B">
      <w:pPr>
        <w:pStyle w:val="a3"/>
        <w:tabs>
          <w:tab w:val="left" w:pos="1708"/>
          <w:tab w:val="left" w:pos="2157"/>
          <w:tab w:val="left" w:pos="4001"/>
          <w:tab w:val="left" w:pos="4526"/>
          <w:tab w:val="left" w:pos="5660"/>
          <w:tab w:val="left" w:pos="7015"/>
          <w:tab w:val="left" w:pos="8816"/>
        </w:tabs>
        <w:spacing w:before="43" w:line="278" w:lineRule="auto"/>
        <w:ind w:left="316" w:right="312" w:firstLine="708"/>
      </w:pPr>
      <w:r>
        <w:t>3.1.</w:t>
      </w:r>
      <w:r>
        <w:tab/>
        <w:t>В</w:t>
      </w:r>
      <w:r>
        <w:tab/>
        <w:t>соответствии</w:t>
      </w:r>
      <w:r>
        <w:tab/>
        <w:t>со</w:t>
      </w:r>
      <w:r>
        <w:tab/>
        <w:t>своими</w:t>
      </w:r>
      <w:r>
        <w:tab/>
        <w:t>задачами</w:t>
      </w:r>
      <w:r>
        <w:tab/>
        <w:t>Лаборатория</w:t>
      </w:r>
      <w:r>
        <w:tab/>
      </w:r>
      <w:r>
        <w:rPr>
          <w:spacing w:val="-1"/>
        </w:rPr>
        <w:t>выполняет</w:t>
      </w:r>
      <w:r>
        <w:rPr>
          <w:spacing w:val="-67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функции: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189"/>
        </w:tabs>
        <w:spacing w:line="317" w:lineRule="exact"/>
        <w:ind w:left="1188" w:hanging="164"/>
        <w:jc w:val="left"/>
        <w:rPr>
          <w:sz w:val="28"/>
        </w:rPr>
      </w:pPr>
      <w:r>
        <w:rPr>
          <w:sz w:val="28"/>
        </w:rPr>
        <w:t>планирование</w:t>
      </w:r>
      <w:r>
        <w:rPr>
          <w:spacing w:val="-8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Лаборатории;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189"/>
        </w:tabs>
        <w:spacing w:before="48"/>
        <w:ind w:left="1188" w:hanging="164"/>
        <w:jc w:val="left"/>
        <w:rPr>
          <w:sz w:val="28"/>
        </w:rPr>
      </w:pPr>
      <w:r>
        <w:rPr>
          <w:sz w:val="28"/>
        </w:rPr>
        <w:t>ведение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отчетной</w:t>
      </w:r>
      <w:r>
        <w:rPr>
          <w:spacing w:val="-5"/>
          <w:sz w:val="28"/>
        </w:rPr>
        <w:t xml:space="preserve"> </w:t>
      </w:r>
      <w:r>
        <w:rPr>
          <w:sz w:val="28"/>
        </w:rPr>
        <w:t>документации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2"/>
          <w:sz w:val="28"/>
        </w:rPr>
        <w:t xml:space="preserve"> </w:t>
      </w:r>
      <w:r>
        <w:rPr>
          <w:sz w:val="28"/>
        </w:rPr>
        <w:t>Лаборатории;</w:t>
      </w:r>
    </w:p>
    <w:p w:rsidR="00971B0A" w:rsidRDefault="00971B0A">
      <w:pPr>
        <w:rPr>
          <w:sz w:val="28"/>
        </w:rPr>
        <w:sectPr w:rsidR="00971B0A">
          <w:pgSz w:w="11910" w:h="16840"/>
          <w:pgMar w:top="760" w:right="540" w:bottom="280" w:left="960" w:header="720" w:footer="720" w:gutter="0"/>
          <w:cols w:space="720"/>
        </w:sectPr>
      </w:pPr>
    </w:p>
    <w:p w:rsidR="00971B0A" w:rsidRDefault="0013309B">
      <w:pPr>
        <w:pStyle w:val="a4"/>
        <w:numPr>
          <w:ilvl w:val="0"/>
          <w:numId w:val="3"/>
        </w:numPr>
        <w:tabs>
          <w:tab w:val="left" w:pos="1294"/>
        </w:tabs>
        <w:spacing w:before="66" w:line="276" w:lineRule="auto"/>
        <w:ind w:right="312" w:firstLine="708"/>
        <w:rPr>
          <w:sz w:val="28"/>
        </w:rPr>
      </w:pPr>
      <w:r>
        <w:rPr>
          <w:sz w:val="28"/>
        </w:rPr>
        <w:lastRenderedPageBreak/>
        <w:t>исследование,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внедрение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инновационных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образовательном</w:t>
      </w:r>
      <w:r>
        <w:rPr>
          <w:spacing w:val="-5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5"/>
          <w:sz w:val="28"/>
        </w:rPr>
        <w:t xml:space="preserve"> </w:t>
      </w:r>
      <w:r>
        <w:rPr>
          <w:sz w:val="28"/>
        </w:rPr>
        <w:t>филиала;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414"/>
        </w:tabs>
        <w:spacing w:line="276" w:lineRule="auto"/>
        <w:ind w:right="304" w:firstLine="708"/>
        <w:rPr>
          <w:sz w:val="28"/>
        </w:rPr>
      </w:pPr>
      <w:r>
        <w:rPr>
          <w:sz w:val="28"/>
        </w:rPr>
        <w:t>разработка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материалов,</w:t>
      </w:r>
      <w:r>
        <w:rPr>
          <w:spacing w:val="-67"/>
          <w:sz w:val="28"/>
        </w:rPr>
        <w:t xml:space="preserve"> </w:t>
      </w:r>
      <w:r>
        <w:rPr>
          <w:sz w:val="28"/>
        </w:rPr>
        <w:t>инструкций</w:t>
      </w:r>
      <w:r>
        <w:rPr>
          <w:spacing w:val="-1"/>
          <w:sz w:val="28"/>
        </w:rPr>
        <w:t xml:space="preserve"> </w:t>
      </w:r>
      <w:r>
        <w:rPr>
          <w:sz w:val="28"/>
        </w:rPr>
        <w:t>по вопросам,</w:t>
      </w:r>
      <w:r>
        <w:rPr>
          <w:spacing w:val="-2"/>
          <w:sz w:val="28"/>
        </w:rPr>
        <w:t xml:space="preserve"> </w:t>
      </w:r>
      <w:r>
        <w:rPr>
          <w:sz w:val="28"/>
        </w:rPr>
        <w:t>находящимся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компетенции</w:t>
      </w:r>
      <w:r>
        <w:rPr>
          <w:spacing w:val="-1"/>
          <w:sz w:val="28"/>
        </w:rPr>
        <w:t xml:space="preserve"> </w:t>
      </w:r>
      <w:r>
        <w:rPr>
          <w:sz w:val="28"/>
        </w:rPr>
        <w:t>Лаборатории;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309"/>
        </w:tabs>
        <w:spacing w:line="276" w:lineRule="auto"/>
        <w:ind w:right="312" w:firstLine="708"/>
        <w:rPr>
          <w:sz w:val="28"/>
        </w:rPr>
      </w:pP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ввода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новых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пакетов, расширяющих их возможности (интерфейсные системы, оболочки ОС</w:t>
      </w:r>
      <w:r>
        <w:rPr>
          <w:spacing w:val="1"/>
          <w:sz w:val="28"/>
        </w:rPr>
        <w:t xml:space="preserve"> </w:t>
      </w:r>
      <w:r>
        <w:rPr>
          <w:sz w:val="28"/>
        </w:rPr>
        <w:t>(операционных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систем),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утилиты,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программные драйверы и др.)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1"/>
          <w:sz w:val="28"/>
        </w:rPr>
        <w:t xml:space="preserve"> </w:t>
      </w:r>
      <w:r>
        <w:rPr>
          <w:sz w:val="28"/>
        </w:rPr>
        <w:t>с информационной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политикой Университета;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15"/>
        </w:tabs>
        <w:spacing w:line="276" w:lineRule="auto"/>
        <w:ind w:right="305" w:firstLine="708"/>
        <w:rPr>
          <w:sz w:val="28"/>
        </w:rPr>
      </w:pPr>
      <w:r>
        <w:rPr>
          <w:sz w:val="28"/>
        </w:rPr>
        <w:t>обеспечение ввода в эксплуатацию новых и более совершенных пакетов</w:t>
      </w:r>
      <w:r>
        <w:rPr>
          <w:spacing w:val="1"/>
          <w:sz w:val="28"/>
        </w:rPr>
        <w:t xml:space="preserve"> </w:t>
      </w:r>
      <w:r>
        <w:rPr>
          <w:sz w:val="28"/>
        </w:rPr>
        <w:t>прикладных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программ,</w:t>
      </w:r>
      <w:r>
        <w:rPr>
          <w:spacing w:val="1"/>
          <w:sz w:val="28"/>
        </w:rPr>
        <w:t xml:space="preserve"> </w:t>
      </w:r>
      <w:r>
        <w:rPr>
          <w:sz w:val="28"/>
        </w:rPr>
        <w:t>отвечающих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научно-исследовательской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71"/>
          <w:sz w:val="28"/>
        </w:rPr>
        <w:t xml:space="preserve"> </w:t>
      </w:r>
      <w:r>
        <w:rPr>
          <w:sz w:val="28"/>
        </w:rPr>
        <w:t>тем</w:t>
      </w:r>
      <w:r>
        <w:rPr>
          <w:spacing w:val="71"/>
          <w:sz w:val="28"/>
        </w:rPr>
        <w:t xml:space="preserve"> </w:t>
      </w:r>
      <w:r>
        <w:rPr>
          <w:sz w:val="28"/>
        </w:rPr>
        <w:t>самым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4"/>
          <w:sz w:val="28"/>
        </w:rPr>
        <w:t xml:space="preserve"> </w:t>
      </w:r>
      <w:r>
        <w:rPr>
          <w:sz w:val="28"/>
        </w:rPr>
        <w:t>политикой</w:t>
      </w:r>
      <w:r>
        <w:rPr>
          <w:spacing w:val="-3"/>
          <w:sz w:val="28"/>
        </w:rPr>
        <w:t xml:space="preserve"> </w:t>
      </w:r>
      <w:r>
        <w:rPr>
          <w:sz w:val="28"/>
        </w:rPr>
        <w:t>Университета;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80"/>
        </w:tabs>
        <w:spacing w:line="276" w:lineRule="auto"/>
        <w:ind w:right="304" w:firstLine="708"/>
        <w:rPr>
          <w:sz w:val="28"/>
        </w:rPr>
      </w:pP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вводу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новых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дальнейшему</w:t>
      </w:r>
      <w:r>
        <w:rPr>
          <w:spacing w:val="-5"/>
          <w:sz w:val="28"/>
        </w:rPr>
        <w:t xml:space="preserve"> </w:t>
      </w:r>
      <w:r>
        <w:rPr>
          <w:sz w:val="28"/>
        </w:rPr>
        <w:t>использованию;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70"/>
        </w:tabs>
        <w:spacing w:line="276" w:lineRule="auto"/>
        <w:ind w:right="313" w:firstLine="708"/>
        <w:rPr>
          <w:sz w:val="28"/>
        </w:rPr>
      </w:pP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прикладного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программного</w:t>
      </w:r>
      <w:r>
        <w:rPr>
          <w:spacing w:val="-6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средствах</w:t>
      </w:r>
      <w:r>
        <w:rPr>
          <w:spacing w:val="-3"/>
          <w:sz w:val="28"/>
        </w:rPr>
        <w:t xml:space="preserve"> </w:t>
      </w:r>
      <w:r>
        <w:rPr>
          <w:sz w:val="28"/>
        </w:rPr>
        <w:t>вычислительной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техники;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326"/>
        </w:tabs>
        <w:spacing w:before="1" w:line="276" w:lineRule="auto"/>
        <w:ind w:right="305" w:firstLine="708"/>
        <w:rPr>
          <w:sz w:val="28"/>
        </w:rPr>
      </w:pP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повышение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надежности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программно-технических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комплексов,</w:t>
      </w:r>
      <w:r>
        <w:rPr>
          <w:spacing w:val="-67"/>
          <w:sz w:val="28"/>
        </w:rPr>
        <w:t xml:space="preserve"> </w:t>
      </w:r>
      <w:r>
        <w:rPr>
          <w:sz w:val="28"/>
        </w:rPr>
        <w:t>оперативности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восстановления;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354"/>
        </w:tabs>
        <w:spacing w:line="276" w:lineRule="auto"/>
        <w:ind w:right="310" w:firstLine="708"/>
        <w:rPr>
          <w:sz w:val="28"/>
        </w:rPr>
      </w:pP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эксплуатируемых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Лаборатории автоматизированных информационных и телекоммуникационных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51"/>
        </w:tabs>
        <w:spacing w:line="278" w:lineRule="auto"/>
        <w:ind w:right="313" w:firstLine="708"/>
        <w:rPr>
          <w:sz w:val="28"/>
        </w:rPr>
      </w:pPr>
      <w:r>
        <w:rPr>
          <w:sz w:val="28"/>
        </w:rPr>
        <w:t>методическое и организационное обеспечение процессов 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филиале;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18"/>
        </w:tabs>
        <w:spacing w:line="276" w:lineRule="auto"/>
        <w:ind w:right="313" w:firstLine="708"/>
        <w:rPr>
          <w:sz w:val="28"/>
        </w:rPr>
      </w:pPr>
      <w:r>
        <w:rPr>
          <w:sz w:val="28"/>
        </w:rPr>
        <w:t>методическое</w:t>
      </w:r>
      <w:r>
        <w:rPr>
          <w:spacing w:val="19"/>
          <w:sz w:val="28"/>
        </w:rPr>
        <w:t xml:space="preserve"> </w:t>
      </w:r>
      <w:r>
        <w:rPr>
          <w:sz w:val="28"/>
        </w:rPr>
        <w:t>и</w:t>
      </w:r>
      <w:r>
        <w:rPr>
          <w:spacing w:val="23"/>
          <w:sz w:val="28"/>
        </w:rPr>
        <w:t xml:space="preserve"> </w:t>
      </w:r>
      <w:r>
        <w:rPr>
          <w:sz w:val="28"/>
        </w:rPr>
        <w:t>организационное</w:t>
      </w:r>
      <w:r>
        <w:rPr>
          <w:spacing w:val="23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20"/>
          <w:sz w:val="28"/>
        </w:rPr>
        <w:t xml:space="preserve"> </w:t>
      </w:r>
      <w:r>
        <w:rPr>
          <w:sz w:val="28"/>
        </w:rPr>
        <w:t>научных</w:t>
      </w:r>
      <w:r>
        <w:rPr>
          <w:spacing w:val="22"/>
          <w:sz w:val="28"/>
        </w:rPr>
        <w:t xml:space="preserve"> </w:t>
      </w:r>
      <w:r>
        <w:rPr>
          <w:sz w:val="28"/>
        </w:rPr>
        <w:t>исследований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модернизации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высшего</w:t>
      </w:r>
      <w:r>
        <w:rPr>
          <w:spacing w:val="1"/>
          <w:sz w:val="28"/>
        </w:rPr>
        <w:t xml:space="preserve"> </w:t>
      </w:r>
      <w:r>
        <w:rPr>
          <w:sz w:val="28"/>
        </w:rPr>
        <w:t>экономического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условиях</w:t>
      </w:r>
      <w:r>
        <w:rPr>
          <w:spacing w:val="1"/>
          <w:sz w:val="28"/>
        </w:rPr>
        <w:t xml:space="preserve"> </w:t>
      </w:r>
      <w:r>
        <w:rPr>
          <w:sz w:val="28"/>
        </w:rPr>
        <w:t>глобальной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экономики.</w:t>
      </w:r>
    </w:p>
    <w:p w:rsidR="00971B0A" w:rsidRDefault="00971B0A">
      <w:pPr>
        <w:pStyle w:val="a3"/>
        <w:rPr>
          <w:sz w:val="32"/>
        </w:rPr>
      </w:pPr>
    </w:p>
    <w:p w:rsidR="00971B0A" w:rsidRDefault="0013309B">
      <w:pPr>
        <w:pStyle w:val="1"/>
        <w:numPr>
          <w:ilvl w:val="1"/>
          <w:numId w:val="5"/>
        </w:numPr>
        <w:tabs>
          <w:tab w:val="left" w:pos="3977"/>
        </w:tabs>
        <w:ind w:left="3976"/>
        <w:jc w:val="left"/>
      </w:pPr>
      <w:r>
        <w:t>Права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обязанности</w:t>
      </w:r>
    </w:p>
    <w:p w:rsidR="00971B0A" w:rsidRDefault="0013309B">
      <w:pPr>
        <w:pStyle w:val="a3"/>
        <w:spacing w:before="43"/>
        <w:ind w:left="1025"/>
      </w:pPr>
      <w:r>
        <w:t>4.</w:t>
      </w:r>
      <w:proofErr w:type="gramStart"/>
      <w:r>
        <w:t>1</w:t>
      </w:r>
      <w:r>
        <w:rPr>
          <w:spacing w:val="-3"/>
        </w:rPr>
        <w:t xml:space="preserve"> </w:t>
      </w:r>
      <w:r>
        <w:t>.Лаборатория</w:t>
      </w:r>
      <w:proofErr w:type="gramEnd"/>
      <w:r>
        <w:rPr>
          <w:spacing w:val="-5"/>
        </w:rPr>
        <w:t xml:space="preserve"> </w:t>
      </w:r>
      <w:r>
        <w:t>имеет</w:t>
      </w:r>
      <w:r>
        <w:rPr>
          <w:spacing w:val="-2"/>
        </w:rPr>
        <w:t xml:space="preserve"> </w:t>
      </w:r>
      <w:r>
        <w:t>право: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06"/>
        </w:tabs>
        <w:spacing w:before="48" w:line="278" w:lineRule="auto"/>
        <w:ind w:right="307" w:firstLine="708"/>
        <w:jc w:val="left"/>
        <w:rPr>
          <w:sz w:val="28"/>
        </w:rPr>
      </w:pPr>
      <w:r>
        <w:rPr>
          <w:sz w:val="28"/>
        </w:rPr>
        <w:t>взаимодействовать</w:t>
      </w:r>
      <w:r>
        <w:rPr>
          <w:spacing w:val="8"/>
          <w:sz w:val="28"/>
        </w:rPr>
        <w:t xml:space="preserve"> </w:t>
      </w:r>
      <w:r>
        <w:rPr>
          <w:sz w:val="28"/>
        </w:rPr>
        <w:t>с</w:t>
      </w:r>
      <w:r>
        <w:rPr>
          <w:spacing w:val="13"/>
          <w:sz w:val="28"/>
        </w:rPr>
        <w:t xml:space="preserve"> </w:t>
      </w:r>
      <w:r>
        <w:rPr>
          <w:sz w:val="28"/>
        </w:rPr>
        <w:t>другими</w:t>
      </w:r>
      <w:r>
        <w:rPr>
          <w:spacing w:val="13"/>
          <w:sz w:val="28"/>
        </w:rPr>
        <w:t xml:space="preserve"> </w:t>
      </w:r>
      <w:r>
        <w:rPr>
          <w:sz w:val="28"/>
        </w:rPr>
        <w:t>структурными</w:t>
      </w:r>
      <w:r>
        <w:rPr>
          <w:spacing w:val="12"/>
          <w:sz w:val="28"/>
        </w:rPr>
        <w:t xml:space="preserve"> </w:t>
      </w:r>
      <w:r>
        <w:rPr>
          <w:sz w:val="28"/>
        </w:rPr>
        <w:t>подразделениями</w:t>
      </w:r>
      <w:r>
        <w:rPr>
          <w:spacing w:val="13"/>
          <w:sz w:val="28"/>
        </w:rPr>
        <w:t xml:space="preserve"> </w:t>
      </w:r>
      <w:r>
        <w:rPr>
          <w:sz w:val="28"/>
        </w:rPr>
        <w:t>филиала</w:t>
      </w:r>
      <w:r>
        <w:rPr>
          <w:spacing w:val="10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рамках своей компетенции;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363"/>
          <w:tab w:val="left" w:pos="1364"/>
          <w:tab w:val="left" w:pos="3128"/>
          <w:tab w:val="left" w:pos="4942"/>
          <w:tab w:val="left" w:pos="5447"/>
          <w:tab w:val="left" w:pos="6519"/>
          <w:tab w:val="left" w:pos="8303"/>
        </w:tabs>
        <w:spacing w:line="276" w:lineRule="auto"/>
        <w:ind w:right="312" w:firstLine="708"/>
        <w:jc w:val="left"/>
        <w:rPr>
          <w:sz w:val="28"/>
        </w:rPr>
      </w:pPr>
      <w:r>
        <w:rPr>
          <w:sz w:val="28"/>
        </w:rPr>
        <w:t>запрашивать</w:t>
      </w:r>
      <w:r>
        <w:rPr>
          <w:sz w:val="28"/>
        </w:rPr>
        <w:tab/>
        <w:t>информацию</w:t>
      </w:r>
      <w:r>
        <w:rPr>
          <w:sz w:val="28"/>
        </w:rPr>
        <w:tab/>
        <w:t>от</w:t>
      </w:r>
      <w:r>
        <w:rPr>
          <w:sz w:val="28"/>
        </w:rPr>
        <w:tab/>
        <w:t>других</w:t>
      </w:r>
      <w:r>
        <w:rPr>
          <w:sz w:val="28"/>
        </w:rPr>
        <w:tab/>
        <w:t>структурных</w:t>
      </w:r>
      <w:r>
        <w:rPr>
          <w:sz w:val="28"/>
        </w:rPr>
        <w:tab/>
      </w:r>
      <w:r>
        <w:rPr>
          <w:spacing w:val="-1"/>
          <w:sz w:val="28"/>
        </w:rPr>
        <w:t>подразделений</w:t>
      </w:r>
      <w:r>
        <w:rPr>
          <w:spacing w:val="-67"/>
          <w:sz w:val="28"/>
        </w:rPr>
        <w:t xml:space="preserve"> </w:t>
      </w:r>
      <w:r>
        <w:rPr>
          <w:sz w:val="28"/>
        </w:rPr>
        <w:t>филиала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-2"/>
          <w:sz w:val="28"/>
        </w:rPr>
        <w:t xml:space="preserve"> </w:t>
      </w:r>
      <w:r>
        <w:rPr>
          <w:sz w:val="28"/>
        </w:rPr>
        <w:t>реализации своих</w:t>
      </w:r>
      <w:r>
        <w:rPr>
          <w:spacing w:val="-3"/>
          <w:sz w:val="28"/>
        </w:rPr>
        <w:t xml:space="preserve"> </w:t>
      </w:r>
      <w:r>
        <w:rPr>
          <w:sz w:val="28"/>
        </w:rPr>
        <w:t>функций;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464"/>
          <w:tab w:val="left" w:pos="1465"/>
          <w:tab w:val="left" w:pos="3198"/>
          <w:tab w:val="left" w:pos="3678"/>
          <w:tab w:val="left" w:pos="5875"/>
          <w:tab w:val="left" w:pos="7230"/>
          <w:tab w:val="left" w:pos="7698"/>
          <w:tab w:val="left" w:pos="9950"/>
        </w:tabs>
        <w:spacing w:line="276" w:lineRule="auto"/>
        <w:ind w:right="313" w:firstLine="708"/>
        <w:jc w:val="left"/>
        <w:rPr>
          <w:sz w:val="28"/>
        </w:rPr>
      </w:pPr>
      <w:r>
        <w:rPr>
          <w:sz w:val="28"/>
        </w:rPr>
        <w:t>обращаться</w:t>
      </w:r>
      <w:r>
        <w:rPr>
          <w:sz w:val="28"/>
        </w:rPr>
        <w:tab/>
        <w:t>к</w:t>
      </w:r>
      <w:r>
        <w:rPr>
          <w:sz w:val="28"/>
        </w:rPr>
        <w:tab/>
        <w:t>администрации</w:t>
      </w:r>
      <w:r>
        <w:rPr>
          <w:sz w:val="28"/>
        </w:rPr>
        <w:tab/>
        <w:t>филиала</w:t>
      </w:r>
      <w:r>
        <w:rPr>
          <w:sz w:val="28"/>
        </w:rPr>
        <w:tab/>
        <w:t>с</w:t>
      </w:r>
      <w:r>
        <w:rPr>
          <w:sz w:val="28"/>
        </w:rPr>
        <w:tab/>
        <w:t>предложениями</w:t>
      </w:r>
      <w:r>
        <w:rPr>
          <w:sz w:val="28"/>
        </w:rPr>
        <w:tab/>
      </w:r>
      <w:r>
        <w:rPr>
          <w:spacing w:val="-1"/>
          <w:sz w:val="28"/>
        </w:rPr>
        <w:t>о</w:t>
      </w:r>
      <w:r>
        <w:rPr>
          <w:spacing w:val="-67"/>
          <w:sz w:val="28"/>
        </w:rPr>
        <w:t xml:space="preserve"> </w:t>
      </w:r>
      <w:r>
        <w:rPr>
          <w:sz w:val="28"/>
        </w:rPr>
        <w:t>совершенствовании</w:t>
      </w:r>
      <w:r>
        <w:rPr>
          <w:spacing w:val="-4"/>
          <w:sz w:val="28"/>
        </w:rPr>
        <w:t xml:space="preserve"> </w:t>
      </w:r>
      <w:r>
        <w:rPr>
          <w:sz w:val="28"/>
        </w:rPr>
        <w:t>своей деятельности;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80"/>
        </w:tabs>
        <w:spacing w:line="276" w:lineRule="auto"/>
        <w:ind w:right="313" w:firstLine="708"/>
        <w:jc w:val="left"/>
        <w:rPr>
          <w:sz w:val="28"/>
        </w:rPr>
      </w:pPr>
      <w:r>
        <w:rPr>
          <w:sz w:val="28"/>
        </w:rPr>
        <w:t>изучать</w:t>
      </w:r>
      <w:r>
        <w:rPr>
          <w:spacing w:val="16"/>
          <w:sz w:val="28"/>
        </w:rPr>
        <w:t xml:space="preserve"> </w:t>
      </w:r>
      <w:r>
        <w:rPr>
          <w:sz w:val="28"/>
        </w:rPr>
        <w:t>и</w:t>
      </w:r>
      <w:r>
        <w:rPr>
          <w:spacing w:val="18"/>
          <w:sz w:val="28"/>
        </w:rPr>
        <w:t xml:space="preserve"> </w:t>
      </w:r>
      <w:r>
        <w:rPr>
          <w:sz w:val="28"/>
        </w:rPr>
        <w:t>анализировать</w:t>
      </w:r>
      <w:r>
        <w:rPr>
          <w:spacing w:val="15"/>
          <w:sz w:val="28"/>
        </w:rPr>
        <w:t xml:space="preserve"> </w:t>
      </w:r>
      <w:r>
        <w:rPr>
          <w:sz w:val="28"/>
        </w:rPr>
        <w:t>состояние</w:t>
      </w:r>
      <w:r>
        <w:rPr>
          <w:spacing w:val="15"/>
          <w:sz w:val="28"/>
        </w:rPr>
        <w:t xml:space="preserve"> </w:t>
      </w:r>
      <w:r>
        <w:rPr>
          <w:sz w:val="28"/>
        </w:rPr>
        <w:t>и</w:t>
      </w:r>
      <w:r>
        <w:rPr>
          <w:spacing w:val="18"/>
          <w:sz w:val="28"/>
        </w:rPr>
        <w:t xml:space="preserve"> </w:t>
      </w:r>
      <w:r>
        <w:rPr>
          <w:sz w:val="28"/>
        </w:rPr>
        <w:t>уровень</w:t>
      </w:r>
      <w:r>
        <w:rPr>
          <w:spacing w:val="17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16"/>
          <w:sz w:val="28"/>
        </w:rPr>
        <w:t xml:space="preserve"> </w:t>
      </w:r>
      <w:r>
        <w:rPr>
          <w:sz w:val="28"/>
        </w:rPr>
        <w:t>новых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информационных технологий в</w:t>
      </w:r>
      <w:r>
        <w:rPr>
          <w:spacing w:val="-2"/>
          <w:sz w:val="28"/>
        </w:rPr>
        <w:t xml:space="preserve"> </w:t>
      </w:r>
      <w:r>
        <w:rPr>
          <w:sz w:val="28"/>
        </w:rPr>
        <w:t>сферах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информатизации.</w:t>
      </w:r>
    </w:p>
    <w:p w:rsidR="00971B0A" w:rsidRDefault="00971B0A">
      <w:pPr>
        <w:spacing w:line="276" w:lineRule="auto"/>
        <w:rPr>
          <w:sz w:val="28"/>
        </w:rPr>
        <w:sectPr w:rsidR="00971B0A">
          <w:pgSz w:w="11910" w:h="16840"/>
          <w:pgMar w:top="760" w:right="540" w:bottom="280" w:left="960" w:header="720" w:footer="720" w:gutter="0"/>
          <w:cols w:space="720"/>
        </w:sectPr>
      </w:pPr>
    </w:p>
    <w:p w:rsidR="00971B0A" w:rsidRDefault="0013309B">
      <w:pPr>
        <w:pStyle w:val="a3"/>
        <w:spacing w:before="66"/>
        <w:ind w:left="1025"/>
        <w:jc w:val="both"/>
      </w:pPr>
      <w:r>
        <w:lastRenderedPageBreak/>
        <w:t>4.2.</w:t>
      </w:r>
      <w:r>
        <w:rPr>
          <w:spacing w:val="140"/>
        </w:rPr>
        <w:t xml:space="preserve"> </w:t>
      </w:r>
      <w:r>
        <w:t>Лаборатория</w:t>
      </w:r>
      <w:r>
        <w:rPr>
          <w:spacing w:val="-5"/>
        </w:rPr>
        <w:t xml:space="preserve"> </w:t>
      </w:r>
      <w:r>
        <w:t>обязана;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189"/>
        </w:tabs>
        <w:spacing w:before="48"/>
        <w:ind w:left="1188" w:hanging="164"/>
        <w:rPr>
          <w:sz w:val="28"/>
        </w:rPr>
      </w:pPr>
      <w:r>
        <w:rPr>
          <w:sz w:val="28"/>
        </w:rPr>
        <w:t>выполнять</w:t>
      </w:r>
      <w:r>
        <w:rPr>
          <w:spacing w:val="-5"/>
          <w:sz w:val="28"/>
        </w:rPr>
        <w:t xml:space="preserve"> </w:t>
      </w:r>
      <w:r>
        <w:rPr>
          <w:sz w:val="28"/>
        </w:rPr>
        <w:t>все</w:t>
      </w:r>
      <w:r>
        <w:rPr>
          <w:spacing w:val="-6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-3"/>
          <w:sz w:val="28"/>
        </w:rPr>
        <w:t xml:space="preserve"> </w:t>
      </w:r>
      <w:r>
        <w:rPr>
          <w:sz w:val="28"/>
        </w:rPr>
        <w:t>целей</w:t>
      </w:r>
      <w:r>
        <w:rPr>
          <w:spacing w:val="-1"/>
          <w:sz w:val="28"/>
        </w:rPr>
        <w:t xml:space="preserve"> </w:t>
      </w:r>
      <w:r>
        <w:rPr>
          <w:sz w:val="28"/>
        </w:rPr>
        <w:t>Лаборатории;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66"/>
        </w:tabs>
        <w:spacing w:before="48" w:line="276" w:lineRule="auto"/>
        <w:ind w:right="309" w:firstLine="708"/>
        <w:rPr>
          <w:sz w:val="28"/>
        </w:rPr>
      </w:pPr>
      <w:r>
        <w:rPr>
          <w:sz w:val="28"/>
        </w:rPr>
        <w:t>обеспечивать</w:t>
      </w:r>
      <w:r>
        <w:rPr>
          <w:spacing w:val="1"/>
          <w:sz w:val="28"/>
        </w:rPr>
        <w:t xml:space="preserve"> </w:t>
      </w:r>
      <w:r>
        <w:rPr>
          <w:sz w:val="28"/>
        </w:rPr>
        <w:t>надежное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функционирование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прикладного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программного</w:t>
      </w:r>
      <w:r>
        <w:rPr>
          <w:spacing w:val="-3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средствах вычислительной техники;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37"/>
        </w:tabs>
        <w:spacing w:before="1" w:line="276" w:lineRule="auto"/>
        <w:ind w:right="315" w:firstLine="708"/>
        <w:rPr>
          <w:sz w:val="28"/>
        </w:rPr>
      </w:pPr>
      <w:r>
        <w:rPr>
          <w:sz w:val="28"/>
        </w:rPr>
        <w:t>использовать для достижения целей Лаборатории только лицензионное</w:t>
      </w:r>
      <w:r>
        <w:rPr>
          <w:spacing w:val="1"/>
          <w:sz w:val="28"/>
        </w:rPr>
        <w:t xml:space="preserve"> </w:t>
      </w:r>
      <w:r>
        <w:rPr>
          <w:sz w:val="28"/>
        </w:rPr>
        <w:t>и/или</w:t>
      </w:r>
      <w:r>
        <w:rPr>
          <w:spacing w:val="-1"/>
          <w:sz w:val="28"/>
        </w:rPr>
        <w:t xml:space="preserve"> </w:t>
      </w:r>
      <w:r>
        <w:rPr>
          <w:sz w:val="28"/>
        </w:rPr>
        <w:t>свободно распространяемое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программное обеспечение;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316"/>
        </w:tabs>
        <w:spacing w:line="276" w:lineRule="auto"/>
        <w:ind w:right="306" w:firstLine="708"/>
        <w:rPr>
          <w:sz w:val="28"/>
        </w:rPr>
      </w:pPr>
      <w:r>
        <w:rPr>
          <w:sz w:val="28"/>
        </w:rPr>
        <w:t>обеспечивать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конфиденциальности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содержащей</w:t>
      </w:r>
      <w:r>
        <w:rPr>
          <w:spacing w:val="1"/>
          <w:sz w:val="28"/>
        </w:rPr>
        <w:t xml:space="preserve"> </w:t>
      </w:r>
      <w:r>
        <w:rPr>
          <w:sz w:val="28"/>
        </w:rPr>
        <w:t>персональные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работников,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третьих</w:t>
      </w:r>
      <w:r>
        <w:rPr>
          <w:spacing w:val="1"/>
          <w:sz w:val="28"/>
        </w:rPr>
        <w:t xml:space="preserve"> </w:t>
      </w:r>
      <w:r>
        <w:rPr>
          <w:sz w:val="28"/>
        </w:rPr>
        <w:t>лиц,</w:t>
      </w:r>
      <w:r>
        <w:rPr>
          <w:spacing w:val="1"/>
          <w:sz w:val="28"/>
        </w:rPr>
        <w:t xml:space="preserve"> </w:t>
      </w:r>
      <w:r>
        <w:rPr>
          <w:sz w:val="28"/>
        </w:rPr>
        <w:t>ставшей</w:t>
      </w:r>
      <w:r>
        <w:rPr>
          <w:spacing w:val="1"/>
          <w:sz w:val="28"/>
        </w:rPr>
        <w:t xml:space="preserve"> </w:t>
      </w:r>
      <w:r>
        <w:rPr>
          <w:sz w:val="28"/>
        </w:rPr>
        <w:t>известной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работникам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ими</w:t>
      </w:r>
      <w:r>
        <w:rPr>
          <w:spacing w:val="1"/>
          <w:sz w:val="28"/>
        </w:rPr>
        <w:t xml:space="preserve"> </w:t>
      </w:r>
      <w:r>
        <w:rPr>
          <w:sz w:val="28"/>
        </w:rPr>
        <w:t>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71"/>
          <w:sz w:val="28"/>
        </w:rPr>
        <w:t xml:space="preserve"> </w:t>
      </w:r>
      <w:r>
        <w:rPr>
          <w:sz w:val="28"/>
        </w:rPr>
        <w:t>РФ,</w:t>
      </w:r>
      <w:r>
        <w:rPr>
          <w:spacing w:val="1"/>
          <w:sz w:val="28"/>
        </w:rPr>
        <w:t xml:space="preserve"> </w:t>
      </w:r>
      <w:r>
        <w:rPr>
          <w:sz w:val="28"/>
        </w:rPr>
        <w:t>локальными</w:t>
      </w:r>
      <w:r>
        <w:rPr>
          <w:spacing w:val="-3"/>
          <w:sz w:val="28"/>
        </w:rPr>
        <w:t xml:space="preserve"> </w:t>
      </w:r>
      <w:r>
        <w:rPr>
          <w:sz w:val="28"/>
        </w:rPr>
        <w:t>нормативными актами университета;</w:t>
      </w:r>
    </w:p>
    <w:p w:rsidR="00971B0A" w:rsidRDefault="0013309B">
      <w:pPr>
        <w:pStyle w:val="a4"/>
        <w:numPr>
          <w:ilvl w:val="0"/>
          <w:numId w:val="3"/>
        </w:numPr>
        <w:tabs>
          <w:tab w:val="left" w:pos="1234"/>
        </w:tabs>
        <w:spacing w:line="276" w:lineRule="auto"/>
        <w:ind w:right="312" w:firstLine="708"/>
        <w:rPr>
          <w:sz w:val="28"/>
        </w:rPr>
      </w:pPr>
      <w:r>
        <w:rPr>
          <w:sz w:val="28"/>
        </w:rPr>
        <w:t>обеспечивать соблюдение правил по технике безопасности и пожарной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безопасности.</w:t>
      </w:r>
    </w:p>
    <w:p w:rsidR="00971B0A" w:rsidRDefault="00971B0A">
      <w:pPr>
        <w:pStyle w:val="a3"/>
        <w:spacing w:before="6"/>
        <w:rPr>
          <w:sz w:val="32"/>
        </w:rPr>
      </w:pPr>
    </w:p>
    <w:p w:rsidR="00971B0A" w:rsidRDefault="0013309B">
      <w:pPr>
        <w:pStyle w:val="1"/>
        <w:numPr>
          <w:ilvl w:val="1"/>
          <w:numId w:val="5"/>
        </w:numPr>
        <w:tabs>
          <w:tab w:val="left" w:pos="1525"/>
        </w:tabs>
        <w:spacing w:line="278" w:lineRule="auto"/>
        <w:ind w:left="4313" w:right="1233" w:hanging="3071"/>
        <w:jc w:val="both"/>
      </w:pPr>
      <w:r>
        <w:t>Взаимодействие с другими структурными подразделениями</w:t>
      </w:r>
      <w:r>
        <w:rPr>
          <w:spacing w:val="-67"/>
        </w:rPr>
        <w:t xml:space="preserve"> </w:t>
      </w:r>
      <w:r>
        <w:t>Университета</w:t>
      </w:r>
    </w:p>
    <w:p w:rsidR="00971B0A" w:rsidRDefault="0013309B">
      <w:pPr>
        <w:pStyle w:val="a3"/>
        <w:spacing w:line="276" w:lineRule="auto"/>
        <w:ind w:left="316" w:right="304" w:firstLine="708"/>
        <w:jc w:val="both"/>
      </w:pP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функций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Лаборатория</w:t>
      </w:r>
      <w:r>
        <w:rPr>
          <w:spacing w:val="1"/>
        </w:rPr>
        <w:t xml:space="preserve"> </w:t>
      </w:r>
      <w:r>
        <w:t>взаимодействует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структурными</w:t>
      </w:r>
      <w:r>
        <w:rPr>
          <w:spacing w:val="1"/>
        </w:rPr>
        <w:t xml:space="preserve"> </w:t>
      </w:r>
      <w:r>
        <w:t>подразделениями</w:t>
      </w:r>
      <w:r>
        <w:rPr>
          <w:spacing w:val="1"/>
        </w:rPr>
        <w:t xml:space="preserve"> </w:t>
      </w:r>
      <w:r>
        <w:t>филиала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Департамента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Университета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компетенций.</w:t>
      </w:r>
    </w:p>
    <w:p w:rsidR="00971B0A" w:rsidRDefault="00971B0A">
      <w:pPr>
        <w:pStyle w:val="a3"/>
        <w:spacing w:before="7"/>
        <w:rPr>
          <w:sz w:val="31"/>
        </w:rPr>
      </w:pPr>
    </w:p>
    <w:p w:rsidR="00971B0A" w:rsidRDefault="0013309B">
      <w:pPr>
        <w:pStyle w:val="1"/>
        <w:numPr>
          <w:ilvl w:val="1"/>
          <w:numId w:val="5"/>
        </w:numPr>
        <w:tabs>
          <w:tab w:val="left" w:pos="4259"/>
        </w:tabs>
        <w:ind w:left="4258" w:hanging="282"/>
        <w:jc w:val="both"/>
      </w:pPr>
      <w:r>
        <w:t>Ответственность</w:t>
      </w:r>
    </w:p>
    <w:p w:rsidR="00971B0A" w:rsidRDefault="0013309B">
      <w:pPr>
        <w:pStyle w:val="a4"/>
        <w:numPr>
          <w:ilvl w:val="1"/>
          <w:numId w:val="1"/>
        </w:numPr>
        <w:tabs>
          <w:tab w:val="left" w:pos="1734"/>
        </w:tabs>
        <w:spacing w:before="46" w:line="276" w:lineRule="auto"/>
        <w:ind w:right="304" w:firstLine="708"/>
        <w:jc w:val="both"/>
        <w:rPr>
          <w:sz w:val="28"/>
        </w:rPr>
      </w:pP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невыполнение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ненадлежащее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Лабораторией функций, предусмотренных настоящим Положением, а также за</w:t>
      </w:r>
      <w:r>
        <w:rPr>
          <w:spacing w:val="1"/>
          <w:sz w:val="28"/>
        </w:rPr>
        <w:t xml:space="preserve"> </w:t>
      </w:r>
      <w:r>
        <w:rPr>
          <w:sz w:val="28"/>
        </w:rPr>
        <w:t>необеспечение условий для внедрения и совершенствования системы 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 нарушение режима конфиденциальности информации, содержащей</w:t>
      </w:r>
      <w:r>
        <w:rPr>
          <w:spacing w:val="-67"/>
          <w:sz w:val="28"/>
        </w:rPr>
        <w:t xml:space="preserve"> </w:t>
      </w:r>
      <w:r>
        <w:rPr>
          <w:sz w:val="28"/>
        </w:rPr>
        <w:t>персональные данные, требований хранения персональных данных, нарушение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технике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пожарной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несет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сотрудник</w:t>
      </w:r>
      <w:r>
        <w:rPr>
          <w:spacing w:val="1"/>
          <w:sz w:val="28"/>
        </w:rPr>
        <w:t xml:space="preserve"> </w:t>
      </w:r>
      <w:r>
        <w:rPr>
          <w:sz w:val="28"/>
        </w:rPr>
        <w:t>кафедры,</w:t>
      </w:r>
      <w:r>
        <w:rPr>
          <w:spacing w:val="-2"/>
          <w:sz w:val="28"/>
        </w:rPr>
        <w:t xml:space="preserve"> </w:t>
      </w:r>
      <w:r>
        <w:rPr>
          <w:sz w:val="28"/>
        </w:rPr>
        <w:t>ответственный</w:t>
      </w:r>
      <w:r>
        <w:rPr>
          <w:spacing w:val="-1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работы Лаборатории.</w:t>
      </w:r>
    </w:p>
    <w:p w:rsidR="00971B0A" w:rsidRDefault="0013309B">
      <w:pPr>
        <w:pStyle w:val="a4"/>
        <w:numPr>
          <w:ilvl w:val="1"/>
          <w:numId w:val="1"/>
        </w:numPr>
        <w:tabs>
          <w:tab w:val="left" w:pos="1734"/>
        </w:tabs>
        <w:spacing w:line="276" w:lineRule="auto"/>
        <w:ind w:right="310" w:firstLine="708"/>
        <w:jc w:val="both"/>
        <w:rPr>
          <w:sz w:val="28"/>
        </w:rPr>
      </w:pP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Лаборатории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неисполнение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ненадлежащее исполнение своих должностных обязанностей, 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трудовым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инструкциями,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-4"/>
          <w:sz w:val="28"/>
        </w:rPr>
        <w:t xml:space="preserve"> </w:t>
      </w:r>
      <w:r>
        <w:rPr>
          <w:sz w:val="28"/>
        </w:rPr>
        <w:t>РФ.</w:t>
      </w:r>
    </w:p>
    <w:p w:rsidR="00971B0A" w:rsidRDefault="00971B0A">
      <w:pPr>
        <w:pStyle w:val="a3"/>
        <w:rPr>
          <w:sz w:val="30"/>
        </w:rPr>
      </w:pPr>
    </w:p>
    <w:p w:rsidR="00971B0A" w:rsidRDefault="00971B0A">
      <w:pPr>
        <w:pStyle w:val="a3"/>
        <w:rPr>
          <w:sz w:val="30"/>
        </w:rPr>
      </w:pPr>
    </w:p>
    <w:p w:rsidR="00971B0A" w:rsidRDefault="0013309B">
      <w:pPr>
        <w:pStyle w:val="a3"/>
        <w:spacing w:before="189" w:line="322" w:lineRule="exact"/>
        <w:ind w:left="316"/>
      </w:pPr>
      <w:r>
        <w:t>Разработано:</w:t>
      </w:r>
    </w:p>
    <w:p w:rsidR="00971B0A" w:rsidRDefault="0013309B">
      <w:pPr>
        <w:pStyle w:val="a3"/>
        <w:spacing w:line="322" w:lineRule="exact"/>
        <w:ind w:left="316"/>
      </w:pPr>
      <w:r>
        <w:t>Начальник учебно-методического отдела</w:t>
      </w:r>
    </w:p>
    <w:p w:rsidR="00971B0A" w:rsidRDefault="0013309B">
      <w:pPr>
        <w:pStyle w:val="a3"/>
        <w:spacing w:line="322" w:lineRule="exact"/>
        <w:ind w:left="316"/>
      </w:pPr>
      <w:r>
        <w:t>Сызранского</w:t>
      </w:r>
      <w:r>
        <w:rPr>
          <w:spacing w:val="-1"/>
        </w:rPr>
        <w:t xml:space="preserve"> </w:t>
      </w:r>
      <w:r>
        <w:t>филиала</w:t>
      </w:r>
      <w:r>
        <w:rPr>
          <w:spacing w:val="-1"/>
        </w:rPr>
        <w:t xml:space="preserve"> </w:t>
      </w:r>
      <w:r>
        <w:t>ФГАОУ</w:t>
      </w:r>
      <w:r>
        <w:rPr>
          <w:spacing w:val="-2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«</w:t>
      </w:r>
      <w:proofErr w:type="gramStart"/>
      <w:r>
        <w:t xml:space="preserve">СГЭУ»   </w:t>
      </w:r>
      <w:proofErr w:type="gramEnd"/>
      <w:r>
        <w:t xml:space="preserve">                         А.А. Копылова</w:t>
      </w:r>
    </w:p>
    <w:p w:rsidR="00971B0A" w:rsidRDefault="0013309B">
      <w:pPr>
        <w:pStyle w:val="a3"/>
        <w:tabs>
          <w:tab w:val="left" w:pos="6610"/>
        </w:tabs>
        <w:ind w:left="386"/>
      </w:pPr>
      <w:r>
        <w:tab/>
      </w:r>
    </w:p>
    <w:sectPr w:rsidR="00971B0A">
      <w:pgSz w:w="11910" w:h="16840"/>
      <w:pgMar w:top="760" w:right="54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84C79"/>
    <w:multiLevelType w:val="hybridMultilevel"/>
    <w:tmpl w:val="FCDAC1DC"/>
    <w:lvl w:ilvl="0" w:tplc="A35A2948">
      <w:start w:val="1"/>
      <w:numFmt w:val="decimal"/>
      <w:lvlText w:val="%1."/>
      <w:lvlJc w:val="left"/>
      <w:pPr>
        <w:ind w:left="1807" w:hanging="70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1E257EA">
      <w:start w:val="1"/>
      <w:numFmt w:val="decimal"/>
      <w:lvlText w:val="%2."/>
      <w:lvlJc w:val="left"/>
      <w:pPr>
        <w:ind w:left="4135" w:hanging="21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6"/>
        <w:szCs w:val="26"/>
        <w:lang w:val="ru-RU" w:eastAsia="en-US" w:bidi="ar-SA"/>
      </w:rPr>
    </w:lvl>
    <w:lvl w:ilvl="2" w:tplc="05EA2886">
      <w:numFmt w:val="bullet"/>
      <w:lvlText w:val="•"/>
      <w:lvlJc w:val="left"/>
      <w:pPr>
        <w:ind w:left="4836" w:hanging="213"/>
      </w:pPr>
      <w:rPr>
        <w:rFonts w:hint="default"/>
        <w:lang w:val="ru-RU" w:eastAsia="en-US" w:bidi="ar-SA"/>
      </w:rPr>
    </w:lvl>
    <w:lvl w:ilvl="3" w:tplc="200A63D4">
      <w:numFmt w:val="bullet"/>
      <w:lvlText w:val="•"/>
      <w:lvlJc w:val="left"/>
      <w:pPr>
        <w:ind w:left="5532" w:hanging="213"/>
      </w:pPr>
      <w:rPr>
        <w:rFonts w:hint="default"/>
        <w:lang w:val="ru-RU" w:eastAsia="en-US" w:bidi="ar-SA"/>
      </w:rPr>
    </w:lvl>
    <w:lvl w:ilvl="4" w:tplc="2D08EF6A">
      <w:numFmt w:val="bullet"/>
      <w:lvlText w:val="•"/>
      <w:lvlJc w:val="left"/>
      <w:pPr>
        <w:ind w:left="6228" w:hanging="213"/>
      </w:pPr>
      <w:rPr>
        <w:rFonts w:hint="default"/>
        <w:lang w:val="ru-RU" w:eastAsia="en-US" w:bidi="ar-SA"/>
      </w:rPr>
    </w:lvl>
    <w:lvl w:ilvl="5" w:tplc="5D9491B0">
      <w:numFmt w:val="bullet"/>
      <w:lvlText w:val="•"/>
      <w:lvlJc w:val="left"/>
      <w:pPr>
        <w:ind w:left="6925" w:hanging="213"/>
      </w:pPr>
      <w:rPr>
        <w:rFonts w:hint="default"/>
        <w:lang w:val="ru-RU" w:eastAsia="en-US" w:bidi="ar-SA"/>
      </w:rPr>
    </w:lvl>
    <w:lvl w:ilvl="6" w:tplc="88186412">
      <w:numFmt w:val="bullet"/>
      <w:lvlText w:val="•"/>
      <w:lvlJc w:val="left"/>
      <w:pPr>
        <w:ind w:left="7621" w:hanging="213"/>
      </w:pPr>
      <w:rPr>
        <w:rFonts w:hint="default"/>
        <w:lang w:val="ru-RU" w:eastAsia="en-US" w:bidi="ar-SA"/>
      </w:rPr>
    </w:lvl>
    <w:lvl w:ilvl="7" w:tplc="6E4CCB9C">
      <w:numFmt w:val="bullet"/>
      <w:lvlText w:val="•"/>
      <w:lvlJc w:val="left"/>
      <w:pPr>
        <w:ind w:left="8317" w:hanging="213"/>
      </w:pPr>
      <w:rPr>
        <w:rFonts w:hint="default"/>
        <w:lang w:val="ru-RU" w:eastAsia="en-US" w:bidi="ar-SA"/>
      </w:rPr>
    </w:lvl>
    <w:lvl w:ilvl="8" w:tplc="D944AAF0">
      <w:numFmt w:val="bullet"/>
      <w:lvlText w:val="•"/>
      <w:lvlJc w:val="left"/>
      <w:pPr>
        <w:ind w:left="9013" w:hanging="213"/>
      </w:pPr>
      <w:rPr>
        <w:rFonts w:hint="default"/>
        <w:lang w:val="ru-RU" w:eastAsia="en-US" w:bidi="ar-SA"/>
      </w:rPr>
    </w:lvl>
  </w:abstractNum>
  <w:abstractNum w:abstractNumId="1" w15:restartNumberingAfterBreak="0">
    <w:nsid w:val="17013BD1"/>
    <w:multiLevelType w:val="multilevel"/>
    <w:tmpl w:val="03E490F0"/>
    <w:lvl w:ilvl="0">
      <w:start w:val="2"/>
      <w:numFmt w:val="decimal"/>
      <w:lvlText w:val="%1"/>
      <w:lvlJc w:val="left"/>
      <w:pPr>
        <w:ind w:left="316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6" w:hanging="7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3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4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7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8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9" w:hanging="708"/>
      </w:pPr>
      <w:rPr>
        <w:rFonts w:hint="default"/>
        <w:lang w:val="ru-RU" w:eastAsia="en-US" w:bidi="ar-SA"/>
      </w:rPr>
    </w:lvl>
  </w:abstractNum>
  <w:abstractNum w:abstractNumId="2" w15:restartNumberingAfterBreak="0">
    <w:nsid w:val="48105491"/>
    <w:multiLevelType w:val="multilevel"/>
    <w:tmpl w:val="C1D207A0"/>
    <w:lvl w:ilvl="0">
      <w:start w:val="1"/>
      <w:numFmt w:val="decimal"/>
      <w:lvlText w:val="%1"/>
      <w:lvlJc w:val="left"/>
      <w:pPr>
        <w:ind w:left="316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6" w:hanging="7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3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4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7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8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9" w:hanging="708"/>
      </w:pPr>
      <w:rPr>
        <w:rFonts w:hint="default"/>
        <w:lang w:val="ru-RU" w:eastAsia="en-US" w:bidi="ar-SA"/>
      </w:rPr>
    </w:lvl>
  </w:abstractNum>
  <w:abstractNum w:abstractNumId="3" w15:restartNumberingAfterBreak="0">
    <w:nsid w:val="5060481A"/>
    <w:multiLevelType w:val="multilevel"/>
    <w:tmpl w:val="EE605EA0"/>
    <w:lvl w:ilvl="0">
      <w:start w:val="6"/>
      <w:numFmt w:val="decimal"/>
      <w:lvlText w:val="%1"/>
      <w:lvlJc w:val="left"/>
      <w:pPr>
        <w:ind w:left="316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6" w:hanging="7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3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4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7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8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9" w:hanging="708"/>
      </w:pPr>
      <w:rPr>
        <w:rFonts w:hint="default"/>
        <w:lang w:val="ru-RU" w:eastAsia="en-US" w:bidi="ar-SA"/>
      </w:rPr>
    </w:lvl>
  </w:abstractNum>
  <w:abstractNum w:abstractNumId="4" w15:restartNumberingAfterBreak="0">
    <w:nsid w:val="65651A00"/>
    <w:multiLevelType w:val="hybridMultilevel"/>
    <w:tmpl w:val="53A42244"/>
    <w:lvl w:ilvl="0" w:tplc="CD9A1DC6">
      <w:numFmt w:val="bullet"/>
      <w:lvlText w:val="-"/>
      <w:lvlJc w:val="left"/>
      <w:pPr>
        <w:ind w:left="316" w:hanging="27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5D676B4">
      <w:numFmt w:val="bullet"/>
      <w:lvlText w:val="•"/>
      <w:lvlJc w:val="left"/>
      <w:pPr>
        <w:ind w:left="1328" w:hanging="274"/>
      </w:pPr>
      <w:rPr>
        <w:rFonts w:hint="default"/>
        <w:lang w:val="ru-RU" w:eastAsia="en-US" w:bidi="ar-SA"/>
      </w:rPr>
    </w:lvl>
    <w:lvl w:ilvl="2" w:tplc="494A255A">
      <w:numFmt w:val="bullet"/>
      <w:lvlText w:val="•"/>
      <w:lvlJc w:val="left"/>
      <w:pPr>
        <w:ind w:left="2337" w:hanging="274"/>
      </w:pPr>
      <w:rPr>
        <w:rFonts w:hint="default"/>
        <w:lang w:val="ru-RU" w:eastAsia="en-US" w:bidi="ar-SA"/>
      </w:rPr>
    </w:lvl>
    <w:lvl w:ilvl="3" w:tplc="64906FB8">
      <w:numFmt w:val="bullet"/>
      <w:lvlText w:val="•"/>
      <w:lvlJc w:val="left"/>
      <w:pPr>
        <w:ind w:left="3345" w:hanging="274"/>
      </w:pPr>
      <w:rPr>
        <w:rFonts w:hint="default"/>
        <w:lang w:val="ru-RU" w:eastAsia="en-US" w:bidi="ar-SA"/>
      </w:rPr>
    </w:lvl>
    <w:lvl w:ilvl="4" w:tplc="6192BCB8">
      <w:numFmt w:val="bullet"/>
      <w:lvlText w:val="•"/>
      <w:lvlJc w:val="left"/>
      <w:pPr>
        <w:ind w:left="4354" w:hanging="274"/>
      </w:pPr>
      <w:rPr>
        <w:rFonts w:hint="default"/>
        <w:lang w:val="ru-RU" w:eastAsia="en-US" w:bidi="ar-SA"/>
      </w:rPr>
    </w:lvl>
    <w:lvl w:ilvl="5" w:tplc="8D00CE22">
      <w:numFmt w:val="bullet"/>
      <w:lvlText w:val="•"/>
      <w:lvlJc w:val="left"/>
      <w:pPr>
        <w:ind w:left="5363" w:hanging="274"/>
      </w:pPr>
      <w:rPr>
        <w:rFonts w:hint="default"/>
        <w:lang w:val="ru-RU" w:eastAsia="en-US" w:bidi="ar-SA"/>
      </w:rPr>
    </w:lvl>
    <w:lvl w:ilvl="6" w:tplc="82D0D3E6">
      <w:numFmt w:val="bullet"/>
      <w:lvlText w:val="•"/>
      <w:lvlJc w:val="left"/>
      <w:pPr>
        <w:ind w:left="6371" w:hanging="274"/>
      </w:pPr>
      <w:rPr>
        <w:rFonts w:hint="default"/>
        <w:lang w:val="ru-RU" w:eastAsia="en-US" w:bidi="ar-SA"/>
      </w:rPr>
    </w:lvl>
    <w:lvl w:ilvl="7" w:tplc="D35610CE">
      <w:numFmt w:val="bullet"/>
      <w:lvlText w:val="•"/>
      <w:lvlJc w:val="left"/>
      <w:pPr>
        <w:ind w:left="7380" w:hanging="274"/>
      </w:pPr>
      <w:rPr>
        <w:rFonts w:hint="default"/>
        <w:lang w:val="ru-RU" w:eastAsia="en-US" w:bidi="ar-SA"/>
      </w:rPr>
    </w:lvl>
    <w:lvl w:ilvl="8" w:tplc="04AEED1A">
      <w:numFmt w:val="bullet"/>
      <w:lvlText w:val="•"/>
      <w:lvlJc w:val="left"/>
      <w:pPr>
        <w:ind w:left="8389" w:hanging="274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B0A"/>
    <w:rsid w:val="00015C4E"/>
    <w:rsid w:val="0013309B"/>
    <w:rsid w:val="00971B0A"/>
    <w:rsid w:val="00CD6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25D3D"/>
  <w15:docId w15:val="{A83CC2A1-D7ED-4679-BA17-481BFD8B8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024" w:hanging="28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316" w:firstLine="708"/>
      <w:jc w:val="both"/>
    </w:pPr>
  </w:style>
  <w:style w:type="paragraph" w:customStyle="1" w:styleId="TableParagraph">
    <w:name w:val="Table Paragraph"/>
    <w:basedOn w:val="a"/>
    <w:uiPriority w:val="1"/>
    <w:qFormat/>
    <w:pPr>
      <w:ind w:left="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1078</Words>
  <Characters>6151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YagunovaD.A</dc:creator>
  <cp:lastModifiedBy>admin</cp:lastModifiedBy>
  <cp:revision>2</cp:revision>
  <dcterms:created xsi:type="dcterms:W3CDTF">2023-03-28T11:50:00Z</dcterms:created>
  <dcterms:modified xsi:type="dcterms:W3CDTF">2023-03-28T11:50:00Z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2023-03-27T00:00:00Z</vt:filetime>
  </property>
</Properties>
</file>