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FD" w:rsidRPr="00C30BC5" w:rsidRDefault="004363FD" w:rsidP="004363F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0BC5">
        <w:rPr>
          <w:rFonts w:ascii="Times New Roman" w:hAnsi="Times New Roman" w:cs="Times New Roman"/>
          <w:b/>
        </w:rPr>
        <w:t>Приложение 2</w:t>
      </w:r>
    </w:p>
    <w:p w:rsidR="004363FD" w:rsidRPr="00C30BC5" w:rsidRDefault="004363FD" w:rsidP="004363F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0BC5">
        <w:rPr>
          <w:rFonts w:ascii="Times New Roman" w:hAnsi="Times New Roman" w:cs="Times New Roman"/>
          <w:b/>
        </w:rPr>
        <w:t>к приказу №____ от «__</w:t>
      </w:r>
      <w:proofErr w:type="gramStart"/>
      <w:r w:rsidRPr="00C30BC5">
        <w:rPr>
          <w:rFonts w:ascii="Times New Roman" w:hAnsi="Times New Roman" w:cs="Times New Roman"/>
          <w:b/>
        </w:rPr>
        <w:t>_»_</w:t>
      </w:r>
      <w:proofErr w:type="gramEnd"/>
      <w:r w:rsidRPr="00C30BC5">
        <w:rPr>
          <w:rFonts w:ascii="Times New Roman" w:hAnsi="Times New Roman" w:cs="Times New Roman"/>
          <w:b/>
        </w:rPr>
        <w:t>______202</w:t>
      </w:r>
      <w:r>
        <w:rPr>
          <w:rFonts w:ascii="Times New Roman" w:hAnsi="Times New Roman" w:cs="Times New Roman"/>
          <w:b/>
        </w:rPr>
        <w:t>3</w:t>
      </w:r>
      <w:r w:rsidRPr="00C30BC5">
        <w:rPr>
          <w:rFonts w:ascii="Times New Roman" w:hAnsi="Times New Roman" w:cs="Times New Roman"/>
          <w:b/>
        </w:rPr>
        <w:t>г.</w:t>
      </w:r>
    </w:p>
    <w:p w:rsidR="004363FD" w:rsidRPr="00C30BC5" w:rsidRDefault="004363FD" w:rsidP="004363F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0BC5">
        <w:rPr>
          <w:rFonts w:ascii="Times New Roman" w:hAnsi="Times New Roman" w:cs="Times New Roman"/>
          <w:b/>
        </w:rPr>
        <w:t xml:space="preserve">типовая форма </w:t>
      </w:r>
      <w:r>
        <w:rPr>
          <w:rFonts w:ascii="Times New Roman" w:hAnsi="Times New Roman" w:cs="Times New Roman"/>
          <w:b/>
        </w:rPr>
        <w:t>лицензионного договора</w:t>
      </w:r>
    </w:p>
    <w:p w:rsidR="004363FD" w:rsidRPr="00C30BC5" w:rsidRDefault="004363FD" w:rsidP="00436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Лицензионный договор № ___</w:t>
      </w:r>
    </w:p>
    <w:p w:rsidR="004363FD" w:rsidRPr="00C30BC5" w:rsidRDefault="004363FD" w:rsidP="0043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                                      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>____»____________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_______________________________________________________________________________________________________________________________________________________________, именуемый(-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в дальнейшем «Лицензиар(-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)», с одной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стороны,  и</w:t>
      </w:r>
      <w:proofErr w:type="gramEnd"/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университет»,</w:t>
      </w:r>
      <w:r w:rsidRPr="00C30BC5"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>именуемый в дальнейшем «Лицензиат», в лице ____________________________________________________________, действующего на основании доверенности № ____ от _________________, с другой стороны, заключили настоящий Договор (далее – Договор) о нижеследующем: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4363FD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1.1. По настоящему Договору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 на безвозмездной основе на условиях исключительной лицензии предоставляет(-ют) Лицензиату право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созданного Лицензиаром(-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 Произведения 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«___________________________________________________________________________________» в том числе для использования в составе научного журнала «___________________________________________________________________________________» в пределах, установленных Договором.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1.2. Лицензиар(-</w:t>
      </w:r>
      <w:proofErr w:type="spellStart"/>
      <w:proofErr w:type="gram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 предоставляет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Лицензиату право на использование Произведения следующими способами: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воспроизведение Произведения (изготовление одного и более экземпляра Произведения или его части в любой материальной форме, включая воспроизведение на электронном (цифровом) носителе) без ограничения количества экземпляров;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распространение Произведения любым способом, включая отчуждение экземпляров (копий) Произведения, размещения их электронных копий в информационных базах данных, информационных библиотечных системах, базах данных научного цитирования;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переработку Произведения, включая право на перевод;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доведение Произведения до всеобщего сведения, включая размещение в сети Интернет;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включение Произведения и его составных частей в различные базы данных и дальнейшее распространение баз данных с включенными Произведениями любыми способами;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извлечение метаданных Произведения и дальнейшее их использование.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1.3. Права использования Произведения способами, указанными в п. 1.2 настоящего Договора, передается Лицензиаром(-рами) Лицензиату для использования на территории всего мира.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1.4. За предоставление права использования Произведения выплата вознаграждения Лицензиару(-рам) не осуществляется.</w:t>
      </w: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2.1.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Лицензиату Произведение для использования способами, определенными в п. 1.2 настоящего Договора, оформленное в соответствии с требованиями, предъявляемыми к публикациям в изданиях Лицензиата, размещенными на его сайте, включая полный отчет о проверке Произведения на оригинальность с помощью полной системы «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» или максимально приближенной «Объединенной коллекции» по всем модулям (тариф </w:t>
      </w:r>
      <w:r w:rsidRPr="00C30BC5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C30BC5">
        <w:rPr>
          <w:rFonts w:ascii="Times New Roman" w:hAnsi="Times New Roman" w:cs="Times New Roman"/>
          <w:sz w:val="24"/>
          <w:szCs w:val="24"/>
        </w:rPr>
        <w:t xml:space="preserve">)  на сайте </w:t>
      </w:r>
      <w:hyperlink r:id="rId5" w:history="1">
        <w:r w:rsidRPr="00C30BC5">
          <w:rPr>
            <w:rStyle w:val="a6"/>
            <w:rFonts w:ascii="Times New Roman" w:hAnsi="Times New Roman" w:cs="Times New Roman"/>
            <w:sz w:val="24"/>
            <w:szCs w:val="24"/>
          </w:rPr>
          <w:t>https://www.antiplagiat.ru</w:t>
        </w:r>
      </w:hyperlink>
      <w:r w:rsidRPr="00C30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3FD" w:rsidRPr="00264CF1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Лицензиар (-</w:t>
      </w:r>
      <w:proofErr w:type="spellStart"/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проинформировал (-и) других Соавторов Произведения относительно условий этого Договора и получил (-и) письменное согласие всех Соавторов на заключение настоящего Договора на условиях, предусмотренных договором.  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lastRenderedPageBreak/>
        <w:t>2.2.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Лицензиату право использования Произведения, способами, указанными в п. 1.2 настоящего Договора на весь срок действия авторского права на Произведение.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2.3. Подписанием настоящего Договора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дает(-ют) согласие на обработку следующих персональных данных для целей исполнения Договора в соответствии с Федеральным законом №152-ФЗ от 27.07.2006 «О персональных данных»: фамилия, имя, отчество, ученая степень, ученое звание, место работы, должность, паспортные данные, номер телефона, адрес электронной почты.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2.4. Лицензиат вправе без дополнительного согласия Лицензиара(-ров) осуществлять корректорскую правку.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2.5. Лицензиат не обязан предоставлять Лицензиару(-рам) отчеты об использовании Произведения.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2.6. Право использования Произведения считается переданными Лицензиаром(-рами) с момента подписания сторонами Акта о передаче права использования Произведения (далее – Акт), который является неотъемлемой частью настоящего Договора.</w:t>
      </w:r>
    </w:p>
    <w:p w:rsidR="004363FD" w:rsidRPr="00C30BC5" w:rsidRDefault="004363FD" w:rsidP="004363F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4363F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Гарантии и ответственность сторон</w:t>
      </w:r>
    </w:p>
    <w:p w:rsidR="004363FD" w:rsidRPr="00C30BC5" w:rsidRDefault="004363FD" w:rsidP="0043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3.1.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гарантирует(-ют), что:</w:t>
      </w:r>
    </w:p>
    <w:p w:rsidR="004363FD" w:rsidRPr="00C30BC5" w:rsidRDefault="004363FD" w:rsidP="0043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Произведение является оригинальным произведением Лицензиара(-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), и при его создании не были нарушены авторские права других авторов и/или правообладателей;</w:t>
      </w:r>
    </w:p>
    <w:p w:rsidR="004363FD" w:rsidRPr="00C30BC5" w:rsidRDefault="004363FD" w:rsidP="0043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является(-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единственным(-ими) надлежащим(-ми) обладателем(-ми) исключительного права на Произведение, передаваемого Лицензиату по настоящему Договору;</w:t>
      </w:r>
    </w:p>
    <w:p w:rsidR="004363FD" w:rsidRPr="00C30BC5" w:rsidRDefault="004363FD" w:rsidP="0043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Произведение никому ранее не передавалось для воспроизведения или иного использования и на момент заключения настоящего Договора исключительные права, передаваемые Лицензиату по Договору, не уступлены третьим лицам, не находятся в залоге, не состоят под арестом и не обременены правами третьих лиц каким-либо иным образом, способным помешать полному или частичному использованию Лицензиатом полученных прав;</w:t>
      </w:r>
    </w:p>
    <w:p w:rsidR="004363FD" w:rsidRPr="00C30BC5" w:rsidRDefault="004363FD" w:rsidP="0043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в случае возникновения претензий или исков со стороны третьих лиц, включая уполномоченные органы государственной власти, непосредственно касающихся Произведения (вопросов защиты чести, достоинства, репутации, авторских прав, разглашения охраняемой законом информации), в том числе правомерности использования прав, передаваемых по настоящему Договору,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самостоятельно своими силами и за свой счет урегулировать спорную ситуацию, не допустив нарушения прав и законных интересов Лицензиата.</w:t>
      </w:r>
    </w:p>
    <w:p w:rsidR="004363FD" w:rsidRPr="00C30BC5" w:rsidRDefault="004363FD" w:rsidP="00436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3.2. В случае нарушения гарантий, установленных настоящим разделом Договора,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принять меры, которые обеспечат Лицензиату беспрепятственное использование предоставленных по настоящему Договору прав.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3.3.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не предпринимать действий, которые могут воспрепятствовать Лицензиату в реализации предоставленных ему по настоящему Договору прав.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3.4. За неисполнение или ненадлежащее исполнения обязательств по настоящему Договору стороны несут ответственность в соответствии с нормами действующего законодательства РФ.</w:t>
      </w:r>
    </w:p>
    <w:p w:rsidR="004363FD" w:rsidRPr="00C30BC5" w:rsidRDefault="004363FD" w:rsidP="004363FD">
      <w:pPr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3.5. В случае нарушения Лицензиаром(-рами) своих обязательств по предоставлению прав использования Произведения и гарантий, указанных в п.3.1 настоящего Договора, Лицензиат вправе расторгнуть настоящий Договор в одностороннем порядке, а также потребовать от Лицензиара(-ров) возмещения всех понесенных Лицензиатом убытков, включая суммы удовлетворенных исков и взысканных штрафов.</w:t>
      </w: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4.1. Настоящий Договор считается заключенным с момента его подписания Сторонами и действует в течение срока действия авторских прав на Произведение.</w:t>
      </w:r>
      <w:r w:rsidRPr="00C30BC5">
        <w:t xml:space="preserve"> 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0BC5">
        <w:rPr>
          <w:rFonts w:ascii="Times New Roman" w:hAnsi="Times New Roman" w:cs="Times New Roman"/>
          <w:sz w:val="24"/>
          <w:szCs w:val="24"/>
        </w:rPr>
        <w:t>торон, о чем Стороны подписывают соответствующее соглашение.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в одностороннем порядке только в случаях, предусмотренных Договором и действующим законодательством РФ.</w:t>
      </w: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5.1. Споры и разногласия, возникающие по настоящему Договору, разрешаются Сторонами в претензионном порядке. Претензия направляется заинтересованной Стороной в письменной форме. Срок для рассмотрения претензии и направления письменного ответа на нее составляет 10 рабочих дней с момента ее получения. В случае неполучения ответа на претензию в указанный срок, а также, если указанные споры и разногласия не могут быть решены в претензионном порядке, они подлежат разрешению в суде по месту нахождения Лицензиата.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6.1. Стороны допускают заключение настоящего Договора путем обмена подписанными скан-копиями документов (Договора и Акта), направленными по электронной почте, указанной в п. 7 настоящего Договора.  Скан-копии документов, полученные по электронной почте, имеют для Сторон юридическую силу и приравниваются к документам, подписанным сторонами или их уполномоченными представителями. В разумные сроки Стороны должны обменяться подлинными экземплярами документов.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6.2. Стороны признают и соглашаются с тем, что любые письма, заявления, уведомления, иные документы, а также любая юридически значимая информация и деловая корреспонденция, отправленная с адресов электронной почты, указанных в п. 7 настоящего Договора, является исходящей от Сторон или надлежащим образом уполномоченных представителей Сторон и в том случае, когда они не содержат сведений об отправителе.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имеют юридическую силу, если они составлены в письменной форме и подписаны Сторонами настоящего Договора.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6.4. Во всем, что не предусмотрено настоящим Договором, стороны руководствуются нормами действующего законодательства РФ.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6.5. Настоящий Договор составлен в количестве экземпляров по числу лиц, являющихся Стороной Договора, имеющих равную юридическую силу.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4363F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30BC5">
        <w:rPr>
          <w:b/>
        </w:rPr>
        <w:t>7.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4"/>
        <w:gridCol w:w="21"/>
        <w:gridCol w:w="5288"/>
      </w:tblGrid>
      <w:tr w:rsidR="004363FD" w:rsidRPr="00C30BC5" w:rsidTr="00EA5BA8">
        <w:tc>
          <w:tcPr>
            <w:tcW w:w="4475" w:type="dxa"/>
            <w:gridSpan w:val="2"/>
          </w:tcPr>
          <w:p w:rsidR="004363FD" w:rsidRPr="00C30BC5" w:rsidRDefault="004363FD" w:rsidP="00EA5BA8">
            <w:pPr>
              <w:widowControl w:val="0"/>
              <w:shd w:val="clear" w:color="auto" w:fill="FFFFFF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ВО «СГЭУ»: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C30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443090, г</w:t>
              </w:r>
            </w:smartTag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ул. Советской Армии, 141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(846) 933-87-78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САМАРА БАНКА РОССИИ//УФК по Самарской области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03214643000000014200 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013601205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6318100897 КПП 631801001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Самарской области 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(ФГАОУ ВО «СГЭУ» 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30426К30370)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85.22 ОКПО 02068367</w:t>
            </w:r>
          </w:p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36701345 ОГРН 1026301505120</w:t>
            </w:r>
          </w:p>
        </w:tc>
        <w:tc>
          <w:tcPr>
            <w:tcW w:w="4870" w:type="dxa"/>
          </w:tcPr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Лицензиар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 выдан_____________________________________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 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363FD" w:rsidRPr="00C30BC5" w:rsidTr="00EA5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4" w:type="dxa"/>
          </w:tcPr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 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91" w:type="dxa"/>
            <w:gridSpan w:val="2"/>
          </w:tcPr>
          <w:p w:rsidR="004363FD" w:rsidRPr="00C30BC5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63FD" w:rsidRPr="00C30BC5" w:rsidRDefault="004363FD" w:rsidP="004363FD">
      <w:pPr>
        <w:autoSpaceDE w:val="0"/>
        <w:autoSpaceDN w:val="0"/>
        <w:adjustRightInd w:val="0"/>
        <w:spacing w:after="0" w:line="240" w:lineRule="auto"/>
        <w:ind w:right="-11"/>
        <w:rPr>
          <w:rFonts w:ascii="Times New Roman" w:eastAsia="Times New Roman" w:hAnsi="Times New Roman" w:cs="Times New Roman"/>
          <w:lang w:eastAsia="ru-RU"/>
        </w:rPr>
      </w:pP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63FD" w:rsidRPr="00C30BC5" w:rsidSect="00482976">
          <w:footerReference w:type="default" r:id="rId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lastRenderedPageBreak/>
        <w:t>Акт о передаче права использования произведения</w:t>
      </w: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к лицензионному Договору № ___ от «___» _____________202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30B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363FD" w:rsidRPr="00C30BC5" w:rsidRDefault="004363FD" w:rsidP="0043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                       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>____»____________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_________________________________________________________________________________________________________________________________________________________________________, </w:t>
      </w:r>
      <w:r w:rsidRPr="00C30BC5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в дальнейшем «Лицензиар(-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)», одной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стороны,  и</w:t>
      </w:r>
      <w:proofErr w:type="gramEnd"/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университет»,</w:t>
      </w:r>
      <w:r w:rsidRPr="00C30BC5"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>именуемый в дальнейшем «Лицензиат», в лице ____________________________________________________________, действующего на основании доверенности № ____ от _________________, с другой стороны, составили настоящий Акт о передаче права использования произведения (далее – Акт) о нижеследующем: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</w:t>
      </w:r>
      <w:r w:rsidRPr="00C30BC5">
        <w:rPr>
          <w:rFonts w:ascii="Times New Roman" w:hAnsi="Times New Roman" w:cs="Times New Roman"/>
          <w:sz w:val="24"/>
          <w:szCs w:val="24"/>
        </w:rPr>
        <w:tab/>
        <w:t>В соответствии с лицензионным Договором № ___ от «____» _____________ 2022 г. (далее – Договор) Лицензиар 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право использования, а Лицензиат принимает право использования произведения: «____________________________________________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0BC5">
        <w:rPr>
          <w:rFonts w:ascii="Times New Roman" w:hAnsi="Times New Roman" w:cs="Times New Roman"/>
          <w:sz w:val="24"/>
          <w:szCs w:val="24"/>
        </w:rPr>
        <w:t xml:space="preserve">» в том числе для использования в составе научного журнала 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«____________________________________________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0BC5">
        <w:rPr>
          <w:rFonts w:ascii="Times New Roman" w:hAnsi="Times New Roman" w:cs="Times New Roman"/>
          <w:sz w:val="24"/>
          <w:szCs w:val="24"/>
        </w:rPr>
        <w:t>»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воспроизведение произведения (изготовление одного и более экземпляра произведения или его части в любой материальной форме, включая воспроизведение на электронном (цифровом) носителе) без ограничения количества экземпляров;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распространение произведения любым способом, включая отчуждение экземпляров (копий) произведения, размещения их электронных копий в информационных базах данных, информационных библиотечных системах, базах данных научного цитирования;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переработку произведения, включая право на перевод;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доведение произведения до всеобщего сведения, включая размещение в сети Интернет;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включение произведения и его составных частей в различные базы данных и дальнейшее распространение баз данных с включенными произведениями любыми способами;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 право на извлечение метаданных произведения и дальнейшее их использование.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 Право использования произведения по Договору предоставляется на весь срок действия авторского права на произведения на условиях исключительной лицензии безвозмездно.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 Настоящий Акт составлен в количестве экземпляров по числу лиц, являющихся стороной Договора, имеющих равную юридическую силу.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5.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3"/>
        <w:gridCol w:w="269"/>
        <w:gridCol w:w="5291"/>
      </w:tblGrid>
      <w:tr w:rsidR="004363FD" w:rsidRPr="00C30BC5" w:rsidTr="004363FD">
        <w:tc>
          <w:tcPr>
            <w:tcW w:w="4392" w:type="dxa"/>
            <w:gridSpan w:val="2"/>
          </w:tcPr>
          <w:p w:rsidR="004363FD" w:rsidRPr="004363FD" w:rsidRDefault="004363FD" w:rsidP="00EA5BA8">
            <w:pPr>
              <w:widowControl w:val="0"/>
              <w:shd w:val="clear" w:color="auto" w:fill="FFFFFF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Лицензиат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/>
                <w:lang w:eastAsia="ru-RU"/>
              </w:rPr>
              <w:t>ФГАОУ ВО «СГЭУ»: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4363FD">
                <w:rPr>
                  <w:rFonts w:ascii="Times New Roman" w:eastAsia="Times New Roman" w:hAnsi="Times New Roman" w:cs="Times New Roman"/>
                  <w:lang w:eastAsia="ru-RU"/>
                </w:rPr>
                <w:t>443090, г</w:t>
              </w:r>
            </w:smartTag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. Самара, ул. Советской Армии, 141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Тел. (846) 933-87-78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4363F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sseu</w:t>
            </w:r>
            <w:proofErr w:type="spellEnd"/>
            <w:r w:rsidRPr="004363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@</w:t>
            </w:r>
            <w:proofErr w:type="spellStart"/>
            <w:r w:rsidRPr="004363F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sseu</w:t>
            </w:r>
            <w:proofErr w:type="spellEnd"/>
            <w:r w:rsidRPr="004363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4363F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ru</w:t>
            </w:r>
            <w:proofErr w:type="spellEnd"/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Банк: ОТДЕЛЕНИЕ САМАРА БАНКА РОССИИ//УФК по Самарской области</w:t>
            </w:r>
          </w:p>
          <w:p w:rsidR="004363FD" w:rsidRPr="004363FD" w:rsidRDefault="004363FD" w:rsidP="00EA5BA8">
            <w:pPr>
              <w:widowControl w:val="0"/>
              <w:tabs>
                <w:tab w:val="center" w:pos="194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г. Самара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р/с 03214643000000014200 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БИК 013601205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Получатель: 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ИНН 6318100897 КПП 631801001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(ФГАОУ ВО «СГЭУ» 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л/с 30426К30370)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ОКВЭД 85.22 ОКПО 02068367</w:t>
            </w:r>
          </w:p>
          <w:p w:rsidR="004363FD" w:rsidRPr="004363FD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ОКТМО 36701345 ОГРН 1026301505120</w:t>
            </w:r>
          </w:p>
        </w:tc>
        <w:tc>
          <w:tcPr>
            <w:tcW w:w="5291" w:type="dxa"/>
          </w:tcPr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Лицензиар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Паспорт серия________ №_________ выдан_____________________________________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дата выдачи_____________________________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Тел: ______________________________________</w:t>
            </w:r>
          </w:p>
          <w:p w:rsidR="004363FD" w:rsidRPr="004363FD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Email  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</w:tr>
      <w:tr w:rsidR="004363FD" w:rsidRPr="00B10D3C" w:rsidTr="00436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3" w:type="dxa"/>
          </w:tcPr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4363FD" w:rsidRPr="00C30BC5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60" w:type="dxa"/>
            <w:gridSpan w:val="2"/>
          </w:tcPr>
          <w:p w:rsidR="004363FD" w:rsidRPr="00B10D3C" w:rsidRDefault="004363FD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</w:t>
            </w:r>
          </w:p>
          <w:p w:rsidR="004363FD" w:rsidRPr="00B10D3C" w:rsidRDefault="004363FD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63FD" w:rsidRPr="00A665B8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7A46" w:rsidRDefault="002C7A46"/>
    <w:sectPr w:rsidR="002C7A46" w:rsidSect="004363F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65" w:rsidRPr="004A0BF5" w:rsidRDefault="004363FD" w:rsidP="004A0B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65" w:rsidRPr="006B52D1" w:rsidRDefault="004363FD">
    <w:pPr>
      <w:pStyle w:val="a4"/>
      <w:rPr>
        <w:rFonts w:ascii="Times New Roman" w:hAnsi="Times New Roman" w:cs="Times New Roman"/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1F17"/>
    <w:multiLevelType w:val="multilevel"/>
    <w:tmpl w:val="AFEA54A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72AA2210"/>
    <w:multiLevelType w:val="hybridMultilevel"/>
    <w:tmpl w:val="9216C73E"/>
    <w:lvl w:ilvl="0" w:tplc="783066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FD"/>
    <w:rsid w:val="002C7A46"/>
    <w:rsid w:val="004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3BF6F"/>
  <w15:chartTrackingRefBased/>
  <w15:docId w15:val="{E264FE28-5E61-4BBD-ADB7-3288A88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F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3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63FD"/>
  </w:style>
  <w:style w:type="character" w:styleId="a6">
    <w:name w:val="Hyperlink"/>
    <w:basedOn w:val="a0"/>
    <w:uiPriority w:val="99"/>
    <w:unhideWhenUsed/>
    <w:rsid w:val="004363FD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3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antiplagia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Екатерина Александровна</dc:creator>
  <cp:keywords/>
  <dc:description/>
  <cp:lastModifiedBy>Фролова Екатерина Александровна</cp:lastModifiedBy>
  <cp:revision>1</cp:revision>
  <dcterms:created xsi:type="dcterms:W3CDTF">2023-05-16T05:38:00Z</dcterms:created>
  <dcterms:modified xsi:type="dcterms:W3CDTF">2023-05-16T05:39:00Z</dcterms:modified>
</cp:coreProperties>
</file>