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EEC9" w14:textId="50AEE8A8" w:rsidR="000B4AFC" w:rsidRDefault="000B4AFC" w:rsidP="000B4AFC">
      <w:pPr>
        <w:pStyle w:val="Tableheader"/>
        <w:rPr>
          <w:rFonts w:eastAsiaTheme="minorHAnsi" w:cstheme="minorBidi"/>
          <w:szCs w:val="28"/>
          <w:lang w:eastAsia="en-US"/>
        </w:rPr>
      </w:pPr>
    </w:p>
    <w:p w14:paraId="0DE2F7CC" w14:textId="4FD662A4" w:rsidR="005757C7" w:rsidRPr="00A556E2" w:rsidRDefault="005757C7" w:rsidP="000B4AFC">
      <w:pPr>
        <w:pStyle w:val="Tableheader"/>
        <w:rPr>
          <w:b/>
          <w:szCs w:val="28"/>
        </w:rPr>
      </w:pPr>
      <w:r w:rsidRPr="00A556E2">
        <w:rPr>
          <w:b/>
          <w:szCs w:val="28"/>
        </w:rPr>
        <w:t>Типовая форма</w:t>
      </w:r>
    </w:p>
    <w:p w14:paraId="5748FDF6" w14:textId="77777777" w:rsidR="005757C7" w:rsidRPr="00A556E2" w:rsidRDefault="005757C7" w:rsidP="005757C7">
      <w:pPr>
        <w:pStyle w:val="Tableheader"/>
        <w:rPr>
          <w:b/>
          <w:szCs w:val="28"/>
        </w:rPr>
      </w:pPr>
      <w:r w:rsidRPr="00A556E2">
        <w:rPr>
          <w:b/>
          <w:szCs w:val="28"/>
        </w:rPr>
        <w:t xml:space="preserve">согласия на обработку персональных данных субъекта персональных данных </w:t>
      </w:r>
      <w:r w:rsidR="004A733B" w:rsidRPr="004A733B">
        <w:rPr>
          <w:b/>
          <w:szCs w:val="28"/>
        </w:rPr>
        <w:t xml:space="preserve">(физические лица, с которыми заключены договоры гражданско-правового характера) </w:t>
      </w:r>
      <w:r w:rsidRPr="00A556E2">
        <w:rPr>
          <w:b/>
          <w:szCs w:val="28"/>
        </w:rPr>
        <w:t>ФГ</w:t>
      </w:r>
      <w:r w:rsidR="00E5660C">
        <w:rPr>
          <w:b/>
          <w:szCs w:val="28"/>
        </w:rPr>
        <w:t>А</w:t>
      </w:r>
      <w:r w:rsidRPr="00A556E2">
        <w:rPr>
          <w:b/>
          <w:szCs w:val="28"/>
        </w:rPr>
        <w:t>ОУ ВО «СГЭУ»</w:t>
      </w:r>
    </w:p>
    <w:p w14:paraId="2643B0B1" w14:textId="77777777" w:rsidR="005757C7" w:rsidRPr="00A556E2" w:rsidRDefault="005757C7" w:rsidP="005757C7">
      <w:pPr>
        <w:pStyle w:val="Tableheader"/>
        <w:rPr>
          <w:b/>
          <w:szCs w:val="28"/>
        </w:rPr>
      </w:pPr>
    </w:p>
    <w:p w14:paraId="0DDE467A" w14:textId="77777777" w:rsidR="005757C7" w:rsidRPr="00A556E2" w:rsidRDefault="005757C7" w:rsidP="005757C7">
      <w:pPr>
        <w:pStyle w:val="Tableheader"/>
        <w:rPr>
          <w:b/>
          <w:szCs w:val="28"/>
        </w:rPr>
      </w:pPr>
      <w:r w:rsidRPr="00A556E2">
        <w:rPr>
          <w:b/>
          <w:szCs w:val="28"/>
        </w:rPr>
        <w:t>Согласие на обработку персональных данных</w:t>
      </w:r>
    </w:p>
    <w:p w14:paraId="2342776F" w14:textId="77777777" w:rsidR="005757C7" w:rsidRPr="00A556E2" w:rsidRDefault="005757C7" w:rsidP="005757C7">
      <w:pPr>
        <w:autoSpaceDE w:val="0"/>
        <w:autoSpaceDN w:val="0"/>
        <w:adjustRightInd w:val="0"/>
        <w:jc w:val="center"/>
        <w:rPr>
          <w:b/>
        </w:rPr>
      </w:pPr>
    </w:p>
    <w:p w14:paraId="47ECB13E" w14:textId="77777777" w:rsidR="005757C7" w:rsidRPr="0067424A" w:rsidRDefault="005757C7" w:rsidP="005757C7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Я, ___________________________________________________</w:t>
      </w:r>
      <w:r w:rsidR="0067424A" w:rsidRPr="00E22809">
        <w:rPr>
          <w:rFonts w:eastAsia="TimesNewRoman"/>
          <w:sz w:val="27"/>
          <w:szCs w:val="27"/>
        </w:rPr>
        <w:t>___</w:t>
      </w:r>
      <w:r w:rsidRPr="0067424A">
        <w:rPr>
          <w:rFonts w:eastAsia="TimesNewRoman"/>
          <w:sz w:val="27"/>
          <w:szCs w:val="27"/>
        </w:rPr>
        <w:t>________________,</w:t>
      </w:r>
    </w:p>
    <w:p w14:paraId="5E588225" w14:textId="77777777"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фамилия, имя, отчество полностью</w:t>
      </w:r>
    </w:p>
    <w:p w14:paraId="0485B17E" w14:textId="77777777" w:rsidR="005757C7" w:rsidRPr="0067424A" w:rsidRDefault="005757C7" w:rsidP="005757C7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________________________________________________________________________,</w:t>
      </w:r>
    </w:p>
    <w:p w14:paraId="17F6DF68" w14:textId="77777777"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адрес регистрации субъекта персональных данных</w:t>
      </w:r>
    </w:p>
    <w:p w14:paraId="74E547D5" w14:textId="77777777" w:rsidR="005757C7" w:rsidRPr="0067424A" w:rsidRDefault="005757C7" w:rsidP="005757C7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__________________________________________________</w:t>
      </w:r>
      <w:r w:rsidR="00737BF6">
        <w:rPr>
          <w:rFonts w:eastAsia="TimesNewRoman"/>
          <w:sz w:val="27"/>
          <w:szCs w:val="27"/>
        </w:rPr>
        <w:t>_______________________</w:t>
      </w:r>
    </w:p>
    <w:p w14:paraId="1B01B948" w14:textId="77777777"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вид документа, удостоверяющего личность, серия, номер, когда и кем выдан</w:t>
      </w:r>
    </w:p>
    <w:p w14:paraId="2C2DBF39" w14:textId="77777777"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_____________________________________________________________________________________________________________,</w:t>
      </w:r>
    </w:p>
    <w:p w14:paraId="720DACCB" w14:textId="77777777" w:rsidR="005757C7" w:rsidRPr="0067424A" w:rsidRDefault="005757C7" w:rsidP="005757C7">
      <w:pPr>
        <w:autoSpaceDE w:val="0"/>
        <w:autoSpaceDN w:val="0"/>
        <w:adjustRightInd w:val="0"/>
        <w:jc w:val="both"/>
        <w:rPr>
          <w:bCs/>
          <w:color w:val="000000"/>
          <w:sz w:val="27"/>
          <w:szCs w:val="27"/>
          <w:shd w:val="clear" w:color="auto" w:fill="FAFAFA"/>
        </w:rPr>
      </w:pPr>
      <w:r w:rsidRPr="0067424A">
        <w:rPr>
          <w:sz w:val="27"/>
          <w:szCs w:val="27"/>
        </w:rPr>
        <w:t xml:space="preserve">принимаю решение о предоставлении моих персональных данных </w:t>
      </w:r>
      <w:r w:rsidR="00B26F75">
        <w:rPr>
          <w:sz w:val="27"/>
          <w:szCs w:val="27"/>
        </w:rPr>
        <w:t>(далее</w:t>
      </w:r>
      <w:r w:rsidRPr="0067424A">
        <w:rPr>
          <w:sz w:val="27"/>
          <w:szCs w:val="27"/>
        </w:rPr>
        <w:t xml:space="preserve"> – </w:t>
      </w:r>
      <w:proofErr w:type="spellStart"/>
      <w:r w:rsidRPr="0067424A">
        <w:rPr>
          <w:sz w:val="27"/>
          <w:szCs w:val="27"/>
        </w:rPr>
        <w:t>ПДн</w:t>
      </w:r>
      <w:proofErr w:type="spellEnd"/>
      <w:r w:rsidRPr="0067424A">
        <w:rPr>
          <w:sz w:val="27"/>
          <w:szCs w:val="27"/>
        </w:rPr>
        <w:t xml:space="preserve">) и даю согласие на их обработку свободно, своей волей и в своем интересе </w:t>
      </w:r>
      <w:r w:rsidRPr="0067424A">
        <w:rPr>
          <w:rFonts w:eastAsia="TimesNewRoman"/>
          <w:sz w:val="27"/>
          <w:szCs w:val="27"/>
        </w:rPr>
        <w:t xml:space="preserve">федеральному государственному </w:t>
      </w:r>
      <w:r w:rsidR="00E5660C">
        <w:rPr>
          <w:sz w:val="27"/>
          <w:szCs w:val="27"/>
        </w:rPr>
        <w:t>автоном</w:t>
      </w:r>
      <w:r w:rsidR="00E5660C" w:rsidRPr="0067424A">
        <w:rPr>
          <w:sz w:val="27"/>
          <w:szCs w:val="27"/>
        </w:rPr>
        <w:t xml:space="preserve">ному </w:t>
      </w:r>
      <w:r w:rsidRPr="0067424A">
        <w:rPr>
          <w:sz w:val="27"/>
          <w:szCs w:val="27"/>
        </w:rPr>
        <w:t>образовательному учреждению высшего образования «Самарский государственный экономический университет»</w:t>
      </w:r>
      <w:r w:rsidRPr="0067424A">
        <w:rPr>
          <w:rFonts w:eastAsia="TimesNewRoman"/>
          <w:sz w:val="27"/>
          <w:szCs w:val="27"/>
        </w:rPr>
        <w:t xml:space="preserve"> </w:t>
      </w:r>
      <w:r w:rsidR="00B26F75">
        <w:rPr>
          <w:rFonts w:eastAsia="TimesNewRoman"/>
          <w:sz w:val="27"/>
          <w:szCs w:val="27"/>
        </w:rPr>
        <w:t>(далее</w:t>
      </w:r>
      <w:r w:rsidRPr="0067424A">
        <w:rPr>
          <w:rFonts w:eastAsia="TimesNewRoman"/>
          <w:sz w:val="27"/>
          <w:szCs w:val="27"/>
        </w:rPr>
        <w:t xml:space="preserve"> – Университет), </w:t>
      </w:r>
      <w:r w:rsidRPr="0067424A">
        <w:rPr>
          <w:sz w:val="27"/>
          <w:szCs w:val="27"/>
        </w:rPr>
        <w:t>юридический адрес: 443090, г. Самара, ул. Советской Армии, 141; почтовый адрес: 443090, г. Самара, ул. Советской Армии, 141</w:t>
      </w:r>
      <w:r w:rsidRPr="0067424A">
        <w:rPr>
          <w:bCs/>
          <w:color w:val="000000"/>
          <w:sz w:val="27"/>
          <w:szCs w:val="27"/>
          <w:shd w:val="clear" w:color="auto" w:fill="FAFAFA"/>
        </w:rPr>
        <w:t>.</w:t>
      </w:r>
    </w:p>
    <w:p w14:paraId="11AAE5B4" w14:textId="77777777" w:rsidR="005757C7" w:rsidRPr="003518D9" w:rsidRDefault="005757C7" w:rsidP="005757C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7424A">
        <w:rPr>
          <w:b/>
          <w:sz w:val="27"/>
          <w:szCs w:val="27"/>
        </w:rPr>
        <w:t xml:space="preserve">Цель обработки </w:t>
      </w:r>
      <w:proofErr w:type="spellStart"/>
      <w:r w:rsidRPr="0067424A">
        <w:rPr>
          <w:b/>
          <w:sz w:val="27"/>
          <w:szCs w:val="27"/>
        </w:rPr>
        <w:t>ПДн</w:t>
      </w:r>
      <w:proofErr w:type="spellEnd"/>
      <w:r w:rsidRPr="0067424A">
        <w:rPr>
          <w:b/>
          <w:sz w:val="27"/>
          <w:szCs w:val="27"/>
        </w:rPr>
        <w:t>:</w:t>
      </w:r>
      <w:r w:rsidRPr="0067424A">
        <w:rPr>
          <w:sz w:val="27"/>
          <w:szCs w:val="27"/>
        </w:rPr>
        <w:t xml:space="preserve"> обеспечение соблюдения </w:t>
      </w:r>
      <w:r w:rsidR="000B4AFC">
        <w:fldChar w:fldCharType="begin"/>
      </w:r>
      <w:r w:rsidR="000B4AFC">
        <w:instrText xml:space="preserve"> HYPERLINK "consultantplus://offline/ref=573D680007C8589C9E9CC3363AD65EFB831C5AE63D058CD079A972</w:instrText>
      </w:r>
      <w:r w:rsidR="000B4AFC">
        <w:instrText xml:space="preserve">56C5768128A581B558DA0E6045A87A8FAD6566AA5E214A3F62BB0Ex046K" </w:instrText>
      </w:r>
      <w:r w:rsidR="000B4AFC">
        <w:fldChar w:fldCharType="separate"/>
      </w:r>
      <w:r w:rsidRPr="003518D9">
        <w:rPr>
          <w:rStyle w:val="a6"/>
          <w:color w:val="auto"/>
          <w:sz w:val="27"/>
          <w:szCs w:val="27"/>
        </w:rPr>
        <w:t xml:space="preserve">Конституции </w:t>
      </w:r>
      <w:r w:rsidRPr="003518D9">
        <w:rPr>
          <w:sz w:val="27"/>
          <w:szCs w:val="27"/>
        </w:rPr>
        <w:t>Росси</w:t>
      </w:r>
      <w:r w:rsidRPr="0067424A">
        <w:rPr>
          <w:sz w:val="27"/>
          <w:szCs w:val="27"/>
        </w:rPr>
        <w:t>йской</w:t>
      </w:r>
      <w:r w:rsidR="00C508A8" w:rsidRPr="0067424A">
        <w:rPr>
          <w:sz w:val="27"/>
          <w:szCs w:val="27"/>
        </w:rPr>
        <w:t xml:space="preserve"> Федерации</w:t>
      </w:r>
      <w:r w:rsidRPr="0067424A">
        <w:rPr>
          <w:sz w:val="27"/>
          <w:szCs w:val="27"/>
        </w:rPr>
        <w:t xml:space="preserve"> </w:t>
      </w:r>
      <w:r w:rsidR="000B4AFC">
        <w:rPr>
          <w:sz w:val="27"/>
          <w:szCs w:val="27"/>
        </w:rPr>
        <w:fldChar w:fldCharType="end"/>
      </w:r>
      <w:r w:rsidR="00B26F75">
        <w:rPr>
          <w:sz w:val="27"/>
          <w:szCs w:val="27"/>
        </w:rPr>
        <w:t>(далее</w:t>
      </w:r>
      <w:r w:rsidRPr="0067424A">
        <w:rPr>
          <w:sz w:val="27"/>
          <w:szCs w:val="27"/>
        </w:rPr>
        <w:t xml:space="preserve"> – РФ), федеральных законов </w:t>
      </w:r>
      <w:r w:rsidR="00B26F75">
        <w:rPr>
          <w:sz w:val="27"/>
          <w:szCs w:val="27"/>
        </w:rPr>
        <w:t>(далее</w:t>
      </w:r>
      <w:r w:rsidRPr="0067424A">
        <w:rPr>
          <w:sz w:val="27"/>
          <w:szCs w:val="27"/>
        </w:rPr>
        <w:t xml:space="preserve"> – ФЗ) и иных нормативных правовых актов; </w:t>
      </w:r>
      <w:r w:rsidR="00192D5E" w:rsidRPr="00DE188F">
        <w:rPr>
          <w:sz w:val="27"/>
          <w:szCs w:val="27"/>
        </w:rPr>
        <w:t xml:space="preserve">заключение, исполнение и прекращение гражданско-правовых договоров; </w:t>
      </w:r>
      <w:r w:rsidRPr="0067424A">
        <w:rPr>
          <w:sz w:val="27"/>
          <w:szCs w:val="27"/>
        </w:rPr>
        <w:t xml:space="preserve"> формирование и ведение федеральных, региональных и ведомственных информационных систем обеспечения деятельности Университета; исполнени</w:t>
      </w:r>
      <w:r w:rsidR="00D30A81">
        <w:rPr>
          <w:sz w:val="27"/>
          <w:szCs w:val="27"/>
        </w:rPr>
        <w:t>е</w:t>
      </w:r>
      <w:r w:rsidRPr="0067424A">
        <w:rPr>
          <w:sz w:val="27"/>
          <w:szCs w:val="27"/>
        </w:rPr>
        <w:t xml:space="preserve"> налогового законодательства РФ, а также пенсионного законодательства РФ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документации; обработка данных приёмной кампании Университета, учёт личных данных абитуриентов, в том числе имеющих особые права при приеме на обучение, обработка результатов вступительных испытаний; формировани</w:t>
      </w:r>
      <w:r w:rsidR="00301D8B">
        <w:rPr>
          <w:sz w:val="27"/>
          <w:szCs w:val="27"/>
        </w:rPr>
        <w:t>е</w:t>
      </w:r>
      <w:r w:rsidRPr="0067424A">
        <w:rPr>
          <w:sz w:val="27"/>
          <w:szCs w:val="27"/>
        </w:rPr>
        <w:t xml:space="preserve"> и ведени</w:t>
      </w:r>
      <w:r w:rsidR="00301D8B">
        <w:rPr>
          <w:sz w:val="27"/>
          <w:szCs w:val="27"/>
        </w:rPr>
        <w:t>е</w:t>
      </w:r>
      <w:r w:rsidRPr="0067424A">
        <w:rPr>
          <w:sz w:val="27"/>
          <w:szCs w:val="27"/>
        </w:rPr>
        <w:t xml:space="preserve"> делопроизводства и документооборота, в том числе в электронном виде; противодействи</w:t>
      </w:r>
      <w:r w:rsidR="00301D8B">
        <w:rPr>
          <w:sz w:val="27"/>
          <w:szCs w:val="27"/>
        </w:rPr>
        <w:t>е</w:t>
      </w:r>
      <w:r w:rsidRPr="0067424A">
        <w:rPr>
          <w:sz w:val="27"/>
          <w:szCs w:val="27"/>
        </w:rPr>
        <w:t xml:space="preserve"> коррупции; ины</w:t>
      </w:r>
      <w:r w:rsidR="00301D8B">
        <w:rPr>
          <w:sz w:val="27"/>
          <w:szCs w:val="27"/>
        </w:rPr>
        <w:t>е</w:t>
      </w:r>
      <w:r w:rsidRPr="0067424A">
        <w:rPr>
          <w:sz w:val="27"/>
          <w:szCs w:val="27"/>
        </w:rPr>
        <w:t xml:space="preserve"> цел</w:t>
      </w:r>
      <w:r w:rsidR="00301D8B">
        <w:rPr>
          <w:sz w:val="27"/>
          <w:szCs w:val="27"/>
        </w:rPr>
        <w:t>и</w:t>
      </w:r>
      <w:r w:rsidRPr="0067424A">
        <w:rPr>
          <w:sz w:val="27"/>
          <w:szCs w:val="27"/>
        </w:rPr>
        <w:t xml:space="preserve">, достижение которых необходимо в рамках </w:t>
      </w:r>
      <w:r w:rsidR="000B4AFC">
        <w:fldChar w:fldCharType="begin"/>
      </w:r>
      <w:r w:rsidR="000B4AFC">
        <w:instrText xml:space="preserve"> HYPERLINK "consultantplus://offline/ref=07D72ECDD94605604CD90A79EB68C49444E0A5AE1A89E6DB77A9A83D982</w:instrText>
      </w:r>
      <w:r w:rsidR="000B4AFC">
        <w:instrText xml:space="preserve">9B65B4D71BEE2FD5C9384227DF5830ADA165A1296F9D1577166D8O7E4H" </w:instrText>
      </w:r>
      <w:r w:rsidR="000B4AFC">
        <w:fldChar w:fldCharType="separate"/>
      </w:r>
      <w:r w:rsidRPr="003518D9">
        <w:rPr>
          <w:rStyle w:val="a6"/>
          <w:color w:val="auto"/>
          <w:sz w:val="27"/>
          <w:szCs w:val="27"/>
        </w:rPr>
        <w:t>ФЗ от 29.12.2012 №273-ФЗ «Об образовании в Российской Федерации»</w:t>
      </w:r>
      <w:r w:rsidR="000B4AFC">
        <w:rPr>
          <w:rStyle w:val="a6"/>
          <w:color w:val="auto"/>
          <w:sz w:val="27"/>
          <w:szCs w:val="27"/>
        </w:rPr>
        <w:fldChar w:fldCharType="end"/>
      </w:r>
      <w:r w:rsidRPr="003518D9">
        <w:rPr>
          <w:sz w:val="27"/>
          <w:szCs w:val="27"/>
        </w:rPr>
        <w:t>, направленны</w:t>
      </w:r>
      <w:r w:rsidR="00301D8B" w:rsidRPr="003518D9">
        <w:rPr>
          <w:sz w:val="27"/>
          <w:szCs w:val="27"/>
        </w:rPr>
        <w:t>е</w:t>
      </w:r>
      <w:r w:rsidRPr="003518D9">
        <w:rPr>
          <w:sz w:val="27"/>
          <w:szCs w:val="27"/>
        </w:rPr>
        <w:t xml:space="preserve"> на достижение целей, определенны</w:t>
      </w:r>
      <w:r w:rsidR="00D317B8" w:rsidRPr="003518D9">
        <w:rPr>
          <w:sz w:val="27"/>
          <w:szCs w:val="27"/>
        </w:rPr>
        <w:t>х</w:t>
      </w:r>
      <w:r w:rsidRPr="003518D9">
        <w:rPr>
          <w:sz w:val="27"/>
          <w:szCs w:val="27"/>
        </w:rPr>
        <w:t xml:space="preserve"> </w:t>
      </w:r>
      <w:r w:rsidR="000B4AFC">
        <w:fldChar w:fldCharType="begin"/>
      </w:r>
      <w:r w:rsidR="000B4AFC">
        <w:instrText xml:space="preserve"> HYPERLINK "http://www.sseu.ru/sveden/document" \l "anchor_ustavDocLink" </w:instrText>
      </w:r>
      <w:r w:rsidR="000B4AFC">
        <w:fldChar w:fldCharType="separate"/>
      </w:r>
      <w:r w:rsidRPr="003518D9">
        <w:rPr>
          <w:rStyle w:val="a6"/>
          <w:color w:val="auto"/>
          <w:sz w:val="27"/>
          <w:szCs w:val="27"/>
        </w:rPr>
        <w:t>Уставом Университета</w:t>
      </w:r>
      <w:r w:rsidR="000B4AFC">
        <w:rPr>
          <w:rStyle w:val="a6"/>
          <w:color w:val="auto"/>
          <w:sz w:val="27"/>
          <w:szCs w:val="27"/>
        </w:rPr>
        <w:fldChar w:fldCharType="end"/>
      </w:r>
      <w:r w:rsidRPr="003518D9">
        <w:rPr>
          <w:sz w:val="27"/>
          <w:szCs w:val="27"/>
        </w:rPr>
        <w:t>.</w:t>
      </w:r>
    </w:p>
    <w:p w14:paraId="643AEAE7" w14:textId="77777777" w:rsidR="005757C7" w:rsidRPr="003518D9" w:rsidRDefault="005757C7" w:rsidP="00D043D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518D9">
        <w:rPr>
          <w:b/>
          <w:sz w:val="27"/>
          <w:szCs w:val="27"/>
        </w:rPr>
        <w:t xml:space="preserve">Перечень </w:t>
      </w:r>
      <w:proofErr w:type="spellStart"/>
      <w:r w:rsidRPr="003518D9">
        <w:rPr>
          <w:b/>
          <w:sz w:val="27"/>
          <w:szCs w:val="27"/>
        </w:rPr>
        <w:t>ПДн</w:t>
      </w:r>
      <w:proofErr w:type="spellEnd"/>
      <w:r w:rsidRPr="003518D9">
        <w:rPr>
          <w:b/>
          <w:sz w:val="27"/>
          <w:szCs w:val="27"/>
        </w:rPr>
        <w:t>, на обработку которых дается согласие:</w:t>
      </w:r>
      <w:r w:rsidRPr="003518D9">
        <w:rPr>
          <w:sz w:val="27"/>
          <w:szCs w:val="27"/>
        </w:rPr>
        <w:t xml:space="preserve"> фамилия, имя, отчество (в том числе предыдущие фамилии, имена и (или) отчества, в случае их изменения); пол; число, месяц, год рождения; место рождения; информация о гражданстве;</w:t>
      </w:r>
      <w:r w:rsidR="005141C5" w:rsidRPr="003518D9">
        <w:rPr>
          <w:sz w:val="27"/>
          <w:szCs w:val="27"/>
        </w:rPr>
        <w:t xml:space="preserve"> </w:t>
      </w:r>
      <w:r w:rsidR="00702E67" w:rsidRPr="003518D9">
        <w:rPr>
          <w:sz w:val="27"/>
          <w:szCs w:val="27"/>
        </w:rPr>
        <w:t>содержание и реквизиты гражданско-правового договора с гражданином;</w:t>
      </w:r>
      <w:r w:rsidR="00144423" w:rsidRPr="003518D9">
        <w:rPr>
          <w:sz w:val="27"/>
          <w:szCs w:val="27"/>
        </w:rPr>
        <w:t xml:space="preserve"> </w:t>
      </w:r>
      <w:r w:rsidRPr="003518D9">
        <w:rPr>
          <w:sz w:val="27"/>
          <w:szCs w:val="27"/>
        </w:rPr>
        <w:t xml:space="preserve">вид, серия, номер документа, удостоверяющего личность, наименование органа, выдавшего его, дата выдачи и </w:t>
      </w:r>
      <w:r w:rsidR="00433887" w:rsidRPr="003518D9">
        <w:rPr>
          <w:sz w:val="27"/>
          <w:szCs w:val="27"/>
        </w:rPr>
        <w:t>код подразделения</w:t>
      </w:r>
      <w:r w:rsidRPr="003518D9">
        <w:rPr>
          <w:sz w:val="27"/>
          <w:szCs w:val="27"/>
        </w:rPr>
        <w:t>; адрес места жительства (адрес регистрации, фактического проживания</w:t>
      </w:r>
      <w:r w:rsidR="008C2BE3" w:rsidRPr="003518D9">
        <w:rPr>
          <w:sz w:val="27"/>
          <w:szCs w:val="27"/>
        </w:rPr>
        <w:t xml:space="preserve"> и другие</w:t>
      </w:r>
      <w:r w:rsidRPr="003518D9">
        <w:rPr>
          <w:sz w:val="27"/>
          <w:szCs w:val="27"/>
        </w:rPr>
        <w:t>);</w:t>
      </w:r>
      <w:r w:rsidR="006B00FA" w:rsidRPr="003518D9">
        <w:rPr>
          <w:sz w:val="27"/>
          <w:szCs w:val="27"/>
        </w:rPr>
        <w:t xml:space="preserve"> </w:t>
      </w:r>
      <w:r w:rsidRPr="003518D9">
        <w:rPr>
          <w:sz w:val="27"/>
          <w:szCs w:val="27"/>
        </w:rPr>
        <w:t xml:space="preserve">паспортные данные; сведения из разрешения на временное проживание; сведения из вида на жительство; </w:t>
      </w:r>
      <w:r w:rsidR="00F86DC0" w:rsidRPr="003518D9">
        <w:rPr>
          <w:sz w:val="27"/>
          <w:szCs w:val="27"/>
        </w:rPr>
        <w:t xml:space="preserve">идентификационный номер налогоплательщика; </w:t>
      </w:r>
      <w:r w:rsidR="00053CC7" w:rsidRPr="003518D9">
        <w:rPr>
          <w:sz w:val="27"/>
          <w:szCs w:val="27"/>
        </w:rPr>
        <w:t xml:space="preserve">реквизиты страхового свидетельства государственного пенсионного страхования; </w:t>
      </w:r>
      <w:r w:rsidR="00600A36" w:rsidRPr="003518D9">
        <w:rPr>
          <w:sz w:val="27"/>
          <w:szCs w:val="27"/>
        </w:rPr>
        <w:t xml:space="preserve"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</w:t>
      </w:r>
      <w:r w:rsidRPr="003518D9">
        <w:rPr>
          <w:sz w:val="27"/>
          <w:szCs w:val="27"/>
        </w:rPr>
        <w:t xml:space="preserve">номер контактного телефона </w:t>
      </w:r>
      <w:r w:rsidR="00103962" w:rsidRPr="003518D9">
        <w:rPr>
          <w:sz w:val="27"/>
          <w:szCs w:val="27"/>
        </w:rPr>
        <w:t>и/</w:t>
      </w:r>
      <w:r w:rsidRPr="003518D9">
        <w:rPr>
          <w:sz w:val="27"/>
          <w:szCs w:val="27"/>
        </w:rPr>
        <w:t xml:space="preserve">или </w:t>
      </w:r>
      <w:r w:rsidRPr="003518D9">
        <w:rPr>
          <w:sz w:val="27"/>
          <w:szCs w:val="27"/>
        </w:rPr>
        <w:lastRenderedPageBreak/>
        <w:t>сведения о других способах связи</w:t>
      </w:r>
      <w:r w:rsidR="00AA4B7E" w:rsidRPr="003518D9">
        <w:rPr>
          <w:sz w:val="27"/>
          <w:szCs w:val="27"/>
        </w:rPr>
        <w:t xml:space="preserve"> (электронная почта, данные аккаунтов в социальных сетях</w:t>
      </w:r>
      <w:r w:rsidR="00B22ECB" w:rsidRPr="003518D9">
        <w:rPr>
          <w:sz w:val="27"/>
          <w:szCs w:val="27"/>
        </w:rPr>
        <w:t>, мессенджерах</w:t>
      </w:r>
      <w:r w:rsidR="00AA4B7E" w:rsidRPr="003518D9">
        <w:rPr>
          <w:sz w:val="27"/>
          <w:szCs w:val="27"/>
        </w:rPr>
        <w:t>);</w:t>
      </w:r>
      <w:r w:rsidR="008B14B0" w:rsidRPr="003518D9">
        <w:rPr>
          <w:sz w:val="27"/>
          <w:szCs w:val="27"/>
        </w:rPr>
        <w:t xml:space="preserve"> </w:t>
      </w:r>
      <w:r w:rsidRPr="003518D9">
        <w:rPr>
          <w:sz w:val="27"/>
          <w:szCs w:val="27"/>
        </w:rPr>
        <w:t>и</w:t>
      </w:r>
      <w:r w:rsidRPr="003518D9">
        <w:rPr>
          <w:rStyle w:val="FontStyle19"/>
          <w:sz w:val="27"/>
          <w:szCs w:val="27"/>
        </w:rPr>
        <w:t xml:space="preserve">ные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rStyle w:val="FontStyle19"/>
          <w:sz w:val="27"/>
          <w:szCs w:val="27"/>
        </w:rPr>
        <w:t>, необходимые для достижения целей их обработки</w:t>
      </w:r>
      <w:r w:rsidRPr="003518D9">
        <w:rPr>
          <w:sz w:val="27"/>
          <w:szCs w:val="27"/>
        </w:rPr>
        <w:t>.</w:t>
      </w:r>
    </w:p>
    <w:p w14:paraId="435288D1" w14:textId="77777777" w:rsidR="004D3C39" w:rsidRPr="003518D9" w:rsidRDefault="005757C7" w:rsidP="004D3C3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518D9">
        <w:rPr>
          <w:b/>
          <w:sz w:val="27"/>
          <w:szCs w:val="27"/>
        </w:rPr>
        <w:t xml:space="preserve">Перечень действий с </w:t>
      </w:r>
      <w:proofErr w:type="spellStart"/>
      <w:r w:rsidRPr="003518D9">
        <w:rPr>
          <w:b/>
          <w:sz w:val="27"/>
          <w:szCs w:val="27"/>
        </w:rPr>
        <w:t>ПДн</w:t>
      </w:r>
      <w:proofErr w:type="spellEnd"/>
      <w:r w:rsidRPr="003518D9">
        <w:rPr>
          <w:b/>
          <w:sz w:val="27"/>
          <w:szCs w:val="27"/>
        </w:rPr>
        <w:t xml:space="preserve">, на совершение которых дается согласие, общее описание используемых оператором </w:t>
      </w:r>
      <w:proofErr w:type="spellStart"/>
      <w:r w:rsidRPr="003518D9">
        <w:rPr>
          <w:b/>
          <w:sz w:val="27"/>
          <w:szCs w:val="27"/>
        </w:rPr>
        <w:t>ПДн</w:t>
      </w:r>
      <w:proofErr w:type="spellEnd"/>
      <w:r w:rsidRPr="003518D9">
        <w:rPr>
          <w:b/>
          <w:sz w:val="27"/>
          <w:szCs w:val="27"/>
        </w:rPr>
        <w:t xml:space="preserve"> способов обработки </w:t>
      </w:r>
      <w:proofErr w:type="spellStart"/>
      <w:r w:rsidRPr="003518D9">
        <w:rPr>
          <w:b/>
          <w:sz w:val="27"/>
          <w:szCs w:val="27"/>
        </w:rPr>
        <w:t>ПДн</w:t>
      </w:r>
      <w:proofErr w:type="spellEnd"/>
      <w:r w:rsidRPr="003518D9">
        <w:rPr>
          <w:b/>
          <w:sz w:val="27"/>
          <w:szCs w:val="27"/>
        </w:rPr>
        <w:t xml:space="preserve">: </w:t>
      </w:r>
      <w:r w:rsidRPr="003518D9">
        <w:rPr>
          <w:sz w:val="27"/>
          <w:szCs w:val="27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моих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50579F27" w14:textId="77777777" w:rsidR="004A733B" w:rsidRPr="003518D9" w:rsidRDefault="004A733B" w:rsidP="004A73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18D9">
        <w:rPr>
          <w:b/>
          <w:sz w:val="27"/>
          <w:szCs w:val="27"/>
        </w:rPr>
        <w:t>Я согласен(а)</w:t>
      </w:r>
      <w:r w:rsidRPr="003518D9">
        <w:rPr>
          <w:sz w:val="27"/>
          <w:szCs w:val="27"/>
        </w:rPr>
        <w:t xml:space="preserve"> с тем, что Университет может проверить достоверность предоставленных мною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, в том числе с использованием услуг других организаций, без уведомления меня об этом. </w:t>
      </w:r>
    </w:p>
    <w:p w14:paraId="4C818438" w14:textId="77777777" w:rsidR="004A733B" w:rsidRPr="003518D9" w:rsidRDefault="004A733B" w:rsidP="004A73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18D9">
        <w:rPr>
          <w:sz w:val="27"/>
          <w:szCs w:val="27"/>
        </w:rPr>
        <w:t>Настоящее согласие действует с момента его подписания и до истечения срока хранения личного дела или отзыва согласия.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роспись с указанием даты получения.</w:t>
      </w:r>
    </w:p>
    <w:p w14:paraId="1FBA2526" w14:textId="77777777" w:rsidR="004A733B" w:rsidRPr="003518D9" w:rsidRDefault="004A733B" w:rsidP="004A733B">
      <w:pPr>
        <w:ind w:firstLine="709"/>
        <w:jc w:val="both"/>
        <w:rPr>
          <w:sz w:val="27"/>
          <w:szCs w:val="27"/>
        </w:rPr>
      </w:pPr>
      <w:r w:rsidRPr="003518D9">
        <w:rPr>
          <w:b/>
          <w:sz w:val="27"/>
          <w:szCs w:val="27"/>
        </w:rPr>
        <w:t>Я уведомлен(а)</w:t>
      </w:r>
      <w:r w:rsidRPr="003518D9">
        <w:rPr>
          <w:sz w:val="27"/>
          <w:szCs w:val="27"/>
        </w:rPr>
        <w:t xml:space="preserve"> о том, что в случае получения моего письменного заявления об отзыве настоящего согласия на обработку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, Университет с целью выполнения требований федерального законодательства вправе продолжить обработку моих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 </w:t>
      </w:r>
      <w:proofErr w:type="gramStart"/>
      <w:r w:rsidRPr="003518D9">
        <w:rPr>
          <w:sz w:val="27"/>
          <w:szCs w:val="27"/>
        </w:rPr>
        <w:t>в течении</w:t>
      </w:r>
      <w:proofErr w:type="gramEnd"/>
      <w:r w:rsidRPr="003518D9">
        <w:rPr>
          <w:sz w:val="27"/>
          <w:szCs w:val="27"/>
        </w:rPr>
        <w:t xml:space="preserve"> срока и в объеме, установленным законодательством РФ. Университет обязан прекратить обработку иных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 в течение периода времени, установленного законодательством для уничтожения или передачи их в архив.</w:t>
      </w:r>
    </w:p>
    <w:p w14:paraId="432FDD40" w14:textId="77777777" w:rsidR="004A733B" w:rsidRPr="003518D9" w:rsidRDefault="004A733B" w:rsidP="004A733B">
      <w:pPr>
        <w:ind w:firstLine="709"/>
        <w:jc w:val="both"/>
        <w:rPr>
          <w:sz w:val="27"/>
          <w:szCs w:val="27"/>
        </w:rPr>
      </w:pPr>
      <w:r w:rsidRPr="003518D9">
        <w:rPr>
          <w:sz w:val="27"/>
          <w:szCs w:val="27"/>
        </w:rPr>
        <w:t xml:space="preserve">Цель, объем, сроки, способы и содержание действий по обработке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 и необходимость их выполнения мне понятны.</w:t>
      </w:r>
    </w:p>
    <w:p w14:paraId="1E47ADCE" w14:textId="77777777" w:rsidR="004A733B" w:rsidRPr="003518D9" w:rsidRDefault="004A733B" w:rsidP="004A733B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7"/>
          <w:szCs w:val="27"/>
        </w:rPr>
      </w:pPr>
      <w:r w:rsidRPr="003518D9">
        <w:rPr>
          <w:b/>
          <w:sz w:val="27"/>
          <w:szCs w:val="27"/>
        </w:rPr>
        <w:t>Я ознакомлен(а) с:</w:t>
      </w:r>
    </w:p>
    <w:p w14:paraId="3EE36B3D" w14:textId="77777777" w:rsidR="004A733B" w:rsidRPr="003518D9" w:rsidRDefault="000B4AFC" w:rsidP="004A733B">
      <w:pPr>
        <w:pStyle w:val="l11"/>
        <w:ind w:left="993" w:hanging="283"/>
        <w:rPr>
          <w:sz w:val="27"/>
          <w:szCs w:val="27"/>
        </w:rPr>
      </w:pPr>
      <w:r>
        <w:fldChar w:fldCharType="begin"/>
      </w:r>
      <w:r>
        <w:instrText xml:space="preserve"> HYPERLINK "http://www.sseu.ru/sites/default/files/2020/01/11.pdf" </w:instrText>
      </w:r>
      <w:r>
        <w:fldChar w:fldCharType="separate"/>
      </w:r>
      <w:r w:rsidR="004A733B" w:rsidRPr="003518D9">
        <w:rPr>
          <w:rStyle w:val="a6"/>
          <w:color w:val="auto"/>
          <w:sz w:val="27"/>
          <w:szCs w:val="27"/>
        </w:rPr>
        <w:t xml:space="preserve">Политикой </w:t>
      </w:r>
      <w:r w:rsidR="004A733B" w:rsidRPr="003518D9">
        <w:rPr>
          <w:rStyle w:val="a6"/>
          <w:color w:val="auto"/>
          <w:sz w:val="27"/>
          <w:szCs w:val="27"/>
          <w:lang w:eastAsia="ar-SA"/>
        </w:rPr>
        <w:t xml:space="preserve">обработки и защиты ПДн в </w:t>
      </w:r>
      <w:r w:rsidR="004A733B" w:rsidRPr="003518D9">
        <w:rPr>
          <w:rStyle w:val="a6"/>
          <w:color w:val="auto"/>
          <w:sz w:val="27"/>
          <w:szCs w:val="27"/>
        </w:rPr>
        <w:t>ФГАОУ ВО «СГЭУ»</w:t>
      </w:r>
      <w:r>
        <w:rPr>
          <w:rStyle w:val="a6"/>
          <w:color w:val="auto"/>
          <w:sz w:val="27"/>
          <w:szCs w:val="27"/>
        </w:rPr>
        <w:fldChar w:fldCharType="end"/>
      </w:r>
      <w:r w:rsidR="004A733B" w:rsidRPr="003518D9">
        <w:rPr>
          <w:sz w:val="27"/>
          <w:szCs w:val="27"/>
        </w:rPr>
        <w:t xml:space="preserve"> (размещена на официальном сайте Университета </w:t>
      </w:r>
      <w:r w:rsidR="004A733B" w:rsidRPr="003518D9">
        <w:rPr>
          <w:sz w:val="27"/>
          <w:szCs w:val="27"/>
          <w:lang w:val="en-US"/>
        </w:rPr>
        <w:t>http</w:t>
      </w:r>
      <w:r w:rsidR="004A733B" w:rsidRPr="003518D9">
        <w:rPr>
          <w:sz w:val="27"/>
          <w:szCs w:val="27"/>
        </w:rPr>
        <w:t>://</w:t>
      </w:r>
      <w:r w:rsidR="004A733B" w:rsidRPr="003518D9">
        <w:rPr>
          <w:sz w:val="27"/>
          <w:szCs w:val="27"/>
          <w:lang w:val="en-US"/>
        </w:rPr>
        <w:t>www</w:t>
      </w:r>
      <w:r w:rsidR="004A733B" w:rsidRPr="003518D9">
        <w:rPr>
          <w:sz w:val="27"/>
          <w:szCs w:val="27"/>
        </w:rPr>
        <w:t>.</w:t>
      </w:r>
      <w:r w:rsidR="004A733B" w:rsidRPr="003518D9">
        <w:rPr>
          <w:sz w:val="27"/>
          <w:szCs w:val="27"/>
          <w:lang w:val="en-US"/>
        </w:rPr>
        <w:t>sseu</w:t>
      </w:r>
      <w:r w:rsidR="004A733B" w:rsidRPr="003518D9">
        <w:rPr>
          <w:sz w:val="27"/>
          <w:szCs w:val="27"/>
        </w:rPr>
        <w:t>.</w:t>
      </w:r>
      <w:r w:rsidR="004A733B" w:rsidRPr="003518D9">
        <w:rPr>
          <w:sz w:val="27"/>
          <w:szCs w:val="27"/>
          <w:lang w:val="en-US"/>
        </w:rPr>
        <w:t>ru</w:t>
      </w:r>
      <w:r w:rsidR="004A733B" w:rsidRPr="003518D9">
        <w:rPr>
          <w:sz w:val="27"/>
          <w:szCs w:val="27"/>
        </w:rPr>
        <w:t>/);</w:t>
      </w:r>
    </w:p>
    <w:p w14:paraId="3595CDDD" w14:textId="77777777" w:rsidR="004A733B" w:rsidRPr="003518D9" w:rsidRDefault="000B4AFC" w:rsidP="004A733B">
      <w:pPr>
        <w:pStyle w:val="l11"/>
        <w:ind w:left="993" w:hanging="283"/>
        <w:rPr>
          <w:sz w:val="27"/>
          <w:szCs w:val="27"/>
        </w:rPr>
      </w:pPr>
      <w:r>
        <w:fldChar w:fldCharType="begin"/>
      </w:r>
      <w:r>
        <w:instrText xml:space="preserve"> HYPERLINK "http://www.sseu.ru/kompleksnaya-bezopasnost-universiteta/pravila-obrabotki-personalnyh-dannyh" </w:instrText>
      </w:r>
      <w:r>
        <w:fldChar w:fldCharType="separate"/>
      </w:r>
      <w:r w:rsidR="004A733B" w:rsidRPr="003518D9">
        <w:rPr>
          <w:rStyle w:val="a6"/>
          <w:color w:val="auto"/>
          <w:sz w:val="27"/>
          <w:szCs w:val="27"/>
          <w:lang w:eastAsia="ar-SA"/>
        </w:rPr>
        <w:t>Правилами обработки ПДн в ФГАОУ ВО «СГЭУ»</w:t>
      </w:r>
      <w:r>
        <w:rPr>
          <w:rStyle w:val="a6"/>
          <w:color w:val="auto"/>
          <w:sz w:val="27"/>
          <w:szCs w:val="27"/>
          <w:lang w:eastAsia="ar-SA"/>
        </w:rPr>
        <w:fldChar w:fldCharType="end"/>
      </w:r>
      <w:r w:rsidR="004A733B" w:rsidRPr="003518D9">
        <w:rPr>
          <w:sz w:val="27"/>
          <w:szCs w:val="27"/>
        </w:rPr>
        <w:t xml:space="preserve"> </w:t>
      </w:r>
      <w:proofErr w:type="gramStart"/>
      <w:r w:rsidR="004A733B" w:rsidRPr="003518D9">
        <w:rPr>
          <w:sz w:val="27"/>
          <w:szCs w:val="27"/>
        </w:rPr>
        <w:t>( размещены</w:t>
      </w:r>
      <w:proofErr w:type="gramEnd"/>
      <w:r w:rsidR="004A733B" w:rsidRPr="003518D9">
        <w:rPr>
          <w:sz w:val="27"/>
          <w:szCs w:val="27"/>
        </w:rPr>
        <w:t xml:space="preserve"> на официальном сайте Университета </w:t>
      </w:r>
      <w:r w:rsidR="004A733B" w:rsidRPr="003518D9">
        <w:rPr>
          <w:sz w:val="27"/>
          <w:szCs w:val="27"/>
          <w:lang w:val="en-US"/>
        </w:rPr>
        <w:t>http</w:t>
      </w:r>
      <w:r w:rsidR="004A733B" w:rsidRPr="003518D9">
        <w:rPr>
          <w:sz w:val="27"/>
          <w:szCs w:val="27"/>
        </w:rPr>
        <w:t>://</w:t>
      </w:r>
      <w:r w:rsidR="004A733B" w:rsidRPr="003518D9">
        <w:rPr>
          <w:sz w:val="27"/>
          <w:szCs w:val="27"/>
          <w:lang w:val="en-US"/>
        </w:rPr>
        <w:t>www</w:t>
      </w:r>
      <w:r w:rsidR="004A733B" w:rsidRPr="003518D9">
        <w:rPr>
          <w:sz w:val="27"/>
          <w:szCs w:val="27"/>
        </w:rPr>
        <w:t>.</w:t>
      </w:r>
      <w:r w:rsidR="004A733B" w:rsidRPr="003518D9">
        <w:rPr>
          <w:sz w:val="27"/>
          <w:szCs w:val="27"/>
          <w:lang w:val="en-US"/>
        </w:rPr>
        <w:t>sseu</w:t>
      </w:r>
      <w:r w:rsidR="004A733B" w:rsidRPr="003518D9">
        <w:rPr>
          <w:sz w:val="27"/>
          <w:szCs w:val="27"/>
        </w:rPr>
        <w:t>.</w:t>
      </w:r>
      <w:r w:rsidR="004A733B" w:rsidRPr="003518D9">
        <w:rPr>
          <w:sz w:val="27"/>
          <w:szCs w:val="27"/>
          <w:lang w:val="en-US"/>
        </w:rPr>
        <w:t>ru</w:t>
      </w:r>
      <w:r w:rsidR="004A733B" w:rsidRPr="003518D9">
        <w:rPr>
          <w:sz w:val="27"/>
          <w:szCs w:val="27"/>
        </w:rPr>
        <w:t>/).</w:t>
      </w:r>
    </w:p>
    <w:p w14:paraId="4F0774CC" w14:textId="77777777" w:rsidR="004A733B" w:rsidRPr="003518D9" w:rsidRDefault="004A733B" w:rsidP="004A733B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14:paraId="6C1883F5" w14:textId="77777777" w:rsidR="004A733B" w:rsidRPr="0067424A" w:rsidRDefault="004A733B" w:rsidP="004A733B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14:paraId="038B43A5" w14:textId="77777777" w:rsidR="004A733B" w:rsidRPr="0067424A" w:rsidRDefault="004A733B" w:rsidP="004A733B">
      <w:pPr>
        <w:tabs>
          <w:tab w:val="left" w:pos="3969"/>
          <w:tab w:val="left" w:pos="6804"/>
        </w:tabs>
        <w:jc w:val="both"/>
        <w:rPr>
          <w:sz w:val="27"/>
          <w:szCs w:val="27"/>
        </w:rPr>
      </w:pPr>
      <w:r w:rsidRPr="0067424A">
        <w:rPr>
          <w:sz w:val="27"/>
          <w:szCs w:val="27"/>
        </w:rPr>
        <w:t>«_____» ___________ 20__ г.</w:t>
      </w:r>
      <w:r w:rsidRPr="0067424A">
        <w:rPr>
          <w:sz w:val="27"/>
          <w:szCs w:val="27"/>
        </w:rPr>
        <w:tab/>
        <w:t>_________________</w:t>
      </w:r>
      <w:r w:rsidRPr="0067424A">
        <w:rPr>
          <w:sz w:val="27"/>
          <w:szCs w:val="27"/>
        </w:rPr>
        <w:tab/>
        <w:t>/_____________________/</w:t>
      </w:r>
    </w:p>
    <w:p w14:paraId="10AECB50" w14:textId="77777777" w:rsidR="004A733B" w:rsidRPr="0067424A" w:rsidRDefault="004A733B" w:rsidP="004A733B">
      <w:pPr>
        <w:tabs>
          <w:tab w:val="left" w:pos="4820"/>
          <w:tab w:val="left" w:pos="7513"/>
        </w:tabs>
        <w:jc w:val="both"/>
        <w:rPr>
          <w:sz w:val="27"/>
          <w:szCs w:val="27"/>
          <w:vertAlign w:val="superscript"/>
        </w:rPr>
      </w:pPr>
      <w:r w:rsidRPr="0067424A">
        <w:rPr>
          <w:sz w:val="27"/>
          <w:szCs w:val="27"/>
        </w:rPr>
        <w:tab/>
      </w:r>
      <w:r w:rsidRPr="0067424A">
        <w:rPr>
          <w:sz w:val="27"/>
          <w:szCs w:val="27"/>
          <w:vertAlign w:val="superscript"/>
        </w:rPr>
        <w:t>(подпись)</w:t>
      </w:r>
      <w:r w:rsidRPr="0067424A">
        <w:rPr>
          <w:sz w:val="27"/>
          <w:szCs w:val="27"/>
          <w:vertAlign w:val="superscript"/>
        </w:rPr>
        <w:tab/>
        <w:t>(расшифровка подписи)</w:t>
      </w:r>
    </w:p>
    <w:p w14:paraId="1CBA82A6" w14:textId="77777777" w:rsidR="004A733B" w:rsidRPr="00571315" w:rsidRDefault="004A733B" w:rsidP="004A733B">
      <w:pPr>
        <w:pStyle w:val="Tableheader"/>
        <w:rPr>
          <w:sz w:val="8"/>
          <w:szCs w:val="8"/>
        </w:rPr>
      </w:pPr>
    </w:p>
    <w:p w14:paraId="3A32D1D4" w14:textId="77777777" w:rsidR="00995870" w:rsidRPr="00571315" w:rsidRDefault="00995870" w:rsidP="005757C7">
      <w:pPr>
        <w:pStyle w:val="Tableheader"/>
        <w:rPr>
          <w:sz w:val="8"/>
          <w:szCs w:val="8"/>
        </w:rPr>
      </w:pPr>
    </w:p>
    <w:sectPr w:rsidR="00995870" w:rsidRPr="00571315" w:rsidSect="000B4AFC">
      <w:footerReference w:type="default" r:id="rId7"/>
      <w:pgSz w:w="11906" w:h="16838"/>
      <w:pgMar w:top="284" w:right="851" w:bottom="851" w:left="1134" w:header="709" w:footer="709" w:gutter="0"/>
      <w:cols w:space="708"/>
      <w:titlePg/>
      <w:docGrid w:linePitch="360"/>
      <w:sectPrChange w:id="0" w:author="Абрамова Дарья Андреевна" w:date="2021-06-15T16:53:00Z">
        <w:sectPr w:rsidR="00995870" w:rsidRPr="00571315" w:rsidSect="000B4AFC">
          <w:pgMar w:top="851" w:right="851" w:bottom="851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741B" w14:textId="77777777" w:rsidR="00882CEC" w:rsidRDefault="00882CEC" w:rsidP="009C4B98">
      <w:r>
        <w:separator/>
      </w:r>
    </w:p>
  </w:endnote>
  <w:endnote w:type="continuationSeparator" w:id="0">
    <w:p w14:paraId="0EEA40BD" w14:textId="77777777" w:rsidR="00882CEC" w:rsidRDefault="00882CEC" w:rsidP="009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56815"/>
      <w:docPartObj>
        <w:docPartGallery w:val="Page Numbers (Bottom of Page)"/>
        <w:docPartUnique/>
      </w:docPartObj>
    </w:sdtPr>
    <w:sdtEndPr/>
    <w:sdtContent>
      <w:p w14:paraId="77571AE4" w14:textId="77777777" w:rsidR="009E3DA7" w:rsidRDefault="009E3DA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F6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7C58" w14:textId="77777777" w:rsidR="00882CEC" w:rsidRDefault="00882CEC" w:rsidP="009C4B98">
      <w:r>
        <w:separator/>
      </w:r>
    </w:p>
  </w:footnote>
  <w:footnote w:type="continuationSeparator" w:id="0">
    <w:p w14:paraId="57E06B74" w14:textId="77777777" w:rsidR="00882CEC" w:rsidRDefault="00882CEC" w:rsidP="009C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706"/>
    <w:multiLevelType w:val="hybridMultilevel"/>
    <w:tmpl w:val="58C2737A"/>
    <w:lvl w:ilvl="0" w:tplc="99749F64">
      <w:start w:val="1"/>
      <w:numFmt w:val="bullet"/>
      <w:pStyle w:val="l1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pStyle w:val="l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l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521D6F"/>
    <w:multiLevelType w:val="multilevel"/>
    <w:tmpl w:val="4EE4066C"/>
    <w:lvl w:ilvl="0">
      <w:start w:val="1"/>
      <w:numFmt w:val="decimal"/>
      <w:pStyle w:val="l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2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30"/>
      <w:suff w:val="space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35600F"/>
    <w:multiLevelType w:val="hybridMultilevel"/>
    <w:tmpl w:val="B6C065DA"/>
    <w:lvl w:ilvl="0" w:tplc="E27E8E08">
      <w:start w:val="1"/>
      <w:numFmt w:val="bullet"/>
      <w:pStyle w:val="-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93210"/>
    <w:multiLevelType w:val="hybridMultilevel"/>
    <w:tmpl w:val="97F8A9E8"/>
    <w:lvl w:ilvl="0" w:tplc="80C0C60C">
      <w:start w:val="1"/>
      <w:numFmt w:val="decimal"/>
      <w:pStyle w:val="l1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373C0"/>
    <w:multiLevelType w:val="hybridMultilevel"/>
    <w:tmpl w:val="E2A6AFDA"/>
    <w:lvl w:ilvl="0" w:tplc="ABAC6E7A">
      <w:start w:val="1"/>
      <w:numFmt w:val="decimal"/>
      <w:pStyle w:val="1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E42B4B"/>
    <w:multiLevelType w:val="hybridMultilevel"/>
    <w:tmpl w:val="3B8E2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F1D5A"/>
    <w:multiLevelType w:val="hybridMultilevel"/>
    <w:tmpl w:val="6E90EBC8"/>
    <w:lvl w:ilvl="0" w:tplc="FB84BE54">
      <w:start w:val="1"/>
      <w:numFmt w:val="decimal"/>
      <w:pStyle w:val="l12"/>
      <w:suff w:val="space"/>
      <w:lvlText w:val="%1)"/>
      <w:lvlJc w:val="left"/>
      <w:pPr>
        <w:ind w:left="1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</w:num>
  <w:num w:numId="12">
    <w:abstractNumId w:val="4"/>
  </w:num>
  <w:num w:numId="13">
    <w:abstractNumId w:val="3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брамова Дарья Андреевна">
    <w15:presenceInfo w15:providerId="AD" w15:userId="S::AbramovaDA5335@stud.sseu.ru::49c3561c-c623-45af-98eb-1df57209f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D8"/>
    <w:rsid w:val="000023C4"/>
    <w:rsid w:val="00011774"/>
    <w:rsid w:val="0001383C"/>
    <w:rsid w:val="000141DE"/>
    <w:rsid w:val="000166EC"/>
    <w:rsid w:val="0002452C"/>
    <w:rsid w:val="00024C69"/>
    <w:rsid w:val="00030710"/>
    <w:rsid w:val="000338BA"/>
    <w:rsid w:val="00040348"/>
    <w:rsid w:val="00051305"/>
    <w:rsid w:val="000518F7"/>
    <w:rsid w:val="00053CC7"/>
    <w:rsid w:val="00064F3B"/>
    <w:rsid w:val="00072FB2"/>
    <w:rsid w:val="00075E92"/>
    <w:rsid w:val="00076B4D"/>
    <w:rsid w:val="00076CD1"/>
    <w:rsid w:val="00080411"/>
    <w:rsid w:val="00087CA4"/>
    <w:rsid w:val="00092548"/>
    <w:rsid w:val="000B00AB"/>
    <w:rsid w:val="000B4565"/>
    <w:rsid w:val="000B4AFC"/>
    <w:rsid w:val="000C1796"/>
    <w:rsid w:val="000C286A"/>
    <w:rsid w:val="000D04DB"/>
    <w:rsid w:val="000E2C27"/>
    <w:rsid w:val="000E3EFE"/>
    <w:rsid w:val="00103962"/>
    <w:rsid w:val="00112979"/>
    <w:rsid w:val="00114A5D"/>
    <w:rsid w:val="00120DBF"/>
    <w:rsid w:val="00122B31"/>
    <w:rsid w:val="0012674C"/>
    <w:rsid w:val="00127323"/>
    <w:rsid w:val="00130B5F"/>
    <w:rsid w:val="00137AF0"/>
    <w:rsid w:val="00144423"/>
    <w:rsid w:val="001516BE"/>
    <w:rsid w:val="00154098"/>
    <w:rsid w:val="0017575E"/>
    <w:rsid w:val="00180060"/>
    <w:rsid w:val="00192D5E"/>
    <w:rsid w:val="001A427B"/>
    <w:rsid w:val="001B6FCE"/>
    <w:rsid w:val="001C5EA2"/>
    <w:rsid w:val="001E7435"/>
    <w:rsid w:val="001F148D"/>
    <w:rsid w:val="00203D88"/>
    <w:rsid w:val="0021301B"/>
    <w:rsid w:val="00223570"/>
    <w:rsid w:val="0022378F"/>
    <w:rsid w:val="00232D7B"/>
    <w:rsid w:val="002364BC"/>
    <w:rsid w:val="00236BF1"/>
    <w:rsid w:val="00254629"/>
    <w:rsid w:val="00264421"/>
    <w:rsid w:val="0026579B"/>
    <w:rsid w:val="0027696C"/>
    <w:rsid w:val="00286AE7"/>
    <w:rsid w:val="00295DD6"/>
    <w:rsid w:val="00297247"/>
    <w:rsid w:val="002A2E44"/>
    <w:rsid w:val="002A595A"/>
    <w:rsid w:val="002B61B6"/>
    <w:rsid w:val="002D0562"/>
    <w:rsid w:val="002E0E55"/>
    <w:rsid w:val="00301D8B"/>
    <w:rsid w:val="00306543"/>
    <w:rsid w:val="00306BD1"/>
    <w:rsid w:val="00310B9D"/>
    <w:rsid w:val="00310D65"/>
    <w:rsid w:val="0031766C"/>
    <w:rsid w:val="003252D2"/>
    <w:rsid w:val="00325C21"/>
    <w:rsid w:val="003341FA"/>
    <w:rsid w:val="00337E1B"/>
    <w:rsid w:val="00346D53"/>
    <w:rsid w:val="003518D9"/>
    <w:rsid w:val="00362B9F"/>
    <w:rsid w:val="003644EA"/>
    <w:rsid w:val="003705BB"/>
    <w:rsid w:val="0038066C"/>
    <w:rsid w:val="00382974"/>
    <w:rsid w:val="003918E7"/>
    <w:rsid w:val="003921D9"/>
    <w:rsid w:val="003A02A7"/>
    <w:rsid w:val="003A111F"/>
    <w:rsid w:val="003A71E4"/>
    <w:rsid w:val="003B10F2"/>
    <w:rsid w:val="003C14D9"/>
    <w:rsid w:val="003D4CCF"/>
    <w:rsid w:val="003D5791"/>
    <w:rsid w:val="003E6A5A"/>
    <w:rsid w:val="003F183E"/>
    <w:rsid w:val="003F4BD5"/>
    <w:rsid w:val="00421928"/>
    <w:rsid w:val="00431324"/>
    <w:rsid w:val="00433887"/>
    <w:rsid w:val="00440C29"/>
    <w:rsid w:val="00444EF2"/>
    <w:rsid w:val="00463ABE"/>
    <w:rsid w:val="00466DBB"/>
    <w:rsid w:val="00470AD1"/>
    <w:rsid w:val="004806A2"/>
    <w:rsid w:val="00496276"/>
    <w:rsid w:val="004A0EA6"/>
    <w:rsid w:val="004A1131"/>
    <w:rsid w:val="004A463A"/>
    <w:rsid w:val="004A47C8"/>
    <w:rsid w:val="004A733B"/>
    <w:rsid w:val="004A74E9"/>
    <w:rsid w:val="004B35E2"/>
    <w:rsid w:val="004C4A9F"/>
    <w:rsid w:val="004D016A"/>
    <w:rsid w:val="004D37F8"/>
    <w:rsid w:val="004D3C39"/>
    <w:rsid w:val="004D4E7D"/>
    <w:rsid w:val="004D70DC"/>
    <w:rsid w:val="004E21EB"/>
    <w:rsid w:val="004E43AA"/>
    <w:rsid w:val="004F4C9E"/>
    <w:rsid w:val="00506BD6"/>
    <w:rsid w:val="00510F24"/>
    <w:rsid w:val="005141C5"/>
    <w:rsid w:val="00514371"/>
    <w:rsid w:val="00521551"/>
    <w:rsid w:val="005250AA"/>
    <w:rsid w:val="0052736C"/>
    <w:rsid w:val="00546BE4"/>
    <w:rsid w:val="00571069"/>
    <w:rsid w:val="00571315"/>
    <w:rsid w:val="005753B9"/>
    <w:rsid w:val="005757C7"/>
    <w:rsid w:val="00587E8B"/>
    <w:rsid w:val="005A25C1"/>
    <w:rsid w:val="005A3E22"/>
    <w:rsid w:val="005B69B3"/>
    <w:rsid w:val="005B7DD5"/>
    <w:rsid w:val="005D118F"/>
    <w:rsid w:val="005E5819"/>
    <w:rsid w:val="005E6DBB"/>
    <w:rsid w:val="005E786F"/>
    <w:rsid w:val="00600A36"/>
    <w:rsid w:val="00624C80"/>
    <w:rsid w:val="006273E1"/>
    <w:rsid w:val="00641800"/>
    <w:rsid w:val="0064211A"/>
    <w:rsid w:val="0064520D"/>
    <w:rsid w:val="00650F6F"/>
    <w:rsid w:val="0065444D"/>
    <w:rsid w:val="00656B3D"/>
    <w:rsid w:val="006603A4"/>
    <w:rsid w:val="00661E14"/>
    <w:rsid w:val="006668B1"/>
    <w:rsid w:val="00667626"/>
    <w:rsid w:val="0067424A"/>
    <w:rsid w:val="00680FCC"/>
    <w:rsid w:val="006813AF"/>
    <w:rsid w:val="00691449"/>
    <w:rsid w:val="00692BEE"/>
    <w:rsid w:val="006A779C"/>
    <w:rsid w:val="006B00FA"/>
    <w:rsid w:val="006B25E0"/>
    <w:rsid w:val="006C334D"/>
    <w:rsid w:val="006C567A"/>
    <w:rsid w:val="006D2CD8"/>
    <w:rsid w:val="006E6503"/>
    <w:rsid w:val="006F44A1"/>
    <w:rsid w:val="00702E67"/>
    <w:rsid w:val="007078CC"/>
    <w:rsid w:val="00713C59"/>
    <w:rsid w:val="00715FC4"/>
    <w:rsid w:val="00716CE3"/>
    <w:rsid w:val="007170F9"/>
    <w:rsid w:val="00723979"/>
    <w:rsid w:val="00733D61"/>
    <w:rsid w:val="00733E13"/>
    <w:rsid w:val="007348FD"/>
    <w:rsid w:val="00737BF6"/>
    <w:rsid w:val="00743BCC"/>
    <w:rsid w:val="00750227"/>
    <w:rsid w:val="00753EF6"/>
    <w:rsid w:val="00765B59"/>
    <w:rsid w:val="007678D6"/>
    <w:rsid w:val="0077169E"/>
    <w:rsid w:val="00783B8C"/>
    <w:rsid w:val="0078495F"/>
    <w:rsid w:val="00790A24"/>
    <w:rsid w:val="007940BE"/>
    <w:rsid w:val="0079475E"/>
    <w:rsid w:val="00794E7D"/>
    <w:rsid w:val="007A16E5"/>
    <w:rsid w:val="007A32ED"/>
    <w:rsid w:val="007A5B68"/>
    <w:rsid w:val="007B01D8"/>
    <w:rsid w:val="007B1B06"/>
    <w:rsid w:val="007B1EAA"/>
    <w:rsid w:val="007B3FF4"/>
    <w:rsid w:val="007E4D5E"/>
    <w:rsid w:val="007E53C1"/>
    <w:rsid w:val="00810681"/>
    <w:rsid w:val="00813E12"/>
    <w:rsid w:val="0081620B"/>
    <w:rsid w:val="008250CF"/>
    <w:rsid w:val="00833B9A"/>
    <w:rsid w:val="00840831"/>
    <w:rsid w:val="00863BA3"/>
    <w:rsid w:val="00866564"/>
    <w:rsid w:val="00875A13"/>
    <w:rsid w:val="008816EC"/>
    <w:rsid w:val="00882CEC"/>
    <w:rsid w:val="008866FC"/>
    <w:rsid w:val="008B14B0"/>
    <w:rsid w:val="008B2F3C"/>
    <w:rsid w:val="008B7AC3"/>
    <w:rsid w:val="008C22F2"/>
    <w:rsid w:val="008C2BE3"/>
    <w:rsid w:val="008C549D"/>
    <w:rsid w:val="008E5DAE"/>
    <w:rsid w:val="008F2DFE"/>
    <w:rsid w:val="008F394D"/>
    <w:rsid w:val="00900E35"/>
    <w:rsid w:val="0090251C"/>
    <w:rsid w:val="00911E77"/>
    <w:rsid w:val="00912D3B"/>
    <w:rsid w:val="009143E7"/>
    <w:rsid w:val="0091532C"/>
    <w:rsid w:val="009349E7"/>
    <w:rsid w:val="00935869"/>
    <w:rsid w:val="009413C8"/>
    <w:rsid w:val="00941889"/>
    <w:rsid w:val="009466AA"/>
    <w:rsid w:val="009501C7"/>
    <w:rsid w:val="00952130"/>
    <w:rsid w:val="009670BF"/>
    <w:rsid w:val="00973D47"/>
    <w:rsid w:val="009809F1"/>
    <w:rsid w:val="00984E56"/>
    <w:rsid w:val="0099002F"/>
    <w:rsid w:val="00991D6F"/>
    <w:rsid w:val="00995870"/>
    <w:rsid w:val="009A33FA"/>
    <w:rsid w:val="009A62B3"/>
    <w:rsid w:val="009A69E3"/>
    <w:rsid w:val="009B44A6"/>
    <w:rsid w:val="009B6E01"/>
    <w:rsid w:val="009C351E"/>
    <w:rsid w:val="009C462D"/>
    <w:rsid w:val="009C4B98"/>
    <w:rsid w:val="009E3DA7"/>
    <w:rsid w:val="009E566E"/>
    <w:rsid w:val="009E5675"/>
    <w:rsid w:val="009E5AC8"/>
    <w:rsid w:val="009F11B4"/>
    <w:rsid w:val="00A037ED"/>
    <w:rsid w:val="00A04923"/>
    <w:rsid w:val="00A04D39"/>
    <w:rsid w:val="00A10FEC"/>
    <w:rsid w:val="00A17A4A"/>
    <w:rsid w:val="00A20DD9"/>
    <w:rsid w:val="00A42A0A"/>
    <w:rsid w:val="00A44560"/>
    <w:rsid w:val="00A60D5A"/>
    <w:rsid w:val="00A636C3"/>
    <w:rsid w:val="00A67C88"/>
    <w:rsid w:val="00A709C9"/>
    <w:rsid w:val="00A80875"/>
    <w:rsid w:val="00A8721E"/>
    <w:rsid w:val="00A935FD"/>
    <w:rsid w:val="00AA4B7E"/>
    <w:rsid w:val="00AA5C56"/>
    <w:rsid w:val="00AB0220"/>
    <w:rsid w:val="00AC216D"/>
    <w:rsid w:val="00AC56CC"/>
    <w:rsid w:val="00AC7E0F"/>
    <w:rsid w:val="00AF3CFC"/>
    <w:rsid w:val="00AF5226"/>
    <w:rsid w:val="00B10888"/>
    <w:rsid w:val="00B13B37"/>
    <w:rsid w:val="00B158E6"/>
    <w:rsid w:val="00B22EA6"/>
    <w:rsid w:val="00B22ECB"/>
    <w:rsid w:val="00B26C1A"/>
    <w:rsid w:val="00B26F75"/>
    <w:rsid w:val="00B33D65"/>
    <w:rsid w:val="00B36F09"/>
    <w:rsid w:val="00B62307"/>
    <w:rsid w:val="00B623AF"/>
    <w:rsid w:val="00BA2654"/>
    <w:rsid w:val="00BA6FC4"/>
    <w:rsid w:val="00BB7840"/>
    <w:rsid w:val="00BB7965"/>
    <w:rsid w:val="00BC038A"/>
    <w:rsid w:val="00BC4DBC"/>
    <w:rsid w:val="00BC715A"/>
    <w:rsid w:val="00BD7576"/>
    <w:rsid w:val="00BF2D1A"/>
    <w:rsid w:val="00BF3B2F"/>
    <w:rsid w:val="00C05E40"/>
    <w:rsid w:val="00C121AC"/>
    <w:rsid w:val="00C14E1B"/>
    <w:rsid w:val="00C166BA"/>
    <w:rsid w:val="00C22EFD"/>
    <w:rsid w:val="00C25E03"/>
    <w:rsid w:val="00C433EA"/>
    <w:rsid w:val="00C508A8"/>
    <w:rsid w:val="00C53ADF"/>
    <w:rsid w:val="00C57E74"/>
    <w:rsid w:val="00C768E3"/>
    <w:rsid w:val="00C7764A"/>
    <w:rsid w:val="00C80BF1"/>
    <w:rsid w:val="00C81FE0"/>
    <w:rsid w:val="00C94698"/>
    <w:rsid w:val="00CB0E79"/>
    <w:rsid w:val="00CB5256"/>
    <w:rsid w:val="00CC35BE"/>
    <w:rsid w:val="00CC7DB6"/>
    <w:rsid w:val="00CD1BA8"/>
    <w:rsid w:val="00CD524B"/>
    <w:rsid w:val="00CE04FC"/>
    <w:rsid w:val="00CE7A68"/>
    <w:rsid w:val="00D03818"/>
    <w:rsid w:val="00D043D9"/>
    <w:rsid w:val="00D04F96"/>
    <w:rsid w:val="00D24E75"/>
    <w:rsid w:val="00D30A81"/>
    <w:rsid w:val="00D317B8"/>
    <w:rsid w:val="00D32968"/>
    <w:rsid w:val="00D348A6"/>
    <w:rsid w:val="00D428B9"/>
    <w:rsid w:val="00D44EB7"/>
    <w:rsid w:val="00D453B6"/>
    <w:rsid w:val="00D4540D"/>
    <w:rsid w:val="00D506F6"/>
    <w:rsid w:val="00D6071C"/>
    <w:rsid w:val="00D62103"/>
    <w:rsid w:val="00D81404"/>
    <w:rsid w:val="00D84624"/>
    <w:rsid w:val="00D85587"/>
    <w:rsid w:val="00D96BAD"/>
    <w:rsid w:val="00D96E64"/>
    <w:rsid w:val="00DA3B87"/>
    <w:rsid w:val="00DB5F62"/>
    <w:rsid w:val="00DE26E7"/>
    <w:rsid w:val="00DE4757"/>
    <w:rsid w:val="00DF2783"/>
    <w:rsid w:val="00DF5131"/>
    <w:rsid w:val="00DF59BA"/>
    <w:rsid w:val="00E0308F"/>
    <w:rsid w:val="00E142EA"/>
    <w:rsid w:val="00E21FFA"/>
    <w:rsid w:val="00E22809"/>
    <w:rsid w:val="00E41043"/>
    <w:rsid w:val="00E41C8B"/>
    <w:rsid w:val="00E466AF"/>
    <w:rsid w:val="00E510F6"/>
    <w:rsid w:val="00E5152B"/>
    <w:rsid w:val="00E5660C"/>
    <w:rsid w:val="00E62901"/>
    <w:rsid w:val="00E6662E"/>
    <w:rsid w:val="00E6727D"/>
    <w:rsid w:val="00E7527C"/>
    <w:rsid w:val="00E75583"/>
    <w:rsid w:val="00E855F5"/>
    <w:rsid w:val="00E86316"/>
    <w:rsid w:val="00E97610"/>
    <w:rsid w:val="00EB0FDA"/>
    <w:rsid w:val="00EB144E"/>
    <w:rsid w:val="00EC458E"/>
    <w:rsid w:val="00ED3264"/>
    <w:rsid w:val="00ED658A"/>
    <w:rsid w:val="00ED6A2B"/>
    <w:rsid w:val="00EF75B2"/>
    <w:rsid w:val="00F17EBD"/>
    <w:rsid w:val="00F2189B"/>
    <w:rsid w:val="00F24AE9"/>
    <w:rsid w:val="00F30D8C"/>
    <w:rsid w:val="00F4601F"/>
    <w:rsid w:val="00F464FA"/>
    <w:rsid w:val="00F50B25"/>
    <w:rsid w:val="00F52FC9"/>
    <w:rsid w:val="00F60C7B"/>
    <w:rsid w:val="00F63A48"/>
    <w:rsid w:val="00F821A0"/>
    <w:rsid w:val="00F8421A"/>
    <w:rsid w:val="00F86DC0"/>
    <w:rsid w:val="00F9242A"/>
    <w:rsid w:val="00F95CB6"/>
    <w:rsid w:val="00FA1A25"/>
    <w:rsid w:val="00FB1CFF"/>
    <w:rsid w:val="00FB3A35"/>
    <w:rsid w:val="00FC2660"/>
    <w:rsid w:val="00FC2742"/>
    <w:rsid w:val="00FC5177"/>
    <w:rsid w:val="00FC5A6C"/>
    <w:rsid w:val="00FC7E2E"/>
    <w:rsid w:val="00FE5292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A5E1"/>
  <w15:chartTrackingRefBased/>
  <w15:docId w15:val="{F47E5408-8DF2-4991-AE1D-B5A17A22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7B01D8"/>
    <w:pPr>
      <w:suppressAutoHyphens/>
      <w:jc w:val="center"/>
    </w:pPr>
    <w:rPr>
      <w:sz w:val="28"/>
    </w:rPr>
  </w:style>
  <w:style w:type="character" w:styleId="a3">
    <w:name w:val="annotation reference"/>
    <w:uiPriority w:val="99"/>
    <w:semiHidden/>
    <w:unhideWhenUsed/>
    <w:rsid w:val="007B01D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01D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0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20">
    <w:name w:val="l Заголовок 2"/>
    <w:basedOn w:val="Tableheader"/>
    <w:link w:val="l21"/>
    <w:autoRedefine/>
    <w:qFormat/>
    <w:rsid w:val="007B01D8"/>
    <w:pPr>
      <w:numPr>
        <w:ilvl w:val="1"/>
        <w:numId w:val="3"/>
      </w:numPr>
      <w:spacing w:line="360" w:lineRule="auto"/>
      <w:ind w:left="0" w:firstLine="709"/>
      <w:jc w:val="both"/>
    </w:pPr>
    <w:rPr>
      <w:szCs w:val="28"/>
      <w:lang w:eastAsia="ar-SA"/>
    </w:rPr>
  </w:style>
  <w:style w:type="character" w:customStyle="1" w:styleId="l21">
    <w:name w:val="l Заголовок 2 Знак"/>
    <w:link w:val="l2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30">
    <w:name w:val="l Заголовок 3"/>
    <w:basedOn w:val="l20"/>
    <w:link w:val="l31"/>
    <w:qFormat/>
    <w:rsid w:val="007B01D8"/>
    <w:pPr>
      <w:numPr>
        <w:ilvl w:val="2"/>
      </w:numPr>
      <w:ind w:left="0" w:firstLine="709"/>
    </w:pPr>
  </w:style>
  <w:style w:type="paragraph" w:customStyle="1" w:styleId="l4">
    <w:name w:val="l Заголовок 4"/>
    <w:basedOn w:val="a"/>
    <w:next w:val="a"/>
    <w:link w:val="l40"/>
    <w:qFormat/>
    <w:rsid w:val="007B01D8"/>
    <w:pPr>
      <w:keepNext/>
      <w:keepLines/>
      <w:spacing w:before="60" w:line="360" w:lineRule="auto"/>
      <w:jc w:val="both"/>
    </w:pPr>
    <w:rPr>
      <w:b/>
      <w:sz w:val="28"/>
      <w:szCs w:val="28"/>
    </w:rPr>
  </w:style>
  <w:style w:type="paragraph" w:customStyle="1" w:styleId="l10">
    <w:name w:val="l Заголовок 1"/>
    <w:basedOn w:val="Tableheader"/>
    <w:next w:val="l20"/>
    <w:link w:val="l13"/>
    <w:qFormat/>
    <w:rsid w:val="007B01D8"/>
    <w:pPr>
      <w:numPr>
        <w:numId w:val="3"/>
      </w:numPr>
      <w:tabs>
        <w:tab w:val="left" w:pos="1134"/>
      </w:tabs>
      <w:spacing w:before="120" w:after="120" w:line="360" w:lineRule="auto"/>
      <w:jc w:val="left"/>
    </w:pPr>
    <w:rPr>
      <w:b/>
      <w:szCs w:val="28"/>
      <w:lang w:eastAsia="ar-SA"/>
    </w:rPr>
  </w:style>
  <w:style w:type="character" w:customStyle="1" w:styleId="l13">
    <w:name w:val="l Заголовок 1 Знак"/>
    <w:link w:val="l10"/>
    <w:rsid w:val="007B01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l1">
    <w:name w:val="l Перечисление 1 –"/>
    <w:basedOn w:val="a"/>
    <w:qFormat/>
    <w:rsid w:val="007B01D8"/>
    <w:pPr>
      <w:numPr>
        <w:numId w:val="1"/>
      </w:numPr>
      <w:tabs>
        <w:tab w:val="left" w:pos="851"/>
        <w:tab w:val="left" w:pos="1134"/>
      </w:tabs>
      <w:spacing w:line="350" w:lineRule="auto"/>
      <w:ind w:left="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l2">
    <w:name w:val="l Перечисление 2 •"/>
    <w:basedOn w:val="l1"/>
    <w:qFormat/>
    <w:rsid w:val="007B01D8"/>
    <w:pPr>
      <w:numPr>
        <w:ilvl w:val="1"/>
      </w:numPr>
    </w:pPr>
  </w:style>
  <w:style w:type="paragraph" w:customStyle="1" w:styleId="l3">
    <w:name w:val="l Перечисление 3 ◦"/>
    <w:basedOn w:val="l1"/>
    <w:qFormat/>
    <w:rsid w:val="007B01D8"/>
    <w:pPr>
      <w:numPr>
        <w:ilvl w:val="2"/>
      </w:numPr>
      <w:ind w:left="1418"/>
    </w:pPr>
  </w:style>
  <w:style w:type="character" w:customStyle="1" w:styleId="l31">
    <w:name w:val="l Заголовок 3 Знак"/>
    <w:link w:val="l3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12">
    <w:name w:val="l Перечень 1)"/>
    <w:basedOn w:val="a"/>
    <w:qFormat/>
    <w:rsid w:val="007B01D8"/>
    <w:pPr>
      <w:numPr>
        <w:numId w:val="2"/>
      </w:numPr>
      <w:spacing w:line="360" w:lineRule="auto"/>
      <w:ind w:left="0"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768E3"/>
    <w:rPr>
      <w:rFonts w:ascii="Times New Roman" w:hAnsi="Times New Roman"/>
      <w:b w:val="0"/>
      <w:i w:val="0"/>
      <w:color w:val="0000FF"/>
      <w:sz w:val="28"/>
      <w:u w:val="none"/>
    </w:rPr>
  </w:style>
  <w:style w:type="paragraph" w:customStyle="1" w:styleId="a7">
    <w:name w:val="Отступ"/>
    <w:basedOn w:val="a"/>
    <w:link w:val="a8"/>
    <w:qFormat/>
    <w:rsid w:val="007B01D8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тступ Знак"/>
    <w:basedOn w:val="a0"/>
    <w:link w:val="a7"/>
    <w:rsid w:val="007B01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40">
    <w:name w:val="l Заголовок 4 Знак"/>
    <w:basedOn w:val="a0"/>
    <w:link w:val="l4"/>
    <w:rsid w:val="007B01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01D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8C549D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8C5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306BD1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5D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|без отступа"/>
    <w:basedOn w:val="af2"/>
    <w:link w:val="af5"/>
    <w:qFormat/>
    <w:rsid w:val="005D118F"/>
    <w:pPr>
      <w:jc w:val="both"/>
    </w:pPr>
    <w:rPr>
      <w:sz w:val="28"/>
      <w:szCs w:val="28"/>
    </w:rPr>
  </w:style>
  <w:style w:type="character" w:customStyle="1" w:styleId="af3">
    <w:name w:val="Без интервала Знак"/>
    <w:basedOn w:val="a0"/>
    <w:link w:val="af2"/>
    <w:uiPriority w:val="1"/>
    <w:rsid w:val="005D1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|без отступа Знак"/>
    <w:basedOn w:val="af3"/>
    <w:link w:val="af4"/>
    <w:rsid w:val="005D11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|Линия"/>
    <w:basedOn w:val="af4"/>
    <w:link w:val="af7"/>
    <w:rsid w:val="00E855F5"/>
  </w:style>
  <w:style w:type="character" w:customStyle="1" w:styleId="af7">
    <w:name w:val="|Линия Знак"/>
    <w:basedOn w:val="af5"/>
    <w:link w:val="af6"/>
    <w:rsid w:val="00E855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|Отступ"/>
    <w:basedOn w:val="af4"/>
    <w:link w:val="af9"/>
    <w:qFormat/>
    <w:rsid w:val="000E3EFE"/>
    <w:pPr>
      <w:ind w:firstLine="709"/>
    </w:pPr>
  </w:style>
  <w:style w:type="character" w:customStyle="1" w:styleId="af9">
    <w:name w:val="|Отступ Знак"/>
    <w:basedOn w:val="af5"/>
    <w:link w:val="af8"/>
    <w:rsid w:val="000E3E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mail-fontstyle41">
    <w:name w:val="gmail-fontstyle41"/>
    <w:basedOn w:val="a0"/>
    <w:rsid w:val="003705BB"/>
  </w:style>
  <w:style w:type="paragraph" w:customStyle="1" w:styleId="-">
    <w:name w:val="- Перечисление"/>
    <w:basedOn w:val="a"/>
    <w:link w:val="-0"/>
    <w:qFormat/>
    <w:rsid w:val="00995870"/>
    <w:pPr>
      <w:widowControl w:val="0"/>
      <w:numPr>
        <w:numId w:val="11"/>
      </w:num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-0">
    <w:name w:val="- Перечисление Знак"/>
    <w:basedOn w:val="a0"/>
    <w:link w:val="-"/>
    <w:rsid w:val="009958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link w:val="afb"/>
    <w:uiPriority w:val="34"/>
    <w:qFormat/>
    <w:rsid w:val="00995870"/>
    <w:pPr>
      <w:ind w:left="720"/>
      <w:contextualSpacing/>
    </w:pPr>
  </w:style>
  <w:style w:type="paragraph" w:customStyle="1" w:styleId="1">
    <w:name w:val="|Перечень 1."/>
    <w:basedOn w:val="afa"/>
    <w:link w:val="10"/>
    <w:qFormat/>
    <w:rsid w:val="009413C8"/>
    <w:pPr>
      <w:numPr>
        <w:numId w:val="12"/>
      </w:numPr>
      <w:spacing w:line="360" w:lineRule="auto"/>
      <w:ind w:left="0" w:firstLine="698"/>
      <w:jc w:val="both"/>
    </w:pPr>
    <w:rPr>
      <w:sz w:val="28"/>
      <w:szCs w:val="20"/>
    </w:rPr>
  </w:style>
  <w:style w:type="character" w:customStyle="1" w:styleId="afb">
    <w:name w:val="Абзац списка Знак"/>
    <w:basedOn w:val="a0"/>
    <w:link w:val="afa"/>
    <w:uiPriority w:val="34"/>
    <w:rsid w:val="00941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|Перечень 1. Знак"/>
    <w:basedOn w:val="afb"/>
    <w:link w:val="1"/>
    <w:rsid w:val="00941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11">
    <w:name w:val="l  Перечень 1)"/>
    <w:basedOn w:val="a"/>
    <w:link w:val="l14"/>
    <w:autoRedefine/>
    <w:qFormat/>
    <w:rsid w:val="005757C7"/>
    <w:pPr>
      <w:numPr>
        <w:numId w:val="13"/>
      </w:numPr>
      <w:autoSpaceDE w:val="0"/>
      <w:autoSpaceDN w:val="0"/>
      <w:adjustRightInd w:val="0"/>
      <w:spacing w:before="120"/>
      <w:jc w:val="both"/>
    </w:pPr>
    <w:rPr>
      <w:rFonts w:eastAsia="TimesNewRoman"/>
      <w:sz w:val="28"/>
      <w:szCs w:val="28"/>
    </w:rPr>
  </w:style>
  <w:style w:type="character" w:customStyle="1" w:styleId="l14">
    <w:name w:val="l  Перечень 1) Знак"/>
    <w:basedOn w:val="a0"/>
    <w:link w:val="l11"/>
    <w:rsid w:val="005757C7"/>
    <w:rPr>
      <w:rFonts w:ascii="Times New Roman" w:eastAsia="TimesNew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5757C7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863BA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 Александр Александрович</dc:creator>
  <cp:keywords/>
  <dc:description/>
  <cp:lastModifiedBy>Абрамова Дарья Андреевна</cp:lastModifiedBy>
  <cp:revision>5</cp:revision>
  <cp:lastPrinted>2021-06-15T12:53:00Z</cp:lastPrinted>
  <dcterms:created xsi:type="dcterms:W3CDTF">2021-06-11T06:21:00Z</dcterms:created>
  <dcterms:modified xsi:type="dcterms:W3CDTF">2021-06-15T12:54:00Z</dcterms:modified>
</cp:coreProperties>
</file>