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11194"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098"/>
      </w:tblGrid>
      <w:tr w:rsidR="009B3050" w:rsidRPr="00302FDD" w14:paraId="6246968C" w14:textId="77777777" w:rsidTr="00AF4C5B">
        <w:tc>
          <w:tcPr>
            <w:tcW w:w="6096" w:type="dxa"/>
          </w:tcPr>
          <w:p w14:paraId="448D9718" w14:textId="77777777" w:rsidR="009B3050" w:rsidRPr="00302FDD"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bookmarkStart w:id="0" w:name="_GoBack"/>
            <w:bookmarkEnd w:id="0"/>
            <w:r w:rsidRPr="00302FDD">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4FE20222" w14:textId="77777777" w:rsidR="00BE2265"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06EA56ED" w14:textId="4FF6F356" w:rsidR="009B3050" w:rsidRPr="00302FDD"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высшего образования</w:t>
            </w:r>
          </w:p>
          <w:p w14:paraId="67158874" w14:textId="77777777" w:rsidR="009B3050" w:rsidRPr="00302FDD"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«САМАРСКИЙ ГОСУДАРСТВЕННЫЙ ЭКОНОМИЧЕСКИЙ УНИВЕРСИТЕТ»</w:t>
            </w:r>
          </w:p>
        </w:tc>
        <w:tc>
          <w:tcPr>
            <w:tcW w:w="5098" w:type="dxa"/>
          </w:tcPr>
          <w:p w14:paraId="4020B97C" w14:textId="77777777"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ПРИНЯТЫ</w:t>
            </w:r>
          </w:p>
          <w:p w14:paraId="4278A0BD" w14:textId="22D69AA4"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решением Ученого </w:t>
            </w:r>
            <w:r w:rsidR="00B16D91">
              <w:rPr>
                <w:rFonts w:ascii="Times New Roman" w:eastAsia="Times New Roman" w:hAnsi="Times New Roman" w:cs="Times New Roman"/>
                <w:sz w:val="28"/>
                <w:szCs w:val="28"/>
                <w:lang w:eastAsia="ru-RU"/>
              </w:rPr>
              <w:t>с</w:t>
            </w:r>
            <w:r w:rsidRPr="00302FDD">
              <w:rPr>
                <w:rFonts w:ascii="Times New Roman" w:eastAsia="Times New Roman" w:hAnsi="Times New Roman" w:cs="Times New Roman"/>
                <w:sz w:val="28"/>
                <w:szCs w:val="28"/>
                <w:lang w:eastAsia="ru-RU"/>
              </w:rPr>
              <w:t>овета СГЭУ</w:t>
            </w:r>
          </w:p>
          <w:p w14:paraId="28BB5292" w14:textId="0B4774C3" w:rsidR="009B3050" w:rsidRPr="009E00B7"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r w:rsidRPr="009E00B7">
              <w:rPr>
                <w:rFonts w:ascii="Times New Roman" w:eastAsia="Times New Roman" w:hAnsi="Times New Roman" w:cs="Times New Roman"/>
                <w:sz w:val="28"/>
                <w:szCs w:val="28"/>
                <w:lang w:eastAsia="ru-RU"/>
              </w:rPr>
              <w:t xml:space="preserve">протокол № </w:t>
            </w:r>
            <w:r w:rsidR="009E00B7" w:rsidRPr="009E00B7">
              <w:rPr>
                <w:rFonts w:ascii="Times New Roman" w:eastAsia="Times New Roman" w:hAnsi="Times New Roman" w:cs="Times New Roman"/>
                <w:sz w:val="28"/>
                <w:szCs w:val="28"/>
                <w:lang w:eastAsia="ru-RU"/>
              </w:rPr>
              <w:t>6</w:t>
            </w:r>
            <w:r w:rsidR="003546A6" w:rsidRPr="009E00B7">
              <w:rPr>
                <w:rFonts w:ascii="Times New Roman" w:eastAsia="Times New Roman" w:hAnsi="Times New Roman" w:cs="Times New Roman"/>
                <w:sz w:val="28"/>
                <w:szCs w:val="28"/>
                <w:lang w:eastAsia="ru-RU"/>
              </w:rPr>
              <w:t xml:space="preserve"> </w:t>
            </w:r>
            <w:r w:rsidRPr="009E00B7">
              <w:rPr>
                <w:rFonts w:ascii="Times New Roman" w:eastAsia="Times New Roman" w:hAnsi="Times New Roman" w:cs="Times New Roman"/>
                <w:sz w:val="28"/>
                <w:szCs w:val="28"/>
                <w:lang w:eastAsia="ru-RU"/>
              </w:rPr>
              <w:t xml:space="preserve">от </w:t>
            </w:r>
            <w:r w:rsidR="00D42D63" w:rsidRPr="009E00B7">
              <w:rPr>
                <w:rFonts w:ascii="Times New Roman" w:eastAsia="Times New Roman" w:hAnsi="Times New Roman" w:cs="Times New Roman"/>
                <w:sz w:val="28"/>
                <w:szCs w:val="28"/>
                <w:lang w:eastAsia="ru-RU"/>
              </w:rPr>
              <w:t>18</w:t>
            </w:r>
            <w:r w:rsidRPr="009E00B7">
              <w:rPr>
                <w:rFonts w:ascii="Times New Roman" w:eastAsia="Times New Roman" w:hAnsi="Times New Roman" w:cs="Times New Roman"/>
                <w:sz w:val="28"/>
                <w:szCs w:val="28"/>
                <w:lang w:eastAsia="ru-RU"/>
              </w:rPr>
              <w:t>.</w:t>
            </w:r>
            <w:r w:rsidR="00A574BC" w:rsidRPr="009E00B7">
              <w:rPr>
                <w:rFonts w:ascii="Times New Roman" w:eastAsia="Times New Roman" w:hAnsi="Times New Roman" w:cs="Times New Roman"/>
                <w:sz w:val="28"/>
                <w:szCs w:val="28"/>
                <w:lang w:eastAsia="ru-RU"/>
              </w:rPr>
              <w:t>01</w:t>
            </w:r>
            <w:r w:rsidRPr="009E00B7">
              <w:rPr>
                <w:rFonts w:ascii="Times New Roman" w:eastAsia="Times New Roman" w:hAnsi="Times New Roman" w:cs="Times New Roman"/>
                <w:sz w:val="28"/>
                <w:szCs w:val="28"/>
                <w:lang w:eastAsia="ru-RU"/>
              </w:rPr>
              <w:t>.202</w:t>
            </w:r>
            <w:r w:rsidR="00A574BC" w:rsidRPr="009E00B7">
              <w:rPr>
                <w:rFonts w:ascii="Times New Roman" w:eastAsia="Times New Roman" w:hAnsi="Times New Roman" w:cs="Times New Roman"/>
                <w:sz w:val="28"/>
                <w:szCs w:val="28"/>
                <w:lang w:eastAsia="ru-RU"/>
              </w:rPr>
              <w:t>4</w:t>
            </w:r>
            <w:r w:rsidRPr="009E00B7">
              <w:rPr>
                <w:rFonts w:ascii="Times New Roman" w:eastAsia="Times New Roman" w:hAnsi="Times New Roman" w:cs="Times New Roman"/>
                <w:sz w:val="28"/>
                <w:szCs w:val="28"/>
                <w:lang w:eastAsia="ru-RU"/>
              </w:rPr>
              <w:t xml:space="preserve"> г.</w:t>
            </w:r>
          </w:p>
          <w:p w14:paraId="355B71B3" w14:textId="77777777"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p>
          <w:p w14:paraId="10259E85" w14:textId="77777777"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Врио</w:t>
            </w:r>
          </w:p>
          <w:p w14:paraId="0E3F1A87" w14:textId="77777777"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ректора _________Е.А. </w:t>
            </w:r>
            <w:proofErr w:type="spellStart"/>
            <w:r w:rsidRPr="00302FDD">
              <w:rPr>
                <w:rFonts w:ascii="Times New Roman" w:eastAsia="Times New Roman" w:hAnsi="Times New Roman" w:cs="Times New Roman"/>
                <w:sz w:val="28"/>
                <w:szCs w:val="28"/>
                <w:lang w:eastAsia="ru-RU"/>
              </w:rPr>
              <w:t>Кандрашина</w:t>
            </w:r>
            <w:proofErr w:type="spellEnd"/>
          </w:p>
          <w:p w14:paraId="25E96817" w14:textId="77777777"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p>
          <w:p w14:paraId="064AF2EE" w14:textId="765BBB06" w:rsidR="009B3050" w:rsidRPr="00302FDD" w:rsidRDefault="009B3050" w:rsidP="007A72BC">
            <w:pPr>
              <w:widowControl w:val="0"/>
              <w:autoSpaceDE w:val="0"/>
              <w:autoSpaceDN w:val="0"/>
              <w:adjustRightInd w:val="0"/>
              <w:spacing w:line="276" w:lineRule="auto"/>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Приказ № </w:t>
            </w:r>
            <w:r w:rsidR="00DD072A">
              <w:rPr>
                <w:rFonts w:ascii="Times New Roman" w:eastAsia="Times New Roman" w:hAnsi="Times New Roman" w:cs="Times New Roman"/>
                <w:sz w:val="28"/>
                <w:szCs w:val="28"/>
                <w:lang w:eastAsia="ru-RU"/>
              </w:rPr>
              <w:t>17</w:t>
            </w:r>
            <w:r w:rsidRPr="00302FDD">
              <w:rPr>
                <w:rFonts w:ascii="Times New Roman" w:eastAsia="Times New Roman" w:hAnsi="Times New Roman" w:cs="Times New Roman"/>
                <w:sz w:val="28"/>
                <w:szCs w:val="28"/>
                <w:lang w:eastAsia="ru-RU"/>
              </w:rPr>
              <w:t xml:space="preserve">-ОВ от </w:t>
            </w:r>
            <w:r w:rsidR="00DD072A">
              <w:rPr>
                <w:rFonts w:ascii="Times New Roman" w:eastAsia="Times New Roman" w:hAnsi="Times New Roman" w:cs="Times New Roman"/>
                <w:sz w:val="28"/>
                <w:szCs w:val="28"/>
                <w:lang w:eastAsia="ru-RU"/>
              </w:rPr>
              <w:t>18</w:t>
            </w:r>
            <w:r w:rsidRPr="00302FDD">
              <w:rPr>
                <w:rFonts w:ascii="Times New Roman" w:eastAsia="Times New Roman" w:hAnsi="Times New Roman" w:cs="Times New Roman"/>
                <w:sz w:val="28"/>
                <w:szCs w:val="28"/>
                <w:lang w:eastAsia="ru-RU"/>
              </w:rPr>
              <w:t>.</w:t>
            </w:r>
            <w:r w:rsidR="00A574BC">
              <w:rPr>
                <w:rFonts w:ascii="Times New Roman" w:eastAsia="Times New Roman" w:hAnsi="Times New Roman" w:cs="Times New Roman"/>
                <w:sz w:val="28"/>
                <w:szCs w:val="28"/>
                <w:lang w:eastAsia="ru-RU"/>
              </w:rPr>
              <w:t>01</w:t>
            </w:r>
            <w:r w:rsidRPr="00302FDD">
              <w:rPr>
                <w:rFonts w:ascii="Times New Roman" w:eastAsia="Times New Roman" w:hAnsi="Times New Roman" w:cs="Times New Roman"/>
                <w:sz w:val="28"/>
                <w:szCs w:val="28"/>
                <w:lang w:eastAsia="ru-RU"/>
              </w:rPr>
              <w:t>.202</w:t>
            </w:r>
            <w:r w:rsidR="00A574BC">
              <w:rPr>
                <w:rFonts w:ascii="Times New Roman" w:eastAsia="Times New Roman" w:hAnsi="Times New Roman" w:cs="Times New Roman"/>
                <w:sz w:val="28"/>
                <w:szCs w:val="28"/>
                <w:lang w:eastAsia="ru-RU"/>
              </w:rPr>
              <w:t>4</w:t>
            </w:r>
            <w:r w:rsidRPr="00302FDD">
              <w:rPr>
                <w:rFonts w:ascii="Times New Roman" w:eastAsia="Times New Roman" w:hAnsi="Times New Roman" w:cs="Times New Roman"/>
                <w:sz w:val="28"/>
                <w:szCs w:val="28"/>
                <w:lang w:eastAsia="ru-RU"/>
              </w:rPr>
              <w:t xml:space="preserve"> г.</w:t>
            </w:r>
          </w:p>
          <w:p w14:paraId="04564D43" w14:textId="77777777" w:rsidR="009B3050" w:rsidRPr="00302FDD" w:rsidRDefault="009B3050" w:rsidP="009B3050">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14:paraId="7DDEAAAC" w14:textId="77777777" w:rsidR="009B3050" w:rsidRPr="00302FDD" w:rsidRDefault="009B3050" w:rsidP="009B3050">
            <w:pPr>
              <w:widowControl w:val="0"/>
              <w:autoSpaceDE w:val="0"/>
              <w:autoSpaceDN w:val="0"/>
              <w:adjustRightInd w:val="0"/>
              <w:ind w:firstLine="709"/>
              <w:jc w:val="both"/>
              <w:rPr>
                <w:rFonts w:ascii="Times New Roman" w:eastAsia="Times New Roman" w:hAnsi="Times New Roman" w:cs="Times New Roman"/>
                <w:sz w:val="28"/>
                <w:szCs w:val="28"/>
                <w:lang w:eastAsia="ru-RU"/>
              </w:rPr>
            </w:pPr>
          </w:p>
        </w:tc>
      </w:tr>
    </w:tbl>
    <w:p w14:paraId="4B86584A" w14:textId="77777777" w:rsidR="00645987" w:rsidRPr="00302FDD" w:rsidRDefault="00645987" w:rsidP="007A72B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407B1B8" w14:textId="1DA3544B"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E58057" w14:textId="77777777" w:rsidR="009B3050" w:rsidRPr="00302FDD" w:rsidRDefault="009B3050"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399438"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9F800E8" w14:textId="0BBC99BD" w:rsidR="00645987" w:rsidRPr="00EC6E0B"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ПРАВИЛА ПРИЕМА</w:t>
      </w:r>
    </w:p>
    <w:p w14:paraId="76104123" w14:textId="77777777" w:rsidR="00AC1E6A" w:rsidRPr="00302FDD" w:rsidRDefault="00AC1E6A"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3A47B8F2" w14:textId="77777777" w:rsidR="00645987" w:rsidRPr="00302FDD"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на обучение по образовательным программам высшего</w:t>
      </w:r>
    </w:p>
    <w:p w14:paraId="6C8EEEB5" w14:textId="77777777" w:rsidR="00645987" w:rsidRPr="00302FDD"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образования - программам бакалавриата, программам</w:t>
      </w:r>
    </w:p>
    <w:p w14:paraId="42688AF1" w14:textId="77777777" w:rsidR="00645987" w:rsidRPr="00302FDD"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специалитета, программам магистратуры в федеральное</w:t>
      </w:r>
    </w:p>
    <w:p w14:paraId="3FA71CB0" w14:textId="77777777" w:rsidR="00645987" w:rsidRPr="00302FDD"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государственное </w:t>
      </w:r>
      <w:r w:rsidR="000B6C37" w:rsidRPr="00302FDD">
        <w:rPr>
          <w:rFonts w:ascii="Times New Roman" w:eastAsia="Times New Roman" w:hAnsi="Times New Roman" w:cs="Times New Roman"/>
          <w:sz w:val="28"/>
          <w:szCs w:val="28"/>
          <w:lang w:eastAsia="ru-RU"/>
        </w:rPr>
        <w:t>автономное</w:t>
      </w:r>
      <w:r w:rsidRPr="00302FDD">
        <w:rPr>
          <w:rFonts w:ascii="Times New Roman" w:eastAsia="Times New Roman" w:hAnsi="Times New Roman" w:cs="Times New Roman"/>
          <w:sz w:val="28"/>
          <w:szCs w:val="28"/>
          <w:lang w:eastAsia="ru-RU"/>
        </w:rPr>
        <w:t xml:space="preserve"> образовательное учреждение</w:t>
      </w:r>
    </w:p>
    <w:p w14:paraId="09045D50" w14:textId="77777777" w:rsidR="00645987" w:rsidRPr="00302FDD"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высшего образования «Самарский государственный</w:t>
      </w:r>
    </w:p>
    <w:p w14:paraId="4B777FAB" w14:textId="77777777" w:rsidR="00DD072A" w:rsidRDefault="00645987" w:rsidP="007A72BC">
      <w:pPr>
        <w:autoSpaceDE w:val="0"/>
        <w:autoSpaceDN w:val="0"/>
        <w:adjustRightInd w:val="0"/>
        <w:spacing w:after="0"/>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экономический университет» на 202</w:t>
      </w:r>
      <w:r w:rsidR="007E64FE" w:rsidRPr="00302FDD">
        <w:rPr>
          <w:rFonts w:ascii="Times New Roman" w:eastAsia="Times New Roman" w:hAnsi="Times New Roman" w:cs="Times New Roman"/>
          <w:sz w:val="28"/>
          <w:szCs w:val="28"/>
          <w:lang w:eastAsia="ru-RU"/>
        </w:rPr>
        <w:t>4</w:t>
      </w:r>
      <w:r w:rsidRPr="00302FDD">
        <w:rPr>
          <w:rFonts w:ascii="Times New Roman" w:eastAsia="Times New Roman" w:hAnsi="Times New Roman" w:cs="Times New Roman"/>
          <w:sz w:val="28"/>
          <w:szCs w:val="28"/>
          <w:lang w:eastAsia="ru-RU"/>
        </w:rPr>
        <w:t>-202</w:t>
      </w:r>
      <w:r w:rsidR="007E64FE" w:rsidRPr="00302FDD">
        <w:rPr>
          <w:rFonts w:ascii="Times New Roman" w:eastAsia="Times New Roman" w:hAnsi="Times New Roman" w:cs="Times New Roman"/>
          <w:sz w:val="28"/>
          <w:szCs w:val="28"/>
          <w:lang w:eastAsia="ru-RU"/>
        </w:rPr>
        <w:t>5</w:t>
      </w:r>
      <w:r w:rsidRPr="00302FDD">
        <w:rPr>
          <w:rFonts w:ascii="Times New Roman" w:eastAsia="Times New Roman" w:hAnsi="Times New Roman" w:cs="Times New Roman"/>
          <w:sz w:val="28"/>
          <w:szCs w:val="28"/>
          <w:lang w:eastAsia="ru-RU"/>
        </w:rPr>
        <w:t xml:space="preserve"> учебный год</w:t>
      </w:r>
      <w:r w:rsidR="00DD072A">
        <w:rPr>
          <w:rFonts w:ascii="Times New Roman" w:eastAsia="Times New Roman" w:hAnsi="Times New Roman" w:cs="Times New Roman"/>
          <w:sz w:val="28"/>
          <w:szCs w:val="28"/>
          <w:lang w:eastAsia="ru-RU"/>
        </w:rPr>
        <w:t xml:space="preserve"> </w:t>
      </w:r>
    </w:p>
    <w:p w14:paraId="077C8395" w14:textId="36E35D1A" w:rsidR="00645987" w:rsidRPr="00302FDD" w:rsidRDefault="00DD072A" w:rsidP="007A72BC">
      <w:pPr>
        <w:autoSpaceDE w:val="0"/>
        <w:autoSpaceDN w:val="0"/>
        <w:adjustRightInd w:val="0"/>
        <w:spacing w:after="0"/>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ред. приказов врио ректора </w:t>
      </w:r>
      <w:r w:rsidRPr="00DD072A">
        <w:rPr>
          <w:rFonts w:ascii="Times New Roman" w:eastAsia="Times New Roman" w:hAnsi="Times New Roman" w:cs="Times New Roman"/>
          <w:sz w:val="28"/>
          <w:szCs w:val="28"/>
          <w:lang w:eastAsia="ru-RU"/>
        </w:rPr>
        <w:t xml:space="preserve">ФГАОУ ВО «СГЭУ» №208-ОВ </w:t>
      </w:r>
      <w:r>
        <w:rPr>
          <w:rFonts w:ascii="Times New Roman" w:eastAsia="Times New Roman" w:hAnsi="Times New Roman" w:cs="Times New Roman"/>
          <w:sz w:val="28"/>
          <w:szCs w:val="28"/>
          <w:lang w:eastAsia="ru-RU"/>
        </w:rPr>
        <w:t>от 10.04.2024г., №___-ОВ от __.05.2024 г.)</w:t>
      </w:r>
    </w:p>
    <w:p w14:paraId="351C4993"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93F6678"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4AC9CF"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02CD73A"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499B6C"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9DC3F6D"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179ED1F" w14:textId="6BA322B2"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76FD6C" w14:textId="77777777" w:rsidR="009B3050" w:rsidRPr="00302FDD" w:rsidRDefault="009B3050"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8AA4C4"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DFB942"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857686"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220DF06"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18DC32"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C43D09" w14:textId="77777777" w:rsidR="004138C6" w:rsidRPr="00302FDD"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665810" w14:textId="77777777" w:rsidR="004138C6" w:rsidRPr="00302FDD"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3D34C2" w14:textId="6D56AABD" w:rsidR="004138C6" w:rsidRPr="00302FDD"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8757C7" w14:textId="68CC4FCB" w:rsidR="004138C6" w:rsidRPr="00302FDD" w:rsidRDefault="004138C6"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011E1C1B" w14:textId="77777777" w:rsidR="007E64FE" w:rsidRPr="00302FDD" w:rsidRDefault="007E64FE"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E3F6DCC" w14:textId="15DEFDFE" w:rsidR="00645987" w:rsidRPr="00302FDD" w:rsidRDefault="000B6C3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С</w:t>
      </w:r>
      <w:r w:rsidR="00645987" w:rsidRPr="00302FDD">
        <w:rPr>
          <w:rFonts w:ascii="Times New Roman" w:eastAsia="Times New Roman" w:hAnsi="Times New Roman" w:cs="Times New Roman"/>
          <w:sz w:val="28"/>
          <w:szCs w:val="28"/>
          <w:lang w:eastAsia="ru-RU"/>
        </w:rPr>
        <w:t>АМАРА 202</w:t>
      </w:r>
      <w:r w:rsidR="00EC6E0B">
        <w:rPr>
          <w:rFonts w:ascii="Times New Roman" w:eastAsia="Times New Roman" w:hAnsi="Times New Roman" w:cs="Times New Roman"/>
          <w:sz w:val="28"/>
          <w:szCs w:val="28"/>
          <w:lang w:eastAsia="ru-RU"/>
        </w:rPr>
        <w:t>4</w:t>
      </w:r>
    </w:p>
    <w:p w14:paraId="3ABA6723" w14:textId="77777777" w:rsidR="009B3050" w:rsidRPr="00302FDD" w:rsidRDefault="009B3050"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A1A41C9" w14:textId="77777777" w:rsidR="00645987" w:rsidRPr="00302FDD" w:rsidRDefault="00645987" w:rsidP="00B7352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СОДЕРЖАНИЕ</w:t>
      </w:r>
    </w:p>
    <w:p w14:paraId="4C5A9110" w14:textId="6BCDF0A9" w:rsidR="00645987" w:rsidRPr="00302FDD"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7BF2DF" w14:textId="6B2198FF" w:rsidR="00645987" w:rsidRPr="003C293F" w:rsidRDefault="00645987" w:rsidP="00B7352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F91">
        <w:rPr>
          <w:rFonts w:ascii="Times New Roman" w:eastAsia="Times New Roman" w:hAnsi="Times New Roman" w:cs="Times New Roman"/>
          <w:sz w:val="28"/>
          <w:szCs w:val="28"/>
          <w:lang w:eastAsia="ru-RU"/>
        </w:rPr>
        <w:t>I.</w:t>
      </w:r>
      <w:r w:rsidRPr="002C5F91">
        <w:rPr>
          <w:rFonts w:ascii="Times New Roman" w:eastAsia="Times New Roman" w:hAnsi="Times New Roman" w:cs="Times New Roman"/>
          <w:sz w:val="28"/>
          <w:szCs w:val="28"/>
          <w:lang w:eastAsia="ru-RU"/>
        </w:rPr>
        <w:tab/>
        <w:t>Общие положения…………………</w:t>
      </w:r>
      <w:r w:rsidR="00C36662" w:rsidRPr="002C5F91">
        <w:rPr>
          <w:rFonts w:ascii="Times New Roman" w:eastAsia="Times New Roman" w:hAnsi="Times New Roman" w:cs="Times New Roman"/>
          <w:sz w:val="28"/>
          <w:szCs w:val="28"/>
          <w:lang w:eastAsia="ru-RU"/>
        </w:rPr>
        <w:t>…</w:t>
      </w:r>
      <w:r w:rsidRPr="002C5F91">
        <w:rPr>
          <w:rFonts w:ascii="Times New Roman" w:eastAsia="Times New Roman" w:hAnsi="Times New Roman" w:cs="Times New Roman"/>
          <w:sz w:val="28"/>
          <w:szCs w:val="28"/>
          <w:lang w:eastAsia="ru-RU"/>
        </w:rPr>
        <w:t>………………….................</w:t>
      </w:r>
      <w:r w:rsidR="000C4573" w:rsidRPr="002C5F91">
        <w:rPr>
          <w:rFonts w:ascii="Times New Roman" w:eastAsia="Times New Roman" w:hAnsi="Times New Roman" w:cs="Times New Roman"/>
          <w:sz w:val="28"/>
          <w:szCs w:val="28"/>
          <w:lang w:eastAsia="ru-RU"/>
        </w:rPr>
        <w:t>.</w:t>
      </w:r>
      <w:r w:rsidR="003B2124" w:rsidRPr="002C5F91">
        <w:rPr>
          <w:rFonts w:ascii="Times New Roman" w:eastAsia="Times New Roman" w:hAnsi="Times New Roman" w:cs="Times New Roman"/>
          <w:sz w:val="28"/>
          <w:szCs w:val="28"/>
          <w:lang w:eastAsia="ru-RU"/>
        </w:rPr>
        <w:t>.</w:t>
      </w:r>
      <w:r w:rsidRPr="002C5F91">
        <w:rPr>
          <w:rFonts w:ascii="Times New Roman" w:eastAsia="Times New Roman" w:hAnsi="Times New Roman" w:cs="Times New Roman"/>
          <w:sz w:val="28"/>
          <w:szCs w:val="28"/>
          <w:lang w:eastAsia="ru-RU"/>
        </w:rPr>
        <w:t>3</w:t>
      </w:r>
    </w:p>
    <w:p w14:paraId="3321299B" w14:textId="53D9DC73" w:rsidR="00645987" w:rsidRPr="003C293F" w:rsidRDefault="00645987" w:rsidP="00B7352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II.</w:t>
      </w:r>
      <w:r w:rsidRPr="003C293F">
        <w:rPr>
          <w:rFonts w:ascii="Times New Roman" w:eastAsia="Times New Roman" w:hAnsi="Times New Roman" w:cs="Times New Roman"/>
          <w:sz w:val="28"/>
          <w:szCs w:val="28"/>
          <w:lang w:eastAsia="ru-RU"/>
        </w:rPr>
        <w:tab/>
        <w:t xml:space="preserve">Установление перечня и форм проведения вступительных испытаний по программам бакалавриата и программам </w:t>
      </w:r>
      <w:r w:rsidR="00E2290E" w:rsidRPr="003C293F">
        <w:rPr>
          <w:rFonts w:ascii="Times New Roman" w:eastAsia="Times New Roman" w:hAnsi="Times New Roman" w:cs="Times New Roman"/>
          <w:sz w:val="28"/>
          <w:szCs w:val="28"/>
          <w:lang w:eastAsia="ru-RU"/>
        </w:rPr>
        <w:t>специалитета…</w:t>
      </w:r>
      <w:r w:rsidRPr="003C293F">
        <w:rPr>
          <w:rFonts w:ascii="Times New Roman" w:eastAsia="Times New Roman" w:hAnsi="Times New Roman" w:cs="Times New Roman"/>
          <w:sz w:val="28"/>
          <w:szCs w:val="28"/>
          <w:lang w:eastAsia="ru-RU"/>
        </w:rPr>
        <w:t>…</w:t>
      </w:r>
      <w:r w:rsidR="00E2290E"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10</w:t>
      </w:r>
    </w:p>
    <w:p w14:paraId="1A45FBEC" w14:textId="3CACE774"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val="en-US" w:eastAsia="ru-RU"/>
        </w:rPr>
        <w:t>III</w:t>
      </w:r>
      <w:r w:rsidRPr="003C293F">
        <w:rPr>
          <w:rFonts w:ascii="Times New Roman" w:eastAsia="Times New Roman" w:hAnsi="Times New Roman" w:cs="Times New Roman"/>
          <w:sz w:val="28"/>
          <w:szCs w:val="28"/>
          <w:lang w:eastAsia="ru-RU"/>
        </w:rPr>
        <w:t>. Количество организаций высшего образования, специальностей и (или) направлений подготовки для одновременного поступления на обучение по программам бакалавриата и программам специалитета…</w:t>
      </w:r>
      <w:r w:rsidR="00D15398" w:rsidRPr="003C293F">
        <w:rPr>
          <w:rFonts w:ascii="Times New Roman" w:eastAsia="Times New Roman" w:hAnsi="Times New Roman" w:cs="Times New Roman"/>
          <w:sz w:val="28"/>
          <w:szCs w:val="28"/>
          <w:lang w:eastAsia="ru-RU"/>
        </w:rPr>
        <w:t>…………………</w:t>
      </w:r>
      <w:r w:rsidR="002C5F91" w:rsidRPr="003C293F">
        <w:rPr>
          <w:rFonts w:ascii="Times New Roman" w:eastAsia="Times New Roman" w:hAnsi="Times New Roman" w:cs="Times New Roman"/>
          <w:sz w:val="28"/>
          <w:szCs w:val="28"/>
          <w:lang w:eastAsia="ru-RU"/>
        </w:rPr>
        <w:t>1</w:t>
      </w:r>
      <w:r w:rsidR="002C5F91">
        <w:rPr>
          <w:rFonts w:ascii="Times New Roman" w:eastAsia="Times New Roman" w:hAnsi="Times New Roman" w:cs="Times New Roman"/>
          <w:sz w:val="28"/>
          <w:szCs w:val="28"/>
          <w:lang w:eastAsia="ru-RU"/>
        </w:rPr>
        <w:t>4</w:t>
      </w:r>
    </w:p>
    <w:p w14:paraId="09DE53B2" w14:textId="120621D9"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val="en-US" w:eastAsia="ru-RU"/>
        </w:rPr>
        <w:t>IV</w:t>
      </w:r>
      <w:r w:rsidRPr="003C293F">
        <w:rPr>
          <w:rFonts w:ascii="Times New Roman" w:eastAsia="Times New Roman" w:hAnsi="Times New Roman" w:cs="Times New Roman"/>
          <w:sz w:val="28"/>
          <w:szCs w:val="28"/>
          <w:lang w:eastAsia="ru-RU"/>
        </w:rPr>
        <w:t>. Особые права при приеме на обучение по программам бакалавриата и программам специалитета……………………</w:t>
      </w:r>
      <w:r w:rsidR="00C36662" w:rsidRPr="003C293F">
        <w:rPr>
          <w:rFonts w:ascii="Times New Roman" w:eastAsia="Times New Roman" w:hAnsi="Times New Roman" w:cs="Times New Roman"/>
          <w:sz w:val="28"/>
          <w:szCs w:val="28"/>
          <w:lang w:eastAsia="ru-RU"/>
        </w:rPr>
        <w:t>.</w:t>
      </w:r>
      <w:r w:rsidRPr="003C293F">
        <w:rPr>
          <w:rFonts w:ascii="Times New Roman" w:eastAsia="Times New Roman" w:hAnsi="Times New Roman" w:cs="Times New Roman"/>
          <w:sz w:val="28"/>
          <w:szCs w:val="28"/>
          <w:lang w:eastAsia="ru-RU"/>
        </w:rPr>
        <w:t>…....</w:t>
      </w:r>
      <w:r w:rsidR="00D15398" w:rsidRPr="003C293F">
        <w:rPr>
          <w:rFonts w:ascii="Times New Roman" w:eastAsia="Times New Roman" w:hAnsi="Times New Roman" w:cs="Times New Roman"/>
          <w:sz w:val="28"/>
          <w:szCs w:val="28"/>
          <w:lang w:eastAsia="ru-RU"/>
        </w:rPr>
        <w:t>..........</w:t>
      </w:r>
      <w:r w:rsidR="00533698"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14</w:t>
      </w:r>
    </w:p>
    <w:p w14:paraId="313D87AA" w14:textId="7B597C82"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 xml:space="preserve">V. Учет </w:t>
      </w:r>
      <w:r w:rsidR="00E2290E" w:rsidRPr="003C293F">
        <w:rPr>
          <w:rFonts w:ascii="Times New Roman" w:eastAsia="Times New Roman" w:hAnsi="Times New Roman" w:cs="Times New Roman"/>
          <w:sz w:val="28"/>
          <w:szCs w:val="28"/>
          <w:lang w:eastAsia="ru-RU"/>
        </w:rPr>
        <w:t>индивидуальных достижений,</w:t>
      </w:r>
      <w:r w:rsidRPr="003C293F">
        <w:rPr>
          <w:rFonts w:ascii="Times New Roman" w:eastAsia="Times New Roman" w:hAnsi="Times New Roman" w:cs="Times New Roman"/>
          <w:sz w:val="28"/>
          <w:szCs w:val="28"/>
          <w:lang w:eastAsia="ru-RU"/>
        </w:rPr>
        <w:t xml:space="preserve"> поступающих по программам бакалавриата и программам специалитета …………</w:t>
      </w:r>
      <w:r w:rsidR="001E4B39" w:rsidRPr="003C293F">
        <w:rPr>
          <w:rFonts w:ascii="Times New Roman" w:eastAsia="Times New Roman" w:hAnsi="Times New Roman" w:cs="Times New Roman"/>
          <w:sz w:val="28"/>
          <w:szCs w:val="28"/>
          <w:lang w:eastAsia="ru-RU"/>
        </w:rPr>
        <w:t>………………</w:t>
      </w:r>
      <w:proofErr w:type="gramStart"/>
      <w:r w:rsidR="001E4B39" w:rsidRPr="003C293F">
        <w:rPr>
          <w:rFonts w:ascii="Times New Roman" w:eastAsia="Times New Roman" w:hAnsi="Times New Roman" w:cs="Times New Roman"/>
          <w:sz w:val="28"/>
          <w:szCs w:val="28"/>
          <w:lang w:eastAsia="ru-RU"/>
        </w:rPr>
        <w:t>……</w:t>
      </w:r>
      <w:r w:rsidR="00D903B3" w:rsidRPr="003C293F">
        <w:rPr>
          <w:rFonts w:ascii="Times New Roman" w:eastAsia="Times New Roman" w:hAnsi="Times New Roman" w:cs="Times New Roman"/>
          <w:sz w:val="28"/>
          <w:szCs w:val="28"/>
          <w:lang w:eastAsia="ru-RU"/>
        </w:rPr>
        <w:t>.</w:t>
      </w:r>
      <w:proofErr w:type="gramEnd"/>
      <w:r w:rsidR="00E2290E"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17</w:t>
      </w:r>
    </w:p>
    <w:p w14:paraId="208A60D9" w14:textId="3553A036" w:rsidR="00645987" w:rsidRPr="003C293F" w:rsidRDefault="00645987" w:rsidP="00B7352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VI.</w:t>
      </w:r>
      <w:r w:rsidRPr="003C293F">
        <w:rPr>
          <w:rFonts w:ascii="Times New Roman" w:eastAsia="Times New Roman" w:hAnsi="Times New Roman" w:cs="Times New Roman"/>
          <w:sz w:val="28"/>
          <w:szCs w:val="28"/>
          <w:lang w:eastAsia="ru-RU"/>
        </w:rPr>
        <w:tab/>
        <w:t xml:space="preserve">Установление вступительных испытаний и учет </w:t>
      </w:r>
      <w:r w:rsidR="00E2290E" w:rsidRPr="003C293F">
        <w:rPr>
          <w:rFonts w:ascii="Times New Roman" w:eastAsia="Times New Roman" w:hAnsi="Times New Roman" w:cs="Times New Roman"/>
          <w:sz w:val="28"/>
          <w:szCs w:val="28"/>
          <w:lang w:eastAsia="ru-RU"/>
        </w:rPr>
        <w:t>индивидуальных достижений,</w:t>
      </w:r>
      <w:r w:rsidRPr="003C293F">
        <w:rPr>
          <w:rFonts w:ascii="Times New Roman" w:eastAsia="Times New Roman" w:hAnsi="Times New Roman" w:cs="Times New Roman"/>
          <w:sz w:val="28"/>
          <w:szCs w:val="28"/>
          <w:lang w:eastAsia="ru-RU"/>
        </w:rPr>
        <w:t xml:space="preserve"> поступающих по программам </w:t>
      </w:r>
      <w:proofErr w:type="gramStart"/>
      <w:r w:rsidRPr="003C293F">
        <w:rPr>
          <w:rFonts w:ascii="Times New Roman" w:eastAsia="Times New Roman" w:hAnsi="Times New Roman" w:cs="Times New Roman"/>
          <w:sz w:val="28"/>
          <w:szCs w:val="28"/>
          <w:lang w:eastAsia="ru-RU"/>
        </w:rPr>
        <w:t>магист</w:t>
      </w:r>
      <w:r w:rsidR="001E4B39" w:rsidRPr="003C293F">
        <w:rPr>
          <w:rFonts w:ascii="Times New Roman" w:eastAsia="Times New Roman" w:hAnsi="Times New Roman" w:cs="Times New Roman"/>
          <w:sz w:val="28"/>
          <w:szCs w:val="28"/>
          <w:lang w:eastAsia="ru-RU"/>
        </w:rPr>
        <w:t>ратуры…</w:t>
      </w:r>
      <w:r w:rsidR="00C36662" w:rsidRPr="003C293F">
        <w:rPr>
          <w:rFonts w:ascii="Times New Roman" w:eastAsia="Times New Roman" w:hAnsi="Times New Roman" w:cs="Times New Roman"/>
          <w:sz w:val="28"/>
          <w:szCs w:val="28"/>
          <w:lang w:eastAsia="ru-RU"/>
        </w:rPr>
        <w:t>.</w:t>
      </w:r>
      <w:proofErr w:type="gramEnd"/>
      <w:r w:rsidR="00C36662" w:rsidRPr="003C293F">
        <w:rPr>
          <w:rFonts w:ascii="Times New Roman" w:eastAsia="Times New Roman" w:hAnsi="Times New Roman" w:cs="Times New Roman"/>
          <w:sz w:val="28"/>
          <w:szCs w:val="28"/>
          <w:lang w:eastAsia="ru-RU"/>
        </w:rPr>
        <w:t>………….</w:t>
      </w:r>
      <w:r w:rsidR="00D903B3" w:rsidRPr="003C293F">
        <w:rPr>
          <w:rFonts w:ascii="Times New Roman" w:eastAsia="Times New Roman" w:hAnsi="Times New Roman" w:cs="Times New Roman"/>
          <w:sz w:val="28"/>
          <w:szCs w:val="28"/>
          <w:lang w:eastAsia="ru-RU"/>
        </w:rPr>
        <w:t>.</w:t>
      </w:r>
      <w:r w:rsidR="001E4B39"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20</w:t>
      </w:r>
    </w:p>
    <w:p w14:paraId="77B2215F" w14:textId="05D60EE2"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VII. Информирование о приеме ………………</w:t>
      </w:r>
      <w:r w:rsidR="00C36662" w:rsidRPr="003C293F">
        <w:rPr>
          <w:rFonts w:ascii="Times New Roman" w:eastAsia="Times New Roman" w:hAnsi="Times New Roman" w:cs="Times New Roman"/>
          <w:sz w:val="28"/>
          <w:szCs w:val="28"/>
          <w:lang w:eastAsia="ru-RU"/>
        </w:rPr>
        <w:t>………………..</w:t>
      </w:r>
      <w:r w:rsidR="001E4B39"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2</w:t>
      </w:r>
      <w:r w:rsidR="002C5F91">
        <w:rPr>
          <w:rFonts w:ascii="Times New Roman" w:eastAsia="Times New Roman" w:hAnsi="Times New Roman" w:cs="Times New Roman"/>
          <w:sz w:val="28"/>
          <w:szCs w:val="28"/>
          <w:lang w:eastAsia="ru-RU"/>
        </w:rPr>
        <w:t>1</w:t>
      </w:r>
    </w:p>
    <w:p w14:paraId="07B730BA" w14:textId="73C9CCA2"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VIII. Прием документов .................................................</w:t>
      </w:r>
      <w:r w:rsidR="00C36662" w:rsidRPr="003C293F">
        <w:rPr>
          <w:rFonts w:ascii="Times New Roman" w:eastAsia="Times New Roman" w:hAnsi="Times New Roman" w:cs="Times New Roman"/>
          <w:sz w:val="28"/>
          <w:szCs w:val="28"/>
          <w:lang w:eastAsia="ru-RU"/>
        </w:rPr>
        <w:t>......</w:t>
      </w:r>
      <w:r w:rsidRPr="003C293F">
        <w:rPr>
          <w:rFonts w:ascii="Times New Roman" w:eastAsia="Times New Roman" w:hAnsi="Times New Roman" w:cs="Times New Roman"/>
          <w:sz w:val="28"/>
          <w:szCs w:val="28"/>
          <w:lang w:eastAsia="ru-RU"/>
        </w:rPr>
        <w:t>......</w:t>
      </w:r>
      <w:r w:rsidR="00BC6557"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23</w:t>
      </w:r>
    </w:p>
    <w:p w14:paraId="19D502C0" w14:textId="181FDBFC"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IX.</w:t>
      </w:r>
      <w:r w:rsidRPr="003C293F">
        <w:rPr>
          <w:rFonts w:ascii="Times New Roman" w:eastAsia="Times New Roman" w:hAnsi="Times New Roman" w:cs="Times New Roman"/>
          <w:sz w:val="28"/>
          <w:szCs w:val="28"/>
          <w:lang w:eastAsia="ru-RU"/>
        </w:rPr>
        <w:tab/>
        <w:t>Вступительные испытания, проводимые Университетом</w:t>
      </w:r>
      <w:r w:rsidRPr="003C293F">
        <w:rPr>
          <w:rFonts w:ascii="Times New Roman" w:eastAsia="Times New Roman" w:hAnsi="Times New Roman" w:cs="Times New Roman"/>
          <w:sz w:val="28"/>
          <w:szCs w:val="28"/>
          <w:lang w:eastAsia="ru-RU"/>
        </w:rPr>
        <w:br/>
        <w:t>самостоятельно…</w:t>
      </w:r>
      <w:r w:rsidR="00C36662" w:rsidRPr="003C293F">
        <w:rPr>
          <w:rFonts w:ascii="Times New Roman" w:eastAsia="Times New Roman" w:hAnsi="Times New Roman" w:cs="Times New Roman"/>
          <w:sz w:val="28"/>
          <w:szCs w:val="28"/>
          <w:lang w:eastAsia="ru-RU"/>
        </w:rPr>
        <w:t>……………………………………………………………..</w:t>
      </w:r>
      <w:r w:rsidR="00E2290E"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29</w:t>
      </w:r>
    </w:p>
    <w:p w14:paraId="2A2E25BC" w14:textId="549F4746" w:rsidR="00645987" w:rsidRPr="003C293F" w:rsidRDefault="00645987" w:rsidP="00C36662">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C293F">
        <w:rPr>
          <w:rFonts w:ascii="Times New Roman" w:eastAsia="Times New Roman" w:hAnsi="Times New Roman" w:cs="Times New Roman"/>
          <w:sz w:val="28"/>
          <w:szCs w:val="28"/>
          <w:lang w:eastAsia="ru-RU"/>
        </w:rPr>
        <w:t>X.</w:t>
      </w:r>
      <w:r w:rsidRPr="003C293F">
        <w:rPr>
          <w:rFonts w:ascii="Times New Roman" w:eastAsia="Times New Roman" w:hAnsi="Times New Roman" w:cs="Times New Roman"/>
          <w:sz w:val="28"/>
          <w:szCs w:val="28"/>
          <w:lang w:eastAsia="ru-RU"/>
        </w:rPr>
        <w:tab/>
      </w:r>
      <w:r w:rsidR="001D13C5" w:rsidRPr="003C293F">
        <w:rPr>
          <w:rFonts w:ascii="Times New Roman" w:eastAsia="Times New Roman" w:hAnsi="Times New Roman" w:cs="Times New Roman"/>
          <w:bCs/>
          <w:sz w:val="28"/>
          <w:szCs w:val="28"/>
          <w:lang w:eastAsia="ru-RU"/>
        </w:rPr>
        <w:t>Особенности проведения вступительных испытаний для инвалидов</w:t>
      </w:r>
      <w:r w:rsidR="00C36662" w:rsidRPr="003C293F">
        <w:rPr>
          <w:rFonts w:ascii="Times New Roman" w:eastAsia="Times New Roman" w:hAnsi="Times New Roman" w:cs="Times New Roman"/>
          <w:bCs/>
          <w:sz w:val="28"/>
          <w:szCs w:val="28"/>
          <w:lang w:eastAsia="ru-RU"/>
        </w:rPr>
        <w:t xml:space="preserve"> </w:t>
      </w:r>
      <w:r w:rsidR="001D13C5" w:rsidRPr="003C293F">
        <w:rPr>
          <w:rFonts w:ascii="Times New Roman" w:eastAsia="Times New Roman" w:hAnsi="Times New Roman" w:cs="Times New Roman"/>
          <w:bCs/>
          <w:sz w:val="28"/>
          <w:szCs w:val="28"/>
          <w:lang w:eastAsia="ru-RU"/>
        </w:rPr>
        <w:t>и лиц с ограниченными возможностями</w:t>
      </w:r>
      <w:r w:rsidR="00DF0896" w:rsidRPr="003C293F">
        <w:rPr>
          <w:rFonts w:ascii="Times New Roman" w:eastAsia="Times New Roman" w:hAnsi="Times New Roman" w:cs="Times New Roman"/>
          <w:bCs/>
          <w:sz w:val="28"/>
          <w:szCs w:val="28"/>
          <w:lang w:eastAsia="ru-RU"/>
        </w:rPr>
        <w:t xml:space="preserve"> </w:t>
      </w:r>
      <w:r w:rsidR="001D13C5" w:rsidRPr="003C293F">
        <w:rPr>
          <w:rFonts w:ascii="Times New Roman" w:eastAsia="Times New Roman" w:hAnsi="Times New Roman" w:cs="Times New Roman"/>
          <w:bCs/>
          <w:sz w:val="28"/>
          <w:szCs w:val="28"/>
          <w:lang w:eastAsia="ru-RU"/>
        </w:rPr>
        <w:t>здоровья</w:t>
      </w:r>
      <w:r w:rsidR="00C36662" w:rsidRPr="003C293F">
        <w:rPr>
          <w:rFonts w:ascii="Times New Roman" w:eastAsia="Times New Roman" w:hAnsi="Times New Roman" w:cs="Times New Roman"/>
          <w:bCs/>
          <w:sz w:val="28"/>
          <w:szCs w:val="28"/>
          <w:lang w:eastAsia="ru-RU"/>
        </w:rPr>
        <w:t>…………</w:t>
      </w:r>
      <w:proofErr w:type="gramStart"/>
      <w:r w:rsidR="00C36662" w:rsidRPr="003C293F">
        <w:rPr>
          <w:rFonts w:ascii="Times New Roman" w:eastAsia="Times New Roman" w:hAnsi="Times New Roman" w:cs="Times New Roman"/>
          <w:bCs/>
          <w:sz w:val="28"/>
          <w:szCs w:val="28"/>
          <w:lang w:eastAsia="ru-RU"/>
        </w:rPr>
        <w:t>…….</w:t>
      </w:r>
      <w:proofErr w:type="gramEnd"/>
      <w:r w:rsidR="00C36662" w:rsidRPr="003C293F">
        <w:rPr>
          <w:rFonts w:ascii="Times New Roman" w:eastAsia="Times New Roman" w:hAnsi="Times New Roman" w:cs="Times New Roman"/>
          <w:bCs/>
          <w:sz w:val="28"/>
          <w:szCs w:val="28"/>
          <w:lang w:eastAsia="ru-RU"/>
        </w:rPr>
        <w:t>.</w:t>
      </w:r>
      <w:r w:rsidR="003C293F" w:rsidRPr="003C293F">
        <w:rPr>
          <w:rFonts w:ascii="Times New Roman" w:eastAsia="Times New Roman" w:hAnsi="Times New Roman" w:cs="Times New Roman"/>
          <w:bCs/>
          <w:sz w:val="28"/>
          <w:szCs w:val="28"/>
          <w:lang w:eastAsia="ru-RU"/>
        </w:rPr>
        <w:t>31</w:t>
      </w:r>
    </w:p>
    <w:p w14:paraId="476A6A06" w14:textId="6BEF977C" w:rsidR="00645987" w:rsidRPr="003C293F" w:rsidRDefault="00645987" w:rsidP="00B7352E">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X</w:t>
      </w:r>
      <w:r w:rsidRPr="003C293F">
        <w:rPr>
          <w:rFonts w:ascii="Times New Roman" w:eastAsia="Times New Roman" w:hAnsi="Times New Roman" w:cs="Times New Roman"/>
          <w:sz w:val="28"/>
          <w:szCs w:val="28"/>
          <w:lang w:val="en-US" w:eastAsia="ru-RU"/>
        </w:rPr>
        <w:t>I</w:t>
      </w:r>
      <w:r w:rsidRPr="003C293F">
        <w:rPr>
          <w:rFonts w:ascii="Times New Roman" w:eastAsia="Times New Roman" w:hAnsi="Times New Roman" w:cs="Times New Roman"/>
          <w:sz w:val="28"/>
          <w:szCs w:val="28"/>
          <w:lang w:eastAsia="ru-RU"/>
        </w:rPr>
        <w:t>.</w:t>
      </w:r>
      <w:r w:rsidRPr="003C293F">
        <w:rPr>
          <w:rFonts w:ascii="Times New Roman" w:eastAsia="Times New Roman" w:hAnsi="Times New Roman" w:cs="Times New Roman"/>
          <w:sz w:val="28"/>
          <w:szCs w:val="28"/>
          <w:lang w:eastAsia="ru-RU"/>
        </w:rPr>
        <w:tab/>
        <w:t>Формирование ранжированных сп</w:t>
      </w:r>
      <w:r w:rsidR="00B577CB" w:rsidRPr="003C293F">
        <w:rPr>
          <w:rFonts w:ascii="Times New Roman" w:eastAsia="Times New Roman" w:hAnsi="Times New Roman" w:cs="Times New Roman"/>
          <w:sz w:val="28"/>
          <w:szCs w:val="28"/>
          <w:lang w:eastAsia="ru-RU"/>
        </w:rPr>
        <w:t xml:space="preserve">исков поступающих и </w:t>
      </w:r>
      <w:r w:rsidR="00E2290E" w:rsidRPr="003C293F">
        <w:rPr>
          <w:rFonts w:ascii="Times New Roman" w:eastAsia="Times New Roman" w:hAnsi="Times New Roman" w:cs="Times New Roman"/>
          <w:sz w:val="28"/>
          <w:szCs w:val="28"/>
          <w:lang w:eastAsia="ru-RU"/>
        </w:rPr>
        <w:t>зачисление…</w:t>
      </w:r>
      <w:r w:rsidR="00DF0896" w:rsidRPr="003C293F">
        <w:rPr>
          <w:rFonts w:ascii="Times New Roman" w:eastAsia="Times New Roman" w:hAnsi="Times New Roman" w:cs="Times New Roman"/>
          <w:sz w:val="28"/>
          <w:szCs w:val="28"/>
          <w:lang w:eastAsia="ru-RU"/>
        </w:rPr>
        <w:t>……………………………………………………………</w:t>
      </w:r>
      <w:proofErr w:type="gramStart"/>
      <w:r w:rsidR="00DF0896" w:rsidRPr="003C293F">
        <w:rPr>
          <w:rFonts w:ascii="Times New Roman" w:eastAsia="Times New Roman" w:hAnsi="Times New Roman" w:cs="Times New Roman"/>
          <w:sz w:val="28"/>
          <w:szCs w:val="28"/>
          <w:lang w:eastAsia="ru-RU"/>
        </w:rPr>
        <w:t>……</w:t>
      </w:r>
      <w:r w:rsidR="00A15C36" w:rsidRPr="003C293F">
        <w:rPr>
          <w:rFonts w:ascii="Times New Roman" w:eastAsia="Times New Roman" w:hAnsi="Times New Roman" w:cs="Times New Roman"/>
          <w:sz w:val="28"/>
          <w:szCs w:val="28"/>
          <w:lang w:eastAsia="ru-RU"/>
        </w:rPr>
        <w:t>.</w:t>
      </w:r>
      <w:proofErr w:type="gramEnd"/>
      <w:r w:rsidR="00A15C36" w:rsidRPr="003C293F">
        <w:rPr>
          <w:rFonts w:ascii="Times New Roman" w:eastAsia="Times New Roman" w:hAnsi="Times New Roman" w:cs="Times New Roman"/>
          <w:sz w:val="28"/>
          <w:szCs w:val="28"/>
          <w:lang w:eastAsia="ru-RU"/>
        </w:rPr>
        <w:t>.</w:t>
      </w:r>
      <w:r w:rsidR="00DF0896"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33</w:t>
      </w:r>
    </w:p>
    <w:p w14:paraId="58724204" w14:textId="6E3AF088"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XII.</w:t>
      </w:r>
      <w:r w:rsidRPr="003C293F">
        <w:rPr>
          <w:rFonts w:ascii="Times New Roman" w:eastAsia="Times New Roman" w:hAnsi="Times New Roman" w:cs="Times New Roman"/>
          <w:sz w:val="28"/>
          <w:szCs w:val="28"/>
          <w:lang w:eastAsia="ru-RU"/>
        </w:rPr>
        <w:tab/>
        <w:t>Особенности приема на целевое обучение</w:t>
      </w:r>
      <w:r w:rsidR="00671213" w:rsidRPr="003C293F">
        <w:rPr>
          <w:rFonts w:ascii="Times New Roman" w:eastAsia="Times New Roman" w:hAnsi="Times New Roman" w:cs="Times New Roman"/>
          <w:sz w:val="28"/>
          <w:szCs w:val="28"/>
          <w:lang w:eastAsia="ru-RU"/>
        </w:rPr>
        <w:t>………</w:t>
      </w:r>
      <w:proofErr w:type="gramStart"/>
      <w:r w:rsidR="00671213" w:rsidRPr="003C293F">
        <w:rPr>
          <w:rFonts w:ascii="Times New Roman" w:eastAsia="Times New Roman" w:hAnsi="Times New Roman" w:cs="Times New Roman"/>
          <w:sz w:val="28"/>
          <w:szCs w:val="28"/>
          <w:lang w:eastAsia="ru-RU"/>
        </w:rPr>
        <w:t>…</w:t>
      </w:r>
      <w:r w:rsidR="00C36662" w:rsidRPr="003C293F">
        <w:rPr>
          <w:rFonts w:ascii="Times New Roman" w:eastAsia="Times New Roman" w:hAnsi="Times New Roman" w:cs="Times New Roman"/>
          <w:sz w:val="28"/>
          <w:szCs w:val="28"/>
          <w:lang w:eastAsia="ru-RU"/>
        </w:rPr>
        <w:t>….</w:t>
      </w:r>
      <w:proofErr w:type="gramEnd"/>
      <w:r w:rsidR="00C36662" w:rsidRPr="003C293F">
        <w:rPr>
          <w:rFonts w:ascii="Times New Roman" w:eastAsia="Times New Roman" w:hAnsi="Times New Roman" w:cs="Times New Roman"/>
          <w:sz w:val="28"/>
          <w:szCs w:val="28"/>
          <w:lang w:eastAsia="ru-RU"/>
        </w:rPr>
        <w:t>.</w:t>
      </w:r>
      <w:r w:rsidR="00671213"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41</w:t>
      </w:r>
    </w:p>
    <w:p w14:paraId="325B8B7D" w14:textId="10CFE5FF" w:rsidR="00E2290E" w:rsidRPr="003C293F" w:rsidRDefault="00E2290E" w:rsidP="00B7352E">
      <w:pPr>
        <w:pStyle w:val="ConsPlusTitle"/>
        <w:ind w:firstLine="709"/>
        <w:jc w:val="both"/>
        <w:rPr>
          <w:rFonts w:ascii="Times New Roman" w:hAnsi="Times New Roman" w:cs="Times New Roman"/>
          <w:b w:val="0"/>
          <w:bCs/>
          <w:sz w:val="28"/>
          <w:szCs w:val="28"/>
        </w:rPr>
      </w:pPr>
      <w:r w:rsidRPr="003C293F">
        <w:rPr>
          <w:rFonts w:ascii="Times New Roman" w:hAnsi="Times New Roman" w:cs="Times New Roman"/>
          <w:b w:val="0"/>
          <w:bCs/>
          <w:sz w:val="28"/>
          <w:szCs w:val="28"/>
        </w:rPr>
        <w:t>XII.</w:t>
      </w:r>
      <w:r w:rsidR="009B3050" w:rsidRPr="00AF4C5B">
        <w:rPr>
          <w:rFonts w:ascii="Times New Roman" w:eastAsia="Times New Roman" w:hAnsi="Times New Roman" w:cs="Times New Roman"/>
          <w:b w:val="0"/>
          <w:sz w:val="28"/>
          <w:szCs w:val="28"/>
        </w:rPr>
        <w:t>I</w:t>
      </w:r>
      <w:r w:rsidRPr="003C293F">
        <w:rPr>
          <w:rFonts w:ascii="Times New Roman" w:hAnsi="Times New Roman" w:cs="Times New Roman"/>
          <w:b w:val="0"/>
          <w:bCs/>
          <w:sz w:val="28"/>
          <w:szCs w:val="28"/>
        </w:rPr>
        <w:t>. Особенности приема на места</w:t>
      </w:r>
      <w:r w:rsidR="00DF0896" w:rsidRPr="003C293F">
        <w:rPr>
          <w:rFonts w:ascii="Times New Roman" w:hAnsi="Times New Roman" w:cs="Times New Roman"/>
          <w:b w:val="0"/>
          <w:bCs/>
          <w:sz w:val="28"/>
          <w:szCs w:val="28"/>
        </w:rPr>
        <w:t xml:space="preserve"> </w:t>
      </w:r>
      <w:r w:rsidRPr="003C293F">
        <w:rPr>
          <w:rFonts w:ascii="Times New Roman" w:hAnsi="Times New Roman" w:cs="Times New Roman"/>
          <w:b w:val="0"/>
          <w:bCs/>
          <w:sz w:val="28"/>
          <w:szCs w:val="28"/>
        </w:rPr>
        <w:t xml:space="preserve">в пределах </w:t>
      </w:r>
      <w:r w:rsidR="0071446F" w:rsidRPr="003C293F">
        <w:rPr>
          <w:rFonts w:ascii="Times New Roman" w:hAnsi="Times New Roman" w:cs="Times New Roman"/>
          <w:b w:val="0"/>
          <w:bCs/>
          <w:sz w:val="28"/>
          <w:szCs w:val="28"/>
        </w:rPr>
        <w:t>отдельной</w:t>
      </w:r>
      <w:r w:rsidRPr="003C293F">
        <w:rPr>
          <w:rFonts w:ascii="Times New Roman" w:hAnsi="Times New Roman" w:cs="Times New Roman"/>
          <w:b w:val="0"/>
          <w:bCs/>
          <w:sz w:val="28"/>
          <w:szCs w:val="28"/>
        </w:rPr>
        <w:t xml:space="preserve"> квоты</w:t>
      </w:r>
      <w:r w:rsidR="00A15C36" w:rsidRPr="003C293F">
        <w:rPr>
          <w:rFonts w:ascii="Times New Roman" w:hAnsi="Times New Roman" w:cs="Times New Roman"/>
          <w:b w:val="0"/>
          <w:bCs/>
          <w:sz w:val="28"/>
          <w:szCs w:val="28"/>
        </w:rPr>
        <w:t>.</w:t>
      </w:r>
      <w:r w:rsidR="0071446F" w:rsidRPr="003C293F">
        <w:rPr>
          <w:rFonts w:ascii="Times New Roman" w:hAnsi="Times New Roman" w:cs="Times New Roman"/>
          <w:b w:val="0"/>
          <w:bCs/>
          <w:sz w:val="28"/>
          <w:szCs w:val="28"/>
        </w:rPr>
        <w:t xml:space="preserve"> </w:t>
      </w:r>
      <w:r w:rsidR="009B3050" w:rsidRPr="003C293F">
        <w:rPr>
          <w:rFonts w:ascii="Times New Roman" w:hAnsi="Times New Roman" w:cs="Times New Roman"/>
          <w:b w:val="0"/>
          <w:bCs/>
          <w:sz w:val="28"/>
          <w:szCs w:val="28"/>
        </w:rPr>
        <w:t>…</w:t>
      </w:r>
      <w:r w:rsidRPr="003C293F">
        <w:rPr>
          <w:rFonts w:ascii="Times New Roman" w:hAnsi="Times New Roman" w:cs="Times New Roman"/>
          <w:b w:val="0"/>
          <w:bCs/>
          <w:sz w:val="28"/>
          <w:szCs w:val="28"/>
        </w:rPr>
        <w:t>…</w:t>
      </w:r>
      <w:r w:rsidR="003C293F" w:rsidRPr="003C293F">
        <w:rPr>
          <w:rFonts w:ascii="Times New Roman" w:hAnsi="Times New Roman" w:cs="Times New Roman"/>
          <w:b w:val="0"/>
          <w:bCs/>
          <w:sz w:val="28"/>
          <w:szCs w:val="28"/>
        </w:rPr>
        <w:t>42</w:t>
      </w:r>
    </w:p>
    <w:p w14:paraId="7D0313CC" w14:textId="1752A54B" w:rsidR="00645987" w:rsidRPr="003C293F"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C293F">
        <w:rPr>
          <w:rFonts w:ascii="Times New Roman" w:eastAsia="Times New Roman" w:hAnsi="Times New Roman" w:cs="Times New Roman"/>
          <w:sz w:val="28"/>
          <w:szCs w:val="28"/>
          <w:lang w:eastAsia="ru-RU"/>
        </w:rPr>
        <w:t>XIII.</w:t>
      </w:r>
      <w:r w:rsidRPr="003C293F">
        <w:rPr>
          <w:rFonts w:ascii="Times New Roman" w:eastAsia="Times New Roman" w:hAnsi="Times New Roman" w:cs="Times New Roman"/>
          <w:sz w:val="28"/>
          <w:szCs w:val="28"/>
          <w:lang w:eastAsia="ru-RU"/>
        </w:rPr>
        <w:tab/>
        <w:t xml:space="preserve">Особенности приема иностранных граждан и лиц </w:t>
      </w:r>
      <w:r w:rsidR="00E2290E" w:rsidRPr="003C293F">
        <w:rPr>
          <w:rFonts w:ascii="Times New Roman" w:eastAsia="Times New Roman" w:hAnsi="Times New Roman" w:cs="Times New Roman"/>
          <w:sz w:val="28"/>
          <w:szCs w:val="28"/>
          <w:lang w:eastAsia="ru-RU"/>
        </w:rPr>
        <w:t>б</w:t>
      </w:r>
      <w:r w:rsidRPr="003C293F">
        <w:rPr>
          <w:rFonts w:ascii="Times New Roman" w:eastAsia="Times New Roman" w:hAnsi="Times New Roman" w:cs="Times New Roman"/>
          <w:sz w:val="28"/>
          <w:szCs w:val="28"/>
          <w:lang w:eastAsia="ru-RU"/>
        </w:rPr>
        <w:t>ез</w:t>
      </w:r>
      <w:r w:rsidR="00DF0896" w:rsidRPr="003C293F">
        <w:rPr>
          <w:rFonts w:ascii="Times New Roman" w:eastAsia="Times New Roman" w:hAnsi="Times New Roman" w:cs="Times New Roman"/>
          <w:sz w:val="28"/>
          <w:szCs w:val="28"/>
          <w:lang w:eastAsia="ru-RU"/>
        </w:rPr>
        <w:t xml:space="preserve"> </w:t>
      </w:r>
      <w:r w:rsidRPr="003C293F">
        <w:rPr>
          <w:rFonts w:ascii="Times New Roman" w:eastAsia="Times New Roman" w:hAnsi="Times New Roman" w:cs="Times New Roman"/>
          <w:sz w:val="28"/>
          <w:szCs w:val="28"/>
          <w:lang w:eastAsia="ru-RU"/>
        </w:rPr>
        <w:t>гражданства……</w:t>
      </w:r>
      <w:r w:rsidR="00E2290E" w:rsidRPr="003C293F">
        <w:rPr>
          <w:rFonts w:ascii="Times New Roman" w:eastAsia="Times New Roman" w:hAnsi="Times New Roman" w:cs="Times New Roman"/>
          <w:sz w:val="28"/>
          <w:szCs w:val="28"/>
          <w:lang w:eastAsia="ru-RU"/>
        </w:rPr>
        <w:t>……</w:t>
      </w:r>
      <w:r w:rsidR="00C36662" w:rsidRPr="003C293F">
        <w:rPr>
          <w:rFonts w:ascii="Times New Roman" w:eastAsia="Times New Roman" w:hAnsi="Times New Roman" w:cs="Times New Roman"/>
          <w:sz w:val="28"/>
          <w:szCs w:val="28"/>
          <w:lang w:eastAsia="ru-RU"/>
        </w:rPr>
        <w:t>…………………………………………………..</w:t>
      </w:r>
      <w:r w:rsidR="00671213" w:rsidRPr="003C293F">
        <w:rPr>
          <w:rFonts w:ascii="Times New Roman" w:eastAsia="Times New Roman" w:hAnsi="Times New Roman" w:cs="Times New Roman"/>
          <w:sz w:val="28"/>
          <w:szCs w:val="28"/>
          <w:lang w:eastAsia="ru-RU"/>
        </w:rPr>
        <w:t>......</w:t>
      </w:r>
      <w:r w:rsidR="00D903B3" w:rsidRPr="003C293F">
        <w:rPr>
          <w:rFonts w:ascii="Times New Roman" w:eastAsia="Times New Roman" w:hAnsi="Times New Roman" w:cs="Times New Roman"/>
          <w:sz w:val="28"/>
          <w:szCs w:val="28"/>
          <w:lang w:eastAsia="ru-RU"/>
        </w:rPr>
        <w:t>...</w:t>
      </w:r>
      <w:r w:rsidR="00671213" w:rsidRPr="003C293F">
        <w:rPr>
          <w:rFonts w:ascii="Times New Roman" w:eastAsia="Times New Roman" w:hAnsi="Times New Roman" w:cs="Times New Roman"/>
          <w:sz w:val="28"/>
          <w:szCs w:val="28"/>
          <w:lang w:eastAsia="ru-RU"/>
        </w:rPr>
        <w:t>.....</w:t>
      </w:r>
      <w:r w:rsidR="003C293F" w:rsidRPr="003C293F">
        <w:rPr>
          <w:rFonts w:ascii="Times New Roman" w:eastAsia="Times New Roman" w:hAnsi="Times New Roman" w:cs="Times New Roman"/>
          <w:sz w:val="28"/>
          <w:szCs w:val="28"/>
          <w:lang w:eastAsia="ru-RU"/>
        </w:rPr>
        <w:t>4</w:t>
      </w:r>
      <w:r w:rsidR="002C5F91">
        <w:rPr>
          <w:rFonts w:ascii="Times New Roman" w:eastAsia="Times New Roman" w:hAnsi="Times New Roman" w:cs="Times New Roman"/>
          <w:sz w:val="28"/>
          <w:szCs w:val="28"/>
          <w:lang w:eastAsia="ru-RU"/>
        </w:rPr>
        <w:t>4</w:t>
      </w:r>
    </w:p>
    <w:p w14:paraId="6EF1958C" w14:textId="71BEAA64" w:rsidR="00C36662" w:rsidRPr="003C293F" w:rsidRDefault="00235049" w:rsidP="00565DCF">
      <w:pPr>
        <w:tabs>
          <w:tab w:val="left" w:pos="3062"/>
        </w:tabs>
        <w:spacing w:after="0" w:line="240" w:lineRule="auto"/>
        <w:ind w:firstLine="709"/>
        <w:jc w:val="both"/>
        <w:rPr>
          <w:rFonts w:ascii="Times New Roman" w:hAnsi="Times New Roman" w:cs="Times New Roman"/>
          <w:sz w:val="28"/>
          <w:szCs w:val="28"/>
        </w:rPr>
      </w:pPr>
      <w:r w:rsidRPr="003C293F">
        <w:rPr>
          <w:rFonts w:ascii="Times New Roman" w:eastAsia="Times New Roman" w:hAnsi="Times New Roman" w:cs="Times New Roman"/>
          <w:sz w:val="28"/>
          <w:szCs w:val="28"/>
          <w:lang w:val="en-US" w:eastAsia="ru-RU"/>
        </w:rPr>
        <w:t>XIV</w:t>
      </w:r>
      <w:r w:rsidRPr="003C293F">
        <w:rPr>
          <w:rFonts w:ascii="Times New Roman" w:eastAsia="Times New Roman" w:hAnsi="Times New Roman" w:cs="Times New Roman"/>
          <w:sz w:val="28"/>
          <w:szCs w:val="28"/>
          <w:lang w:eastAsia="ru-RU"/>
        </w:rPr>
        <w:t xml:space="preserve">. </w:t>
      </w:r>
      <w:r w:rsidR="00565DCF" w:rsidRPr="003C293F">
        <w:rPr>
          <w:rFonts w:ascii="Times New Roman" w:eastAsia="Times New Roman" w:hAnsi="Times New Roman" w:cs="Times New Roman"/>
          <w:sz w:val="28"/>
          <w:szCs w:val="28"/>
          <w:lang w:eastAsia="ru-RU"/>
        </w:rPr>
        <w:t xml:space="preserve">Особенности приема </w:t>
      </w:r>
      <w:r w:rsidR="00EC38B4" w:rsidRPr="003C293F">
        <w:rPr>
          <w:rFonts w:ascii="Times New Roman" w:hAnsi="Times New Roman" w:cs="Times New Roman"/>
          <w:sz w:val="28"/>
          <w:szCs w:val="28"/>
        </w:rPr>
        <w:t>отдельных категорий граждан</w:t>
      </w:r>
      <w:r w:rsidR="00565DCF" w:rsidRPr="00AF4C5B">
        <w:rPr>
          <w:rFonts w:ascii="Times New Roman" w:hAnsi="Times New Roman" w:cs="Times New Roman"/>
          <w:bCs/>
          <w:sz w:val="28"/>
          <w:szCs w:val="28"/>
        </w:rPr>
        <w:t xml:space="preserve"> </w:t>
      </w:r>
      <w:r w:rsidR="00EC38B4" w:rsidRPr="003C293F">
        <w:rPr>
          <w:rFonts w:ascii="Times New Roman" w:hAnsi="Times New Roman" w:cs="Times New Roman"/>
          <w:sz w:val="28"/>
          <w:szCs w:val="28"/>
        </w:rPr>
        <w:t>…………</w:t>
      </w:r>
      <w:proofErr w:type="gramStart"/>
      <w:r w:rsidR="00EC38B4" w:rsidRPr="003C293F">
        <w:rPr>
          <w:rFonts w:ascii="Times New Roman" w:hAnsi="Times New Roman" w:cs="Times New Roman"/>
          <w:sz w:val="28"/>
          <w:szCs w:val="28"/>
        </w:rPr>
        <w:t>…</w:t>
      </w:r>
      <w:r w:rsidR="00EC38B4" w:rsidRPr="00AF4C5B">
        <w:rPr>
          <w:rFonts w:ascii="Times New Roman" w:hAnsi="Times New Roman" w:cs="Times New Roman"/>
          <w:bCs/>
          <w:sz w:val="28"/>
          <w:szCs w:val="28"/>
        </w:rPr>
        <w:t>.</w:t>
      </w:r>
      <w:r w:rsidR="00EC38B4" w:rsidRPr="003C293F">
        <w:rPr>
          <w:rFonts w:ascii="Times New Roman" w:hAnsi="Times New Roman" w:cs="Times New Roman"/>
          <w:sz w:val="28"/>
          <w:szCs w:val="28"/>
        </w:rPr>
        <w:t>.</w:t>
      </w:r>
      <w:proofErr w:type="gramEnd"/>
      <w:r w:rsidR="003C293F" w:rsidRPr="003C293F">
        <w:rPr>
          <w:rFonts w:ascii="Times New Roman" w:hAnsi="Times New Roman" w:cs="Times New Roman"/>
          <w:sz w:val="28"/>
          <w:szCs w:val="28"/>
        </w:rPr>
        <w:t>4</w:t>
      </w:r>
      <w:r w:rsidR="002C5F91">
        <w:rPr>
          <w:rFonts w:ascii="Times New Roman" w:hAnsi="Times New Roman" w:cs="Times New Roman"/>
          <w:sz w:val="28"/>
          <w:szCs w:val="28"/>
        </w:rPr>
        <w:t>6</w:t>
      </w:r>
    </w:p>
    <w:p w14:paraId="1F701091" w14:textId="2938535C" w:rsidR="00C36662" w:rsidRPr="00302FDD" w:rsidRDefault="00C36662" w:rsidP="002F73DF">
      <w:pPr>
        <w:spacing w:after="0" w:line="240" w:lineRule="auto"/>
        <w:ind w:firstLine="709"/>
        <w:jc w:val="both"/>
        <w:rPr>
          <w:rFonts w:ascii="Times New Roman" w:hAnsi="Times New Roman" w:cs="Times New Roman"/>
          <w:sz w:val="28"/>
          <w:szCs w:val="28"/>
        </w:rPr>
      </w:pPr>
    </w:p>
    <w:p w14:paraId="70E2AB3D" w14:textId="77777777" w:rsidR="00C36662" w:rsidRPr="00302FDD" w:rsidRDefault="00C36662" w:rsidP="002F73DF">
      <w:pPr>
        <w:spacing w:after="0" w:line="240" w:lineRule="auto"/>
        <w:ind w:firstLine="709"/>
        <w:jc w:val="both"/>
        <w:rPr>
          <w:rFonts w:ascii="Times New Roman" w:hAnsi="Times New Roman" w:cs="Times New Roman"/>
          <w:sz w:val="28"/>
          <w:szCs w:val="28"/>
        </w:rPr>
      </w:pPr>
    </w:p>
    <w:p w14:paraId="485693BF" w14:textId="3C6ED2F7" w:rsidR="00C36662" w:rsidRPr="00302FDD" w:rsidRDefault="00C36662" w:rsidP="002F73DF">
      <w:pPr>
        <w:spacing w:after="0" w:line="240" w:lineRule="auto"/>
        <w:ind w:firstLine="709"/>
        <w:jc w:val="both"/>
        <w:rPr>
          <w:rFonts w:ascii="Times New Roman" w:hAnsi="Times New Roman" w:cs="Times New Roman"/>
          <w:sz w:val="28"/>
          <w:szCs w:val="28"/>
        </w:rPr>
      </w:pPr>
    </w:p>
    <w:p w14:paraId="02A019A3" w14:textId="5AA52399" w:rsidR="00C36662" w:rsidRPr="00302FDD" w:rsidRDefault="00C36662" w:rsidP="002F73DF">
      <w:pPr>
        <w:spacing w:after="0" w:line="240" w:lineRule="auto"/>
        <w:ind w:firstLine="709"/>
        <w:jc w:val="both"/>
        <w:rPr>
          <w:rFonts w:ascii="Times New Roman" w:hAnsi="Times New Roman" w:cs="Times New Roman"/>
          <w:sz w:val="28"/>
          <w:szCs w:val="28"/>
        </w:rPr>
      </w:pPr>
    </w:p>
    <w:p w14:paraId="0C539C3F" w14:textId="77777777" w:rsidR="005F31FC" w:rsidRPr="00302FDD" w:rsidRDefault="005F31FC" w:rsidP="002F73DF">
      <w:pPr>
        <w:spacing w:after="0" w:line="240" w:lineRule="auto"/>
        <w:ind w:firstLine="709"/>
        <w:jc w:val="both"/>
        <w:rPr>
          <w:rFonts w:ascii="Times New Roman" w:hAnsi="Times New Roman" w:cs="Times New Roman"/>
          <w:sz w:val="28"/>
          <w:szCs w:val="28"/>
        </w:rPr>
      </w:pPr>
    </w:p>
    <w:p w14:paraId="638F78D8" w14:textId="77777777" w:rsidR="00C36662" w:rsidRPr="00302FDD" w:rsidRDefault="00C36662" w:rsidP="002F73DF">
      <w:pPr>
        <w:spacing w:after="0" w:line="240" w:lineRule="auto"/>
        <w:ind w:firstLine="709"/>
        <w:jc w:val="both"/>
        <w:rPr>
          <w:rFonts w:ascii="Times New Roman" w:hAnsi="Times New Roman" w:cs="Times New Roman"/>
          <w:sz w:val="28"/>
          <w:szCs w:val="28"/>
        </w:rPr>
      </w:pPr>
    </w:p>
    <w:p w14:paraId="35799D39" w14:textId="77777777" w:rsidR="00565DCF" w:rsidRPr="00302FDD" w:rsidRDefault="00565DCF" w:rsidP="002F73DF">
      <w:pPr>
        <w:spacing w:after="0" w:line="240" w:lineRule="auto"/>
        <w:ind w:firstLine="709"/>
        <w:jc w:val="both"/>
        <w:rPr>
          <w:rFonts w:ascii="Times New Roman" w:hAnsi="Times New Roman" w:cs="Times New Roman"/>
          <w:sz w:val="28"/>
          <w:szCs w:val="28"/>
        </w:rPr>
      </w:pPr>
    </w:p>
    <w:p w14:paraId="07AB7F75" w14:textId="77777777" w:rsidR="00565DCF" w:rsidRPr="00302FDD" w:rsidRDefault="00565DCF" w:rsidP="002F73DF">
      <w:pPr>
        <w:spacing w:after="0" w:line="240" w:lineRule="auto"/>
        <w:ind w:firstLine="709"/>
        <w:jc w:val="both"/>
        <w:rPr>
          <w:rFonts w:ascii="Times New Roman" w:hAnsi="Times New Roman" w:cs="Times New Roman"/>
          <w:sz w:val="28"/>
          <w:szCs w:val="28"/>
        </w:rPr>
      </w:pPr>
    </w:p>
    <w:p w14:paraId="61883C65" w14:textId="77777777" w:rsidR="00CC1CE8" w:rsidRPr="00302FDD" w:rsidRDefault="00CC1CE8" w:rsidP="002F73DF">
      <w:pPr>
        <w:spacing w:after="0" w:line="240" w:lineRule="auto"/>
        <w:ind w:firstLine="709"/>
        <w:jc w:val="both"/>
        <w:rPr>
          <w:rFonts w:ascii="Times New Roman" w:hAnsi="Times New Roman" w:cs="Times New Roman"/>
          <w:sz w:val="28"/>
          <w:szCs w:val="28"/>
        </w:rPr>
      </w:pPr>
    </w:p>
    <w:p w14:paraId="08C8B1A4" w14:textId="77777777" w:rsidR="00CC1CE8" w:rsidRPr="00302FDD" w:rsidRDefault="00CC1CE8" w:rsidP="002F73DF">
      <w:pPr>
        <w:spacing w:after="0" w:line="240" w:lineRule="auto"/>
        <w:ind w:firstLine="709"/>
        <w:jc w:val="both"/>
        <w:rPr>
          <w:rFonts w:ascii="Times New Roman" w:hAnsi="Times New Roman" w:cs="Times New Roman"/>
          <w:sz w:val="28"/>
          <w:szCs w:val="28"/>
        </w:rPr>
      </w:pPr>
    </w:p>
    <w:p w14:paraId="203B4510" w14:textId="77777777" w:rsidR="00CC1CE8" w:rsidRPr="00302FDD" w:rsidRDefault="00CC1CE8" w:rsidP="002F73DF">
      <w:pPr>
        <w:spacing w:after="0" w:line="240" w:lineRule="auto"/>
        <w:ind w:firstLine="709"/>
        <w:jc w:val="both"/>
        <w:rPr>
          <w:rFonts w:ascii="Times New Roman" w:hAnsi="Times New Roman" w:cs="Times New Roman"/>
          <w:sz w:val="28"/>
          <w:szCs w:val="28"/>
        </w:rPr>
      </w:pPr>
    </w:p>
    <w:p w14:paraId="385F8F15" w14:textId="77777777" w:rsidR="00CC1CE8" w:rsidRPr="00302FDD" w:rsidRDefault="00CC1CE8" w:rsidP="002F73DF">
      <w:pPr>
        <w:spacing w:after="0" w:line="240" w:lineRule="auto"/>
        <w:ind w:firstLine="709"/>
        <w:jc w:val="both"/>
        <w:rPr>
          <w:rFonts w:ascii="Times New Roman" w:hAnsi="Times New Roman" w:cs="Times New Roman"/>
          <w:sz w:val="28"/>
          <w:szCs w:val="28"/>
        </w:rPr>
      </w:pPr>
    </w:p>
    <w:p w14:paraId="4EEFE7F3" w14:textId="77777777" w:rsidR="00CC1CE8" w:rsidRPr="00302FDD" w:rsidRDefault="00CC1CE8" w:rsidP="002F73DF">
      <w:pPr>
        <w:spacing w:after="0" w:line="240" w:lineRule="auto"/>
        <w:ind w:firstLine="709"/>
        <w:jc w:val="both"/>
        <w:rPr>
          <w:rFonts w:ascii="Times New Roman" w:hAnsi="Times New Roman" w:cs="Times New Roman"/>
          <w:sz w:val="28"/>
          <w:szCs w:val="28"/>
        </w:rPr>
      </w:pPr>
    </w:p>
    <w:p w14:paraId="3C134DCA" w14:textId="77777777" w:rsidR="00CC1CE8" w:rsidRPr="00302FDD" w:rsidRDefault="00CC1CE8" w:rsidP="002F73DF">
      <w:pPr>
        <w:spacing w:after="0" w:line="240" w:lineRule="auto"/>
        <w:ind w:firstLine="709"/>
        <w:jc w:val="both"/>
        <w:rPr>
          <w:rFonts w:ascii="Times New Roman" w:hAnsi="Times New Roman" w:cs="Times New Roman"/>
          <w:sz w:val="28"/>
          <w:szCs w:val="28"/>
        </w:rPr>
      </w:pPr>
    </w:p>
    <w:p w14:paraId="550078DD" w14:textId="77777777" w:rsidR="00565DCF" w:rsidRPr="00302FDD" w:rsidRDefault="00565DCF" w:rsidP="002F73DF">
      <w:pPr>
        <w:spacing w:after="0" w:line="240" w:lineRule="auto"/>
        <w:ind w:firstLine="709"/>
        <w:jc w:val="both"/>
        <w:rPr>
          <w:rFonts w:ascii="Times New Roman" w:hAnsi="Times New Roman" w:cs="Times New Roman"/>
          <w:sz w:val="28"/>
          <w:szCs w:val="28"/>
        </w:rPr>
      </w:pPr>
    </w:p>
    <w:p w14:paraId="4C2DFE46" w14:textId="77777777" w:rsidR="00756E76" w:rsidRPr="00302FDD" w:rsidRDefault="00756E76" w:rsidP="002F73DF">
      <w:pPr>
        <w:spacing w:after="0" w:line="240" w:lineRule="auto"/>
        <w:ind w:firstLine="709"/>
        <w:jc w:val="both"/>
        <w:rPr>
          <w:rFonts w:ascii="Times New Roman" w:hAnsi="Times New Roman" w:cs="Times New Roman"/>
          <w:sz w:val="28"/>
          <w:szCs w:val="28"/>
        </w:rPr>
      </w:pPr>
    </w:p>
    <w:p w14:paraId="32B6405C" w14:textId="7D03A171" w:rsidR="00645987" w:rsidRPr="00302FDD" w:rsidRDefault="00645987" w:rsidP="002F73DF">
      <w:pPr>
        <w:spacing w:after="0" w:line="240" w:lineRule="auto"/>
        <w:ind w:firstLine="709"/>
        <w:jc w:val="both"/>
        <w:rPr>
          <w:rFonts w:ascii="Times New Roman" w:hAnsi="Times New Roman" w:cs="Times New Roman"/>
          <w:sz w:val="28"/>
          <w:szCs w:val="28"/>
        </w:rPr>
      </w:pPr>
    </w:p>
    <w:p w14:paraId="07AD4D05" w14:textId="77777777" w:rsidR="00645987" w:rsidRPr="00302FDD" w:rsidRDefault="00645987" w:rsidP="00B7352E">
      <w:pPr>
        <w:widowControl w:val="0"/>
        <w:numPr>
          <w:ilvl w:val="0"/>
          <w:numId w:val="12"/>
        </w:numPr>
        <w:autoSpaceDE w:val="0"/>
        <w:autoSpaceDN w:val="0"/>
        <w:adjustRightInd w:val="0"/>
        <w:spacing w:after="0" w:line="240" w:lineRule="auto"/>
        <w:ind w:left="0"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Общие положения</w:t>
      </w:r>
    </w:p>
    <w:p w14:paraId="1E707390" w14:textId="77777777" w:rsidR="00645987" w:rsidRPr="00302FDD" w:rsidRDefault="00645987"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B0E1E5F" w14:textId="01039A86" w:rsidR="00645987" w:rsidRPr="000B0A04" w:rsidRDefault="00645987" w:rsidP="002F73DF">
      <w:pPr>
        <w:tabs>
          <w:tab w:val="left" w:pos="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15BB">
        <w:rPr>
          <w:rFonts w:ascii="Times New Roman" w:eastAsia="Times New Roman" w:hAnsi="Times New Roman" w:cs="Times New Roman"/>
          <w:b/>
          <w:bCs/>
          <w:sz w:val="28"/>
          <w:szCs w:val="28"/>
          <w:lang w:eastAsia="ru-RU"/>
        </w:rPr>
        <w:t>1.</w:t>
      </w:r>
      <w:r w:rsidRPr="00C215BB">
        <w:rPr>
          <w:rFonts w:ascii="Times New Roman" w:eastAsia="Times New Roman" w:hAnsi="Times New Roman" w:cs="Times New Roman"/>
          <w:b/>
          <w:bCs/>
          <w:sz w:val="28"/>
          <w:szCs w:val="28"/>
          <w:lang w:eastAsia="ru-RU"/>
        </w:rPr>
        <w:tab/>
      </w:r>
      <w:r w:rsidRPr="00C215BB">
        <w:rPr>
          <w:rFonts w:ascii="Times New Roman" w:eastAsia="Times New Roman" w:hAnsi="Times New Roman" w:cs="Times New Roman"/>
          <w:sz w:val="28"/>
          <w:szCs w:val="28"/>
          <w:lang w:eastAsia="ru-RU"/>
        </w:rPr>
        <w:t>Настоящие Правила приема на обучение по образовательным</w:t>
      </w:r>
      <w:r w:rsidRPr="00C215BB">
        <w:rPr>
          <w:rFonts w:ascii="Times New Roman" w:eastAsia="Times New Roman" w:hAnsi="Times New Roman" w:cs="Times New Roman"/>
          <w:sz w:val="28"/>
          <w:szCs w:val="28"/>
          <w:lang w:eastAsia="ru-RU"/>
        </w:rPr>
        <w:br/>
        <w:t xml:space="preserve">программам высшего образования - программам бакалавриата, программам специалитета, программам магистратуры в федеральное государственное </w:t>
      </w:r>
      <w:r w:rsidR="00601AEC" w:rsidRPr="00C953AD">
        <w:rPr>
          <w:rFonts w:ascii="Times New Roman" w:eastAsia="Times New Roman" w:hAnsi="Times New Roman" w:cs="Times New Roman"/>
          <w:sz w:val="28"/>
          <w:szCs w:val="28"/>
          <w:lang w:eastAsia="ru-RU"/>
        </w:rPr>
        <w:t>автономное</w:t>
      </w:r>
      <w:r w:rsidRPr="000B0A04">
        <w:rPr>
          <w:rFonts w:ascii="Times New Roman" w:eastAsia="Times New Roman" w:hAnsi="Times New Roman" w:cs="Times New Roman"/>
          <w:sz w:val="28"/>
          <w:szCs w:val="28"/>
          <w:lang w:eastAsia="ru-RU"/>
        </w:rPr>
        <w:t xml:space="preserve"> образовательное учреждение высшего образования «Самарский </w:t>
      </w:r>
      <w:r w:rsidRPr="00213051">
        <w:rPr>
          <w:rFonts w:ascii="Times New Roman" w:eastAsia="Times New Roman" w:hAnsi="Times New Roman" w:cs="Times New Roman"/>
          <w:sz w:val="28"/>
          <w:szCs w:val="28"/>
          <w:lang w:eastAsia="ru-RU"/>
        </w:rPr>
        <w:t xml:space="preserve">государственный экономический университет» на </w:t>
      </w:r>
      <w:r w:rsidRPr="00AF4C5B">
        <w:rPr>
          <w:rFonts w:ascii="Times New Roman" w:eastAsia="Times New Roman" w:hAnsi="Times New Roman" w:cs="Times New Roman"/>
          <w:bCs/>
          <w:sz w:val="28"/>
          <w:szCs w:val="28"/>
          <w:lang w:eastAsia="ru-RU"/>
        </w:rPr>
        <w:t>202</w:t>
      </w:r>
      <w:r w:rsidR="007E64FE" w:rsidRPr="00AF4C5B">
        <w:rPr>
          <w:rFonts w:ascii="Times New Roman" w:eastAsia="Times New Roman" w:hAnsi="Times New Roman" w:cs="Times New Roman"/>
          <w:bCs/>
          <w:sz w:val="28"/>
          <w:szCs w:val="28"/>
          <w:lang w:eastAsia="ru-RU"/>
        </w:rPr>
        <w:t>4</w:t>
      </w:r>
      <w:r w:rsidRPr="00AF4C5B">
        <w:rPr>
          <w:rFonts w:ascii="Times New Roman" w:eastAsia="Times New Roman" w:hAnsi="Times New Roman" w:cs="Times New Roman"/>
          <w:bCs/>
          <w:sz w:val="28"/>
          <w:szCs w:val="28"/>
          <w:lang w:eastAsia="ru-RU"/>
        </w:rPr>
        <w:t>-202</w:t>
      </w:r>
      <w:r w:rsidR="007E64FE" w:rsidRPr="00AF4C5B">
        <w:rPr>
          <w:rFonts w:ascii="Times New Roman" w:eastAsia="Times New Roman" w:hAnsi="Times New Roman" w:cs="Times New Roman"/>
          <w:bCs/>
          <w:sz w:val="28"/>
          <w:szCs w:val="28"/>
          <w:lang w:eastAsia="ru-RU"/>
        </w:rPr>
        <w:t>5</w:t>
      </w:r>
      <w:r w:rsidR="00CC1CE8" w:rsidRPr="00AF4C5B">
        <w:rPr>
          <w:rFonts w:ascii="Times New Roman" w:eastAsia="Times New Roman" w:hAnsi="Times New Roman" w:cs="Times New Roman"/>
          <w:bCs/>
          <w:sz w:val="28"/>
          <w:szCs w:val="28"/>
          <w:lang w:eastAsia="ru-RU"/>
        </w:rPr>
        <w:t xml:space="preserve"> </w:t>
      </w:r>
      <w:r w:rsidRPr="00213051">
        <w:rPr>
          <w:rFonts w:ascii="Times New Roman" w:eastAsia="Times New Roman" w:hAnsi="Times New Roman" w:cs="Times New Roman"/>
          <w:sz w:val="28"/>
          <w:szCs w:val="28"/>
          <w:lang w:eastAsia="ru-RU"/>
        </w:rPr>
        <w:t>учебный год</w:t>
      </w:r>
      <w:r w:rsidRPr="000B0A04">
        <w:rPr>
          <w:rFonts w:ascii="Times New Roman" w:eastAsia="Times New Roman" w:hAnsi="Times New Roman" w:cs="Times New Roman"/>
          <w:sz w:val="28"/>
          <w:szCs w:val="28"/>
          <w:lang w:eastAsia="ru-RU"/>
        </w:rPr>
        <w:t xml:space="preserve"> (далее - Правила, Университет, СГЭУ) составлены </w:t>
      </w:r>
      <w:r w:rsidR="00397BD2" w:rsidRPr="000B0A04">
        <w:rPr>
          <w:rFonts w:ascii="Times New Roman" w:eastAsia="Times New Roman" w:hAnsi="Times New Roman" w:cs="Times New Roman"/>
          <w:sz w:val="28"/>
          <w:szCs w:val="28"/>
          <w:lang w:eastAsia="ru-RU"/>
        </w:rPr>
        <w:t>на</w:t>
      </w:r>
      <w:r w:rsidR="00225265" w:rsidRPr="000B0A04">
        <w:rPr>
          <w:rFonts w:ascii="Times New Roman" w:eastAsia="Times New Roman" w:hAnsi="Times New Roman" w:cs="Times New Roman"/>
          <w:sz w:val="28"/>
          <w:szCs w:val="28"/>
          <w:lang w:eastAsia="ru-RU"/>
        </w:rPr>
        <w:t xml:space="preserve"> </w:t>
      </w:r>
      <w:r w:rsidR="0009350B" w:rsidRPr="000B0A04">
        <w:rPr>
          <w:rFonts w:ascii="Times New Roman" w:eastAsia="Times New Roman" w:hAnsi="Times New Roman" w:cs="Times New Roman"/>
          <w:sz w:val="28"/>
          <w:szCs w:val="28"/>
          <w:lang w:eastAsia="ru-RU"/>
        </w:rPr>
        <w:t>основании</w:t>
      </w:r>
      <w:r w:rsidRPr="000B0A04">
        <w:rPr>
          <w:rFonts w:ascii="Times New Roman" w:eastAsia="Times New Roman" w:hAnsi="Times New Roman" w:cs="Times New Roman"/>
          <w:sz w:val="28"/>
          <w:szCs w:val="28"/>
          <w:lang w:eastAsia="ru-RU"/>
        </w:rPr>
        <w:t>:</w:t>
      </w:r>
    </w:p>
    <w:p w14:paraId="61E2DCCF" w14:textId="024BB5BD" w:rsidR="00D050C7" w:rsidRPr="000B0A04"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pacing w:val="60"/>
          <w:sz w:val="28"/>
          <w:szCs w:val="28"/>
          <w:lang w:eastAsia="ru-RU"/>
        </w:rPr>
        <w:t>-</w:t>
      </w:r>
      <w:r w:rsidRPr="000B0A04">
        <w:rPr>
          <w:rFonts w:ascii="Times New Roman" w:eastAsia="Times New Roman" w:hAnsi="Times New Roman" w:cs="Times New Roman"/>
          <w:sz w:val="28"/>
          <w:szCs w:val="28"/>
          <w:lang w:eastAsia="ru-RU"/>
        </w:rPr>
        <w:t>Федеральн</w:t>
      </w:r>
      <w:r w:rsidR="0009350B" w:rsidRPr="000B0A04">
        <w:rPr>
          <w:rFonts w:ascii="Times New Roman" w:eastAsia="Times New Roman" w:hAnsi="Times New Roman" w:cs="Times New Roman"/>
          <w:sz w:val="28"/>
          <w:szCs w:val="28"/>
          <w:lang w:eastAsia="ru-RU"/>
        </w:rPr>
        <w:t>ого</w:t>
      </w:r>
      <w:r w:rsidRPr="000B0A04">
        <w:rPr>
          <w:rFonts w:ascii="Times New Roman" w:eastAsia="Times New Roman" w:hAnsi="Times New Roman" w:cs="Times New Roman"/>
          <w:sz w:val="28"/>
          <w:szCs w:val="28"/>
          <w:lang w:eastAsia="ru-RU"/>
        </w:rPr>
        <w:t xml:space="preserve"> закон</w:t>
      </w:r>
      <w:r w:rsidR="0009350B" w:rsidRPr="000B0A04">
        <w:rPr>
          <w:rFonts w:ascii="Times New Roman" w:eastAsia="Times New Roman" w:hAnsi="Times New Roman" w:cs="Times New Roman"/>
          <w:sz w:val="28"/>
          <w:szCs w:val="28"/>
          <w:lang w:eastAsia="ru-RU"/>
        </w:rPr>
        <w:t>а</w:t>
      </w:r>
      <w:r w:rsidRPr="000B0A04">
        <w:rPr>
          <w:rFonts w:ascii="Times New Roman" w:eastAsia="Times New Roman" w:hAnsi="Times New Roman" w:cs="Times New Roman"/>
          <w:sz w:val="28"/>
          <w:szCs w:val="28"/>
          <w:lang w:eastAsia="ru-RU"/>
        </w:rPr>
        <w:t xml:space="preserve"> от 29 декабря 2012 г. № 273-ФЗ «Об образовании в Российской Федерации» (далее - Федеральный закон);</w:t>
      </w:r>
    </w:p>
    <w:p w14:paraId="4EEDE4FC" w14:textId="46DE51CD" w:rsidR="00D050C7" w:rsidRPr="000B0A04" w:rsidRDefault="00D050C7" w:rsidP="00AF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Федерального закона от 24 мая 1999 г. № 99-ФЗ «О государственной политике Российской Федерации в отношении соотечественников за рубежом»;</w:t>
      </w:r>
    </w:p>
    <w:p w14:paraId="65B3826E" w14:textId="4E40ABC2" w:rsidR="00D050C7" w:rsidRPr="007D727B" w:rsidRDefault="00D050C7" w:rsidP="00AF4C5B">
      <w:pPr>
        <w:autoSpaceDE w:val="0"/>
        <w:autoSpaceDN w:val="0"/>
        <w:adjustRightInd w:val="0"/>
        <w:spacing w:after="0" w:line="240" w:lineRule="auto"/>
        <w:ind w:firstLine="709"/>
        <w:jc w:val="both"/>
        <w:rPr>
          <w:rFonts w:ascii="Times New Roman" w:hAnsi="Times New Roman" w:cs="Times New Roman"/>
          <w:sz w:val="28"/>
          <w:szCs w:val="28"/>
        </w:rPr>
      </w:pPr>
      <w:r w:rsidRPr="000B0A04">
        <w:rPr>
          <w:rFonts w:ascii="Times New Roman" w:eastAsia="Times New Roman" w:hAnsi="Times New Roman" w:cs="Times New Roman"/>
          <w:sz w:val="28"/>
          <w:szCs w:val="28"/>
          <w:lang w:eastAsia="ru-RU"/>
        </w:rPr>
        <w:t>- Федерального закона от 25 июля 2002 г. № 115-ФЗ «О правовом положении иностранных граждан в Российской Федерации»;</w:t>
      </w:r>
    </w:p>
    <w:p w14:paraId="49071C55" w14:textId="77777777" w:rsidR="00F70EEE" w:rsidRPr="000B0A04" w:rsidRDefault="00F70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Федеральный закон от 17 февраля 2023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6C34D8D1" w14:textId="77E8F3D2" w:rsidR="00F70EEE" w:rsidRPr="000B0A04" w:rsidRDefault="00F70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Федеральный закон от 08 марта 2022 № 46-ФЗ «О внесении изменений в отдельные законодательные акты Российской Федерации»;</w:t>
      </w:r>
    </w:p>
    <w:p w14:paraId="08FD2FBC" w14:textId="77777777" w:rsidR="00125C42" w:rsidRDefault="00CC1CE8" w:rsidP="00125C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Постановления Правительства Российской Федерации от 03.04.2023г. № 528 «Об утверждении особенностей приема на обучение по образовательным программам высшего образования, имеющим государственную аккредитацию, программам подготовки научных и научно-педагогических кадров в аспирантуре (адъюнктуре) в 2023 году»</w:t>
      </w:r>
      <w:r w:rsidR="00C007AD" w:rsidRPr="000B0A04">
        <w:rPr>
          <w:rFonts w:ascii="Times New Roman" w:eastAsia="Times New Roman" w:hAnsi="Times New Roman" w:cs="Times New Roman"/>
          <w:sz w:val="28"/>
          <w:szCs w:val="28"/>
          <w:lang w:eastAsia="ru-RU"/>
        </w:rPr>
        <w:t>;</w:t>
      </w:r>
    </w:p>
    <w:p w14:paraId="7737B0D6" w14:textId="747BAD6A" w:rsidR="00125C42" w:rsidRPr="00125C42" w:rsidRDefault="00125C42" w:rsidP="00125C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2BC">
        <w:rPr>
          <w:rFonts w:ascii="Times New Roman" w:eastAsia="Times New Roman" w:hAnsi="Times New Roman" w:cs="Times New Roman"/>
          <w:sz w:val="28"/>
          <w:szCs w:val="28"/>
          <w:lang w:eastAsia="ru-RU"/>
        </w:rPr>
        <w:t xml:space="preserve">- </w:t>
      </w:r>
      <w:r w:rsidRPr="007A72BC">
        <w:rPr>
          <w:rFonts w:ascii="Times New Roman" w:hAnsi="Times New Roman" w:cs="Times New Roman"/>
          <w:sz w:val="28"/>
          <w:szCs w:val="28"/>
        </w:rPr>
        <w:t>Постановлени</w:t>
      </w:r>
      <w:r w:rsidR="0032124F" w:rsidRPr="007A72BC">
        <w:rPr>
          <w:rFonts w:ascii="Times New Roman" w:hAnsi="Times New Roman" w:cs="Times New Roman"/>
          <w:sz w:val="28"/>
          <w:szCs w:val="28"/>
        </w:rPr>
        <w:t>я</w:t>
      </w:r>
      <w:r w:rsidRPr="007A72BC">
        <w:rPr>
          <w:rFonts w:ascii="Times New Roman" w:hAnsi="Times New Roman" w:cs="Times New Roman"/>
          <w:sz w:val="28"/>
          <w:szCs w:val="28"/>
        </w:rPr>
        <w:t xml:space="preserve"> Правительства РФ от 27.04.2024 № 555</w:t>
      </w:r>
      <w:r w:rsidRPr="007A72BC">
        <w:rPr>
          <w:rFonts w:ascii="Times New Roman" w:eastAsia="Times New Roman" w:hAnsi="Times New Roman" w:cs="Times New Roman"/>
          <w:sz w:val="28"/>
          <w:szCs w:val="28"/>
          <w:lang w:eastAsia="ru-RU"/>
        </w:rPr>
        <w:t xml:space="preserve"> «</w:t>
      </w:r>
      <w:r w:rsidRPr="007A72BC">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4C08CB" w:rsidRPr="007A72BC">
        <w:rPr>
          <w:rStyle w:val="af2"/>
          <w:rFonts w:ascii="Times New Roman" w:hAnsi="Times New Roman" w:cs="Times New Roman"/>
          <w:sz w:val="28"/>
          <w:szCs w:val="28"/>
        </w:rPr>
        <w:footnoteReference w:id="1"/>
      </w:r>
      <w:r w:rsidRPr="007A72BC">
        <w:rPr>
          <w:rFonts w:ascii="Times New Roman" w:hAnsi="Times New Roman" w:cs="Times New Roman"/>
          <w:sz w:val="28"/>
          <w:szCs w:val="28"/>
        </w:rPr>
        <w:t>;</w:t>
      </w:r>
    </w:p>
    <w:p w14:paraId="48B554BC" w14:textId="4D56E23B" w:rsidR="00645987" w:rsidRPr="000B0A04" w:rsidRDefault="0009350B"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53AD">
        <w:rPr>
          <w:rFonts w:ascii="Times New Roman" w:eastAsia="Times New Roman" w:hAnsi="Times New Roman" w:cs="Times New Roman"/>
          <w:sz w:val="28"/>
          <w:szCs w:val="28"/>
          <w:lang w:eastAsia="ru-RU"/>
        </w:rPr>
        <w:t>Приказа Министерства науки и высшего образования Российской Федерации от 21 августа 2020</w:t>
      </w:r>
      <w:r w:rsidRPr="000B0A04">
        <w:rPr>
          <w:rFonts w:ascii="Times New Roman" w:eastAsia="Times New Roman" w:hAnsi="Times New Roman" w:cs="Times New Roman"/>
          <w:sz w:val="28"/>
          <w:szCs w:val="28"/>
          <w:lang w:eastAsia="ru-RU"/>
        </w:rPr>
        <w:t xml:space="preserve">г. № 1076 «Об утверждении Порядка приёма на   </w:t>
      </w:r>
      <w:r w:rsidR="00645987" w:rsidRPr="000B0A04">
        <w:rPr>
          <w:rFonts w:ascii="Times New Roman" w:eastAsia="Times New Roman" w:hAnsi="Times New Roman" w:cs="Times New Roman"/>
          <w:sz w:val="28"/>
          <w:szCs w:val="28"/>
          <w:lang w:eastAsia="ru-RU"/>
        </w:rPr>
        <w:t>обучение по образовательным программам высшего образования - программам бакалавриата, программам специа</w:t>
      </w:r>
      <w:r w:rsidRPr="000B0A04">
        <w:rPr>
          <w:rFonts w:ascii="Times New Roman" w:eastAsia="Times New Roman" w:hAnsi="Times New Roman" w:cs="Times New Roman"/>
          <w:sz w:val="28"/>
          <w:szCs w:val="28"/>
          <w:lang w:eastAsia="ru-RU"/>
        </w:rPr>
        <w:t>литета, программам магистратуры</w:t>
      </w:r>
      <w:r w:rsidR="00645987" w:rsidRPr="000B0A04">
        <w:rPr>
          <w:rFonts w:ascii="Times New Roman" w:eastAsia="Times New Roman" w:hAnsi="Times New Roman" w:cs="Times New Roman"/>
          <w:sz w:val="28"/>
          <w:szCs w:val="28"/>
          <w:lang w:eastAsia="ru-RU"/>
        </w:rPr>
        <w:t xml:space="preserve"> (далее - </w:t>
      </w:r>
      <w:r w:rsidRPr="000B0A04">
        <w:rPr>
          <w:rFonts w:ascii="Times New Roman" w:eastAsia="Times New Roman" w:hAnsi="Times New Roman" w:cs="Times New Roman"/>
          <w:sz w:val="28"/>
          <w:szCs w:val="28"/>
          <w:lang w:eastAsia="ru-RU"/>
        </w:rPr>
        <w:t>п</w:t>
      </w:r>
      <w:r w:rsidR="00645987" w:rsidRPr="000B0A04">
        <w:rPr>
          <w:rFonts w:ascii="Times New Roman" w:eastAsia="Times New Roman" w:hAnsi="Times New Roman" w:cs="Times New Roman"/>
          <w:sz w:val="28"/>
          <w:szCs w:val="28"/>
          <w:lang w:eastAsia="ru-RU"/>
        </w:rPr>
        <w:t>риказ, Порядок</w:t>
      </w:r>
      <w:r w:rsidR="006B1CB3" w:rsidRPr="000B0A04">
        <w:rPr>
          <w:rFonts w:ascii="Times New Roman" w:eastAsia="Times New Roman" w:hAnsi="Times New Roman" w:cs="Times New Roman"/>
          <w:sz w:val="28"/>
          <w:szCs w:val="28"/>
          <w:lang w:eastAsia="ru-RU"/>
        </w:rPr>
        <w:t>)</w:t>
      </w:r>
      <w:r w:rsidR="00645987" w:rsidRPr="000B0A04">
        <w:rPr>
          <w:rFonts w:ascii="Times New Roman" w:eastAsia="Times New Roman" w:hAnsi="Times New Roman" w:cs="Times New Roman"/>
          <w:sz w:val="28"/>
          <w:szCs w:val="28"/>
          <w:lang w:eastAsia="ru-RU"/>
        </w:rPr>
        <w:t>;</w:t>
      </w:r>
    </w:p>
    <w:p w14:paraId="6F807FB8" w14:textId="1931C791" w:rsidR="00D24E29" w:rsidRPr="000B0A04" w:rsidRDefault="00397BD2"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xml:space="preserve">Приказа </w:t>
      </w:r>
      <w:proofErr w:type="spellStart"/>
      <w:r w:rsidRPr="000B0A04">
        <w:rPr>
          <w:rFonts w:ascii="Times New Roman" w:eastAsia="Times New Roman" w:hAnsi="Times New Roman" w:cs="Times New Roman"/>
          <w:sz w:val="28"/>
          <w:szCs w:val="28"/>
          <w:lang w:eastAsia="ru-RU"/>
        </w:rPr>
        <w:t>Минобнауки</w:t>
      </w:r>
      <w:proofErr w:type="spellEnd"/>
      <w:r w:rsidRPr="000B0A04">
        <w:rPr>
          <w:rFonts w:ascii="Times New Roman" w:eastAsia="Times New Roman" w:hAnsi="Times New Roman" w:cs="Times New Roman"/>
          <w:sz w:val="28"/>
          <w:szCs w:val="28"/>
          <w:lang w:eastAsia="ru-RU"/>
        </w:rPr>
        <w:t xml:space="preserve"> России от 25 января 2021г. №38 «О внесении изменений в Порядок приёма на обучение по образовательным программам высшего образования – программам бакалавриата, программам специалитета, программам магистратуры, утверждённый приказ</w:t>
      </w:r>
      <w:r w:rsidR="006B534B" w:rsidRPr="000B0A04">
        <w:rPr>
          <w:rFonts w:ascii="Times New Roman" w:eastAsia="Times New Roman" w:hAnsi="Times New Roman" w:cs="Times New Roman"/>
          <w:sz w:val="28"/>
          <w:szCs w:val="28"/>
          <w:lang w:eastAsia="ru-RU"/>
        </w:rPr>
        <w:t>ом</w:t>
      </w:r>
      <w:r w:rsidRPr="000B0A04">
        <w:rPr>
          <w:rFonts w:ascii="Times New Roman" w:eastAsia="Times New Roman" w:hAnsi="Times New Roman" w:cs="Times New Roman"/>
          <w:sz w:val="28"/>
          <w:szCs w:val="28"/>
          <w:lang w:eastAsia="ru-RU"/>
        </w:rPr>
        <w:t xml:space="preserve"> Министерства науки и </w:t>
      </w:r>
      <w:r w:rsidRPr="000B0A04">
        <w:rPr>
          <w:rFonts w:ascii="Times New Roman" w:eastAsia="Times New Roman" w:hAnsi="Times New Roman" w:cs="Times New Roman"/>
          <w:sz w:val="28"/>
          <w:szCs w:val="28"/>
          <w:lang w:eastAsia="ru-RU"/>
        </w:rPr>
        <w:lastRenderedPageBreak/>
        <w:t>высшего образования Российской Федерации от 21 августа 2020г. №1076» (далее – приказ №38);</w:t>
      </w:r>
    </w:p>
    <w:p w14:paraId="2FB0A45D" w14:textId="25C1C478" w:rsidR="00397BD2" w:rsidRPr="000B0A04" w:rsidRDefault="00397BD2"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xml:space="preserve">Приказа </w:t>
      </w:r>
      <w:proofErr w:type="spellStart"/>
      <w:r w:rsidRPr="000B0A04">
        <w:rPr>
          <w:rFonts w:ascii="Times New Roman" w:eastAsia="Times New Roman" w:hAnsi="Times New Roman" w:cs="Times New Roman"/>
          <w:sz w:val="28"/>
          <w:szCs w:val="28"/>
          <w:lang w:eastAsia="ru-RU"/>
        </w:rPr>
        <w:t>Минобнауки</w:t>
      </w:r>
      <w:proofErr w:type="spellEnd"/>
      <w:r w:rsidRPr="000B0A04">
        <w:rPr>
          <w:rFonts w:ascii="Times New Roman" w:eastAsia="Times New Roman" w:hAnsi="Times New Roman" w:cs="Times New Roman"/>
          <w:sz w:val="28"/>
          <w:szCs w:val="28"/>
          <w:lang w:eastAsia="ru-RU"/>
        </w:rPr>
        <w:t xml:space="preserve"> России от 13 августа 2021г. №721 «О внесении изменений в Порядок приёма на обучение по образовательным программам высшего образования – программам бакалавриата, программам специалитета, программам магистратуры, утверждённый приказ</w:t>
      </w:r>
      <w:r w:rsidR="006B534B" w:rsidRPr="000B0A04">
        <w:rPr>
          <w:rFonts w:ascii="Times New Roman" w:eastAsia="Times New Roman" w:hAnsi="Times New Roman" w:cs="Times New Roman"/>
          <w:sz w:val="28"/>
          <w:szCs w:val="28"/>
          <w:lang w:eastAsia="ru-RU"/>
        </w:rPr>
        <w:t>ом</w:t>
      </w:r>
      <w:r w:rsidRPr="000B0A04">
        <w:rPr>
          <w:rFonts w:ascii="Times New Roman" w:eastAsia="Times New Roman" w:hAnsi="Times New Roman" w:cs="Times New Roman"/>
          <w:sz w:val="28"/>
          <w:szCs w:val="28"/>
          <w:lang w:eastAsia="ru-RU"/>
        </w:rPr>
        <w:t xml:space="preserve"> Министерства науки и высшего образования Российской Федерации от 21 августа 202</w:t>
      </w:r>
      <w:r w:rsidR="00210D14" w:rsidRPr="000B0A04">
        <w:rPr>
          <w:rFonts w:ascii="Times New Roman" w:eastAsia="Times New Roman" w:hAnsi="Times New Roman" w:cs="Times New Roman"/>
          <w:sz w:val="28"/>
          <w:szCs w:val="28"/>
          <w:lang w:eastAsia="ru-RU"/>
        </w:rPr>
        <w:t>0г. №1076» (далее – приказ № 271);</w:t>
      </w:r>
    </w:p>
    <w:p w14:paraId="269E5AA1" w14:textId="159AEB51" w:rsidR="006B534B" w:rsidRPr="000B0A04" w:rsidRDefault="006B534B"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xml:space="preserve">Приказа </w:t>
      </w:r>
      <w:proofErr w:type="spellStart"/>
      <w:r w:rsidRPr="000B0A04">
        <w:rPr>
          <w:rFonts w:ascii="Times New Roman" w:eastAsia="Times New Roman" w:hAnsi="Times New Roman" w:cs="Times New Roman"/>
          <w:sz w:val="28"/>
          <w:szCs w:val="28"/>
          <w:lang w:eastAsia="ru-RU"/>
        </w:rPr>
        <w:t>Минобнауки</w:t>
      </w:r>
      <w:proofErr w:type="spellEnd"/>
      <w:r w:rsidRPr="000B0A04">
        <w:rPr>
          <w:rFonts w:ascii="Times New Roman" w:eastAsia="Times New Roman" w:hAnsi="Times New Roman" w:cs="Times New Roman"/>
          <w:sz w:val="28"/>
          <w:szCs w:val="28"/>
          <w:lang w:eastAsia="ru-RU"/>
        </w:rPr>
        <w:t xml:space="preserve"> России от 26 августа 2022г. № 814 «О внесении изменений в Порядок приёма на обучение по образовательным программам высшего образования – программам бакалавриата, программам специалитета, программам магистратуры, утверждённый приказом Министерства науки и высшего образования Российской Федерации от 21 августа 2020г. №1076» (далее – приказ № 814)</w:t>
      </w:r>
      <w:r w:rsidR="00210D14" w:rsidRPr="000B0A04">
        <w:rPr>
          <w:rFonts w:ascii="Times New Roman" w:eastAsia="Times New Roman" w:hAnsi="Times New Roman" w:cs="Times New Roman"/>
          <w:sz w:val="28"/>
          <w:szCs w:val="28"/>
          <w:lang w:eastAsia="ru-RU"/>
        </w:rPr>
        <w:t>;</w:t>
      </w:r>
    </w:p>
    <w:p w14:paraId="45112F77" w14:textId="73422CFB" w:rsidR="00B7352E" w:rsidRPr="000B0A04" w:rsidRDefault="00B7352E" w:rsidP="00B7352E">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Приказ Министерства науки и высшего образования от 10 февраля 2023г. № 143 «О внесении изменений в Порядок приёма на обучение по образовательным программам высшего образования – программам бакалавриата, программам специалитета, программам магистратуры, утверждённый приказом Министерства науки и высшего образования Российской Федерации от 21 августа 2020г. №1076» (далее – приказ № 143);</w:t>
      </w:r>
    </w:p>
    <w:p w14:paraId="728DD979" w14:textId="7FB2ED1C" w:rsidR="00F70EEE" w:rsidRPr="000B0A04" w:rsidRDefault="00F70EEE">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Приказ Министерства науки и высшего образования от 16 ноября 2023г. № 1081 «О внесении изменений в Порядок приёма на обучение по образовательным программам высшего образования – программам бакалавриата, программам специалитета, программам магистратуры, утверждённый приказом Министерства науки и высшего образования Российской Федерации от 21 августа 2020г. №1076» (далее – приказ № 1081);</w:t>
      </w:r>
    </w:p>
    <w:p w14:paraId="17D9B748" w14:textId="2E3A3155" w:rsidR="008B4EF1" w:rsidRPr="000B0A04" w:rsidRDefault="008B4EF1" w:rsidP="00B7352E">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Приказ Министерства науки и высшего образования от 1 марта 2023г. № 231 «</w:t>
      </w:r>
      <w:r w:rsidRPr="000B0A04">
        <w:rPr>
          <w:rFonts w:ascii="Times New Roman" w:hAnsi="Times New Roman" w:cs="Times New Roman"/>
          <w:sz w:val="28"/>
          <w:szCs w:val="28"/>
        </w:rPr>
        <w:t>Об утверждении особенностей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(адъюнктуре), предусмотренных частями 7 и 8 статьи 5 Федерального закона от 17 февраля 2023г.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240799F9" w14:textId="098358DB" w:rsidR="006B534B" w:rsidRPr="000B0A04" w:rsidRDefault="006B534B"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xml:space="preserve">Приказа Минобрнауки России от </w:t>
      </w:r>
      <w:r w:rsidR="008328F5" w:rsidRPr="000B0A04">
        <w:rPr>
          <w:rFonts w:ascii="Times New Roman" w:eastAsia="Times New Roman" w:hAnsi="Times New Roman" w:cs="Times New Roman"/>
          <w:sz w:val="28"/>
          <w:szCs w:val="28"/>
          <w:lang w:eastAsia="ru-RU"/>
        </w:rPr>
        <w:t>6</w:t>
      </w:r>
      <w:r w:rsidRPr="000B0A04">
        <w:rPr>
          <w:rFonts w:ascii="Times New Roman" w:eastAsia="Times New Roman" w:hAnsi="Times New Roman" w:cs="Times New Roman"/>
          <w:sz w:val="28"/>
          <w:szCs w:val="28"/>
          <w:lang w:eastAsia="ru-RU"/>
        </w:rPr>
        <w:t xml:space="preserve"> августа 20</w:t>
      </w:r>
      <w:r w:rsidR="008328F5" w:rsidRPr="000B0A04">
        <w:rPr>
          <w:rFonts w:ascii="Times New Roman" w:eastAsia="Times New Roman" w:hAnsi="Times New Roman" w:cs="Times New Roman"/>
          <w:sz w:val="28"/>
          <w:szCs w:val="28"/>
          <w:lang w:eastAsia="ru-RU"/>
        </w:rPr>
        <w:t>21</w:t>
      </w:r>
      <w:r w:rsidRPr="000B0A04">
        <w:rPr>
          <w:rFonts w:ascii="Times New Roman" w:eastAsia="Times New Roman" w:hAnsi="Times New Roman" w:cs="Times New Roman"/>
          <w:sz w:val="28"/>
          <w:szCs w:val="28"/>
          <w:lang w:eastAsia="ru-RU"/>
        </w:rPr>
        <w:t>г. №</w:t>
      </w:r>
      <w:r w:rsidR="008328F5" w:rsidRPr="000B0A04">
        <w:rPr>
          <w:rFonts w:ascii="Times New Roman" w:eastAsia="Times New Roman" w:hAnsi="Times New Roman" w:cs="Times New Roman"/>
          <w:sz w:val="28"/>
          <w:szCs w:val="28"/>
          <w:lang w:eastAsia="ru-RU"/>
        </w:rPr>
        <w:t xml:space="preserve"> 722</w:t>
      </w:r>
      <w:r w:rsidRPr="000B0A04">
        <w:rPr>
          <w:rFonts w:ascii="Times New Roman" w:eastAsia="Times New Roman" w:hAnsi="Times New Roman" w:cs="Times New Roman"/>
          <w:sz w:val="28"/>
          <w:szCs w:val="28"/>
          <w:lang w:eastAsia="ru-RU"/>
        </w:rPr>
        <w:t xml:space="preserve"> «Об утверждении перечня вступительных испытаний при приёме на обучение по образовательным программам высшего образования – программам бакалавриата и программам специалитета»;</w:t>
      </w:r>
    </w:p>
    <w:p w14:paraId="52AAA3DF" w14:textId="52A3C997" w:rsidR="006B534B" w:rsidRPr="000B0A04" w:rsidRDefault="006B534B"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lastRenderedPageBreak/>
        <w:t xml:space="preserve">Приказа Минобрнауки России от </w:t>
      </w:r>
      <w:r w:rsidR="009B3050" w:rsidRPr="00AF4C5B">
        <w:rPr>
          <w:rFonts w:ascii="Times New Roman" w:eastAsia="Times New Roman" w:hAnsi="Times New Roman" w:cs="Times New Roman"/>
          <w:sz w:val="28"/>
          <w:szCs w:val="28"/>
          <w:lang w:eastAsia="ru-RU"/>
        </w:rPr>
        <w:t>28</w:t>
      </w:r>
      <w:r w:rsidR="009B3050" w:rsidRPr="00C215BB">
        <w:rPr>
          <w:rFonts w:ascii="Times New Roman" w:eastAsia="Times New Roman" w:hAnsi="Times New Roman" w:cs="Times New Roman"/>
          <w:sz w:val="28"/>
          <w:szCs w:val="28"/>
          <w:lang w:eastAsia="ru-RU"/>
        </w:rPr>
        <w:t xml:space="preserve"> </w:t>
      </w:r>
      <w:r w:rsidR="009B3050" w:rsidRPr="00C953AD">
        <w:rPr>
          <w:rFonts w:ascii="Times New Roman" w:eastAsia="Times New Roman" w:hAnsi="Times New Roman" w:cs="Times New Roman"/>
          <w:sz w:val="28"/>
          <w:szCs w:val="28"/>
          <w:lang w:eastAsia="ru-RU"/>
        </w:rPr>
        <w:t>сентября</w:t>
      </w:r>
      <w:r w:rsidR="009B3050" w:rsidRPr="000B0A04">
        <w:rPr>
          <w:rFonts w:ascii="Times New Roman" w:eastAsia="Times New Roman" w:hAnsi="Times New Roman" w:cs="Times New Roman"/>
          <w:sz w:val="28"/>
          <w:szCs w:val="28"/>
          <w:lang w:eastAsia="ru-RU"/>
        </w:rPr>
        <w:t xml:space="preserve"> </w:t>
      </w:r>
      <w:r w:rsidRPr="000B0A04">
        <w:rPr>
          <w:rFonts w:ascii="Times New Roman" w:eastAsia="Times New Roman" w:hAnsi="Times New Roman" w:cs="Times New Roman"/>
          <w:sz w:val="28"/>
          <w:szCs w:val="28"/>
          <w:lang w:eastAsia="ru-RU"/>
        </w:rPr>
        <w:t>20</w:t>
      </w:r>
      <w:r w:rsidR="00482009" w:rsidRPr="000B0A04">
        <w:rPr>
          <w:rFonts w:ascii="Times New Roman" w:eastAsia="Times New Roman" w:hAnsi="Times New Roman" w:cs="Times New Roman"/>
          <w:sz w:val="28"/>
          <w:szCs w:val="28"/>
          <w:lang w:eastAsia="ru-RU"/>
        </w:rPr>
        <w:t>2</w:t>
      </w:r>
      <w:r w:rsidR="009B3050" w:rsidRPr="000B0A04">
        <w:rPr>
          <w:rFonts w:ascii="Times New Roman" w:eastAsia="Times New Roman" w:hAnsi="Times New Roman" w:cs="Times New Roman"/>
          <w:sz w:val="28"/>
          <w:szCs w:val="28"/>
          <w:lang w:eastAsia="ru-RU"/>
        </w:rPr>
        <w:t>3</w:t>
      </w:r>
      <w:r w:rsidRPr="000B0A04">
        <w:rPr>
          <w:rFonts w:ascii="Times New Roman" w:eastAsia="Times New Roman" w:hAnsi="Times New Roman" w:cs="Times New Roman"/>
          <w:sz w:val="28"/>
          <w:szCs w:val="28"/>
          <w:lang w:eastAsia="ru-RU"/>
        </w:rPr>
        <w:t>г. №</w:t>
      </w:r>
      <w:r w:rsidR="00482009" w:rsidRPr="000B0A04">
        <w:rPr>
          <w:rFonts w:ascii="Times New Roman" w:eastAsia="Times New Roman" w:hAnsi="Times New Roman" w:cs="Times New Roman"/>
          <w:sz w:val="28"/>
          <w:szCs w:val="28"/>
          <w:lang w:eastAsia="ru-RU"/>
        </w:rPr>
        <w:t xml:space="preserve"> </w:t>
      </w:r>
      <w:r w:rsidR="009B3050" w:rsidRPr="000B0A04">
        <w:rPr>
          <w:rFonts w:ascii="Times New Roman" w:eastAsia="Times New Roman" w:hAnsi="Times New Roman" w:cs="Times New Roman"/>
          <w:sz w:val="28"/>
          <w:szCs w:val="28"/>
          <w:lang w:eastAsia="ru-RU"/>
        </w:rPr>
        <w:t xml:space="preserve">823 </w:t>
      </w:r>
      <w:r w:rsidRPr="000B0A04">
        <w:rPr>
          <w:rFonts w:ascii="Times New Roman" w:eastAsia="Times New Roman" w:hAnsi="Times New Roman" w:cs="Times New Roman"/>
          <w:sz w:val="28"/>
          <w:szCs w:val="28"/>
          <w:lang w:eastAsia="ru-RU"/>
        </w:rPr>
        <w:t xml:space="preserve">«Об утверждении перечня </w:t>
      </w:r>
      <w:r w:rsidR="00482009" w:rsidRPr="000B0A04">
        <w:rPr>
          <w:rFonts w:ascii="Times New Roman" w:eastAsia="Times New Roman" w:hAnsi="Times New Roman" w:cs="Times New Roman"/>
          <w:sz w:val="28"/>
          <w:szCs w:val="28"/>
          <w:lang w:eastAsia="ru-RU"/>
        </w:rPr>
        <w:t xml:space="preserve">олимпиад школьников и их уровней на </w:t>
      </w:r>
      <w:r w:rsidR="00C00371" w:rsidRPr="000B0A04">
        <w:rPr>
          <w:rFonts w:ascii="Times New Roman" w:eastAsia="Times New Roman" w:hAnsi="Times New Roman" w:cs="Times New Roman"/>
          <w:sz w:val="28"/>
          <w:szCs w:val="28"/>
          <w:lang w:eastAsia="ru-RU"/>
        </w:rPr>
        <w:t>2023</w:t>
      </w:r>
      <w:r w:rsidR="00482009" w:rsidRPr="000B0A04">
        <w:rPr>
          <w:rFonts w:ascii="Times New Roman" w:eastAsia="Times New Roman" w:hAnsi="Times New Roman" w:cs="Times New Roman"/>
          <w:sz w:val="28"/>
          <w:szCs w:val="28"/>
          <w:lang w:eastAsia="ru-RU"/>
        </w:rPr>
        <w:t>/</w:t>
      </w:r>
      <w:r w:rsidR="00C00371" w:rsidRPr="000B0A04">
        <w:rPr>
          <w:rFonts w:ascii="Times New Roman" w:eastAsia="Times New Roman" w:hAnsi="Times New Roman" w:cs="Times New Roman"/>
          <w:sz w:val="28"/>
          <w:szCs w:val="28"/>
          <w:lang w:eastAsia="ru-RU"/>
        </w:rPr>
        <w:t xml:space="preserve">24 </w:t>
      </w:r>
      <w:r w:rsidR="00482009" w:rsidRPr="000B0A04">
        <w:rPr>
          <w:rFonts w:ascii="Times New Roman" w:eastAsia="Times New Roman" w:hAnsi="Times New Roman" w:cs="Times New Roman"/>
          <w:sz w:val="28"/>
          <w:szCs w:val="28"/>
          <w:lang w:eastAsia="ru-RU"/>
        </w:rPr>
        <w:t>учебный год</w:t>
      </w:r>
      <w:r w:rsidRPr="000B0A04">
        <w:rPr>
          <w:rFonts w:ascii="Times New Roman" w:eastAsia="Times New Roman" w:hAnsi="Times New Roman" w:cs="Times New Roman"/>
          <w:sz w:val="28"/>
          <w:szCs w:val="28"/>
          <w:lang w:eastAsia="ru-RU"/>
        </w:rPr>
        <w:t>»</w:t>
      </w:r>
      <w:r w:rsidR="00482009" w:rsidRPr="000B0A04">
        <w:rPr>
          <w:rFonts w:ascii="Times New Roman" w:eastAsia="Times New Roman" w:hAnsi="Times New Roman" w:cs="Times New Roman"/>
          <w:sz w:val="28"/>
          <w:szCs w:val="28"/>
          <w:lang w:eastAsia="ru-RU"/>
        </w:rPr>
        <w:t xml:space="preserve"> (зарегистрировано в Минюсте России </w:t>
      </w:r>
      <w:r w:rsidR="00C00371" w:rsidRPr="000B0A04">
        <w:rPr>
          <w:rFonts w:ascii="Times New Roman" w:eastAsia="Times New Roman" w:hAnsi="Times New Roman" w:cs="Times New Roman"/>
          <w:sz w:val="28"/>
          <w:szCs w:val="28"/>
          <w:lang w:eastAsia="ru-RU"/>
        </w:rPr>
        <w:t>28</w:t>
      </w:r>
      <w:r w:rsidR="00482009" w:rsidRPr="000B0A04">
        <w:rPr>
          <w:rFonts w:ascii="Times New Roman" w:eastAsia="Times New Roman" w:hAnsi="Times New Roman" w:cs="Times New Roman"/>
          <w:sz w:val="28"/>
          <w:szCs w:val="28"/>
          <w:lang w:eastAsia="ru-RU"/>
        </w:rPr>
        <w:t>.09.</w:t>
      </w:r>
      <w:r w:rsidR="00C00371" w:rsidRPr="000B0A04">
        <w:rPr>
          <w:rFonts w:ascii="Times New Roman" w:eastAsia="Times New Roman" w:hAnsi="Times New Roman" w:cs="Times New Roman"/>
          <w:sz w:val="28"/>
          <w:szCs w:val="28"/>
          <w:lang w:eastAsia="ru-RU"/>
        </w:rPr>
        <w:t xml:space="preserve">2023 </w:t>
      </w:r>
      <w:r w:rsidR="00482009" w:rsidRPr="000B0A04">
        <w:rPr>
          <w:rFonts w:ascii="Times New Roman" w:eastAsia="Times New Roman" w:hAnsi="Times New Roman" w:cs="Times New Roman"/>
          <w:sz w:val="28"/>
          <w:szCs w:val="28"/>
          <w:lang w:eastAsia="ru-RU"/>
        </w:rPr>
        <w:t>№</w:t>
      </w:r>
      <w:r w:rsidR="00C00371" w:rsidRPr="000B0A04">
        <w:rPr>
          <w:rFonts w:ascii="Times New Roman" w:eastAsia="Times New Roman" w:hAnsi="Times New Roman" w:cs="Times New Roman"/>
          <w:sz w:val="28"/>
          <w:szCs w:val="28"/>
          <w:lang w:eastAsia="ru-RU"/>
        </w:rPr>
        <w:t>75362</w:t>
      </w:r>
      <w:r w:rsidR="00482009" w:rsidRPr="000B0A04">
        <w:rPr>
          <w:rFonts w:ascii="Times New Roman" w:eastAsia="Times New Roman" w:hAnsi="Times New Roman" w:cs="Times New Roman"/>
          <w:sz w:val="28"/>
          <w:szCs w:val="28"/>
          <w:lang w:eastAsia="ru-RU"/>
        </w:rPr>
        <w:t>)</w:t>
      </w:r>
    </w:p>
    <w:p w14:paraId="775D879D" w14:textId="650CA02A" w:rsidR="00D24E29" w:rsidRPr="00C953AD" w:rsidRDefault="00482009"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0A04">
        <w:rPr>
          <w:rFonts w:ascii="Times New Roman" w:eastAsia="Times New Roman" w:hAnsi="Times New Roman" w:cs="Times New Roman"/>
          <w:sz w:val="28"/>
          <w:szCs w:val="28"/>
          <w:lang w:eastAsia="ru-RU"/>
        </w:rPr>
        <w:t xml:space="preserve">Приказ Минобрнауки России от </w:t>
      </w:r>
      <w:r w:rsidR="009B3050" w:rsidRPr="00AF4C5B">
        <w:rPr>
          <w:rFonts w:ascii="Times New Roman" w:eastAsia="Times New Roman" w:hAnsi="Times New Roman" w:cs="Times New Roman"/>
          <w:sz w:val="28"/>
          <w:szCs w:val="28"/>
          <w:lang w:eastAsia="ru-RU"/>
        </w:rPr>
        <w:t>28</w:t>
      </w:r>
      <w:r w:rsidR="009B3050" w:rsidRPr="00C215BB">
        <w:rPr>
          <w:rFonts w:ascii="Times New Roman" w:eastAsia="Times New Roman" w:hAnsi="Times New Roman" w:cs="Times New Roman"/>
          <w:sz w:val="28"/>
          <w:szCs w:val="28"/>
          <w:lang w:eastAsia="ru-RU"/>
        </w:rPr>
        <w:t xml:space="preserve"> </w:t>
      </w:r>
      <w:r w:rsidRPr="00C215BB">
        <w:rPr>
          <w:rFonts w:ascii="Times New Roman" w:eastAsia="Times New Roman" w:hAnsi="Times New Roman" w:cs="Times New Roman"/>
          <w:sz w:val="28"/>
          <w:szCs w:val="28"/>
          <w:lang w:eastAsia="ru-RU"/>
        </w:rPr>
        <w:t xml:space="preserve">августа </w:t>
      </w:r>
      <w:r w:rsidR="009B3050" w:rsidRPr="000B0A04">
        <w:rPr>
          <w:rFonts w:ascii="Times New Roman" w:eastAsia="Times New Roman" w:hAnsi="Times New Roman" w:cs="Times New Roman"/>
          <w:sz w:val="28"/>
          <w:szCs w:val="28"/>
          <w:lang w:eastAsia="ru-RU"/>
        </w:rPr>
        <w:t>202</w:t>
      </w:r>
      <w:r w:rsidR="009B3050" w:rsidRPr="00AF4C5B">
        <w:rPr>
          <w:rFonts w:ascii="Times New Roman" w:eastAsia="Times New Roman" w:hAnsi="Times New Roman" w:cs="Times New Roman"/>
          <w:sz w:val="28"/>
          <w:szCs w:val="28"/>
          <w:lang w:eastAsia="ru-RU"/>
        </w:rPr>
        <w:t>3</w:t>
      </w:r>
      <w:r w:rsidR="009B3050" w:rsidRPr="00C215BB">
        <w:rPr>
          <w:rFonts w:ascii="Times New Roman" w:eastAsia="Times New Roman" w:hAnsi="Times New Roman" w:cs="Times New Roman"/>
          <w:sz w:val="28"/>
          <w:szCs w:val="28"/>
          <w:lang w:eastAsia="ru-RU"/>
        </w:rPr>
        <w:t>г</w:t>
      </w:r>
      <w:r w:rsidRPr="00C215BB">
        <w:rPr>
          <w:rFonts w:ascii="Times New Roman" w:eastAsia="Times New Roman" w:hAnsi="Times New Roman" w:cs="Times New Roman"/>
          <w:sz w:val="28"/>
          <w:szCs w:val="28"/>
          <w:lang w:eastAsia="ru-RU"/>
        </w:rPr>
        <w:t xml:space="preserve">. № </w:t>
      </w:r>
      <w:r w:rsidR="009B3050" w:rsidRPr="00AF4C5B">
        <w:rPr>
          <w:rFonts w:ascii="Times New Roman" w:eastAsia="Times New Roman" w:hAnsi="Times New Roman" w:cs="Times New Roman"/>
          <w:sz w:val="28"/>
          <w:szCs w:val="28"/>
          <w:lang w:eastAsia="ru-RU"/>
        </w:rPr>
        <w:t>825</w:t>
      </w:r>
      <w:r w:rsidR="009B3050" w:rsidRPr="00C215BB">
        <w:rPr>
          <w:rFonts w:ascii="Times New Roman" w:eastAsia="Times New Roman" w:hAnsi="Times New Roman" w:cs="Times New Roman"/>
          <w:sz w:val="28"/>
          <w:szCs w:val="28"/>
          <w:lang w:eastAsia="ru-RU"/>
        </w:rPr>
        <w:t xml:space="preserve"> </w:t>
      </w:r>
      <w:r w:rsidR="00BC1613" w:rsidRPr="00C953AD">
        <w:rPr>
          <w:rFonts w:ascii="Times New Roman" w:eastAsia="Times New Roman" w:hAnsi="Times New Roman" w:cs="Times New Roman"/>
          <w:sz w:val="28"/>
          <w:szCs w:val="28"/>
          <w:lang w:eastAsia="ru-RU"/>
        </w:rPr>
        <w:t>«Об установлении минимального количества баллов единого государственно</w:t>
      </w:r>
      <w:r w:rsidR="00BC1613" w:rsidRPr="000B0A04">
        <w:rPr>
          <w:rFonts w:ascii="Times New Roman" w:eastAsia="Times New Roman" w:hAnsi="Times New Roman" w:cs="Times New Roman"/>
          <w:sz w:val="28"/>
          <w:szCs w:val="28"/>
          <w:lang w:eastAsia="ru-RU"/>
        </w:rPr>
        <w:t xml:space="preserve">го экзамена по общеобразовательным предметам, соответствующим специальности или направлению подготовки, по которым проводится прием на обучение в образовательных организациях, находящихся в ведении Министерства науки и высшего образования Российской Федерации, на </w:t>
      </w:r>
      <w:r w:rsidR="009B3050" w:rsidRPr="000B0A04">
        <w:rPr>
          <w:rFonts w:ascii="Times New Roman" w:eastAsia="Times New Roman" w:hAnsi="Times New Roman" w:cs="Times New Roman"/>
          <w:sz w:val="28"/>
          <w:szCs w:val="28"/>
          <w:lang w:eastAsia="ru-RU"/>
        </w:rPr>
        <w:t>202</w:t>
      </w:r>
      <w:r w:rsidR="009B3050" w:rsidRPr="00AF4C5B">
        <w:rPr>
          <w:rFonts w:ascii="Times New Roman" w:eastAsia="Times New Roman" w:hAnsi="Times New Roman" w:cs="Times New Roman"/>
          <w:sz w:val="28"/>
          <w:szCs w:val="28"/>
          <w:lang w:eastAsia="ru-RU"/>
        </w:rPr>
        <w:t>4</w:t>
      </w:r>
      <w:r w:rsidR="00BC1613" w:rsidRPr="00C215BB">
        <w:rPr>
          <w:rFonts w:ascii="Times New Roman" w:eastAsia="Times New Roman" w:hAnsi="Times New Roman" w:cs="Times New Roman"/>
          <w:sz w:val="28"/>
          <w:szCs w:val="28"/>
          <w:lang w:eastAsia="ru-RU"/>
        </w:rPr>
        <w:t>/</w:t>
      </w:r>
      <w:r w:rsidR="009B3050" w:rsidRPr="00C953AD">
        <w:rPr>
          <w:rFonts w:ascii="Times New Roman" w:eastAsia="Times New Roman" w:hAnsi="Times New Roman" w:cs="Times New Roman"/>
          <w:sz w:val="28"/>
          <w:szCs w:val="28"/>
          <w:lang w:eastAsia="ru-RU"/>
        </w:rPr>
        <w:t>2</w:t>
      </w:r>
      <w:r w:rsidR="009B3050" w:rsidRPr="00AF4C5B">
        <w:rPr>
          <w:rFonts w:ascii="Times New Roman" w:eastAsia="Times New Roman" w:hAnsi="Times New Roman" w:cs="Times New Roman"/>
          <w:sz w:val="28"/>
          <w:szCs w:val="28"/>
          <w:lang w:eastAsia="ru-RU"/>
        </w:rPr>
        <w:t>5</w:t>
      </w:r>
      <w:r w:rsidR="009B3050" w:rsidRPr="00C215BB">
        <w:rPr>
          <w:rFonts w:ascii="Times New Roman" w:eastAsia="Times New Roman" w:hAnsi="Times New Roman" w:cs="Times New Roman"/>
          <w:sz w:val="28"/>
          <w:szCs w:val="28"/>
          <w:lang w:eastAsia="ru-RU"/>
        </w:rPr>
        <w:t xml:space="preserve"> </w:t>
      </w:r>
      <w:r w:rsidR="00BC1613" w:rsidRPr="00C215BB">
        <w:rPr>
          <w:rFonts w:ascii="Times New Roman" w:eastAsia="Times New Roman" w:hAnsi="Times New Roman" w:cs="Times New Roman"/>
          <w:sz w:val="28"/>
          <w:szCs w:val="28"/>
          <w:lang w:eastAsia="ru-RU"/>
        </w:rPr>
        <w:t>учебный год»;</w:t>
      </w:r>
    </w:p>
    <w:p w14:paraId="5A287790" w14:textId="77777777" w:rsidR="00645987" w:rsidRPr="00302FDD" w:rsidRDefault="00645987"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Уставом СГЭУ.</w:t>
      </w:r>
    </w:p>
    <w:p w14:paraId="5D7FADF2" w14:textId="27EAECFC" w:rsidR="00712243" w:rsidRPr="00302FDD" w:rsidRDefault="00645987" w:rsidP="002F73DF">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sz w:val="28"/>
          <w:szCs w:val="28"/>
          <w:lang w:eastAsia="ru-RU"/>
        </w:rPr>
        <w:t xml:space="preserve"> Правила регламентируют прием граждан Российской Федерации, иностранных граждан и лиц без гражданства (далее вместе - поступающие) на обучение по образовательным программам высшего образования - программам бакалавриата, программам специалитета, программам магистратуры (далее соответственно - программы бакалавриата, программы специалитета, программы магистратуры) в Университет</w:t>
      </w:r>
      <w:r w:rsidR="00225265" w:rsidRPr="00302FDD">
        <w:rPr>
          <w:rFonts w:ascii="Times New Roman" w:eastAsia="Times New Roman" w:hAnsi="Times New Roman" w:cs="Times New Roman"/>
          <w:sz w:val="28"/>
          <w:szCs w:val="28"/>
          <w:lang w:eastAsia="ru-RU"/>
        </w:rPr>
        <w:t xml:space="preserve"> </w:t>
      </w:r>
      <w:r w:rsidR="00833187" w:rsidRPr="00302FDD">
        <w:rPr>
          <w:rFonts w:ascii="Times New Roman" w:eastAsia="Times New Roman" w:hAnsi="Times New Roman" w:cs="Times New Roman"/>
          <w:sz w:val="28"/>
          <w:szCs w:val="28"/>
          <w:lang w:eastAsia="ru-RU"/>
        </w:rPr>
        <w:t xml:space="preserve">на </w:t>
      </w:r>
      <w:r w:rsidR="00797202" w:rsidRPr="00302FDD">
        <w:rPr>
          <w:rFonts w:ascii="Times New Roman" w:eastAsia="Times New Roman" w:hAnsi="Times New Roman" w:cs="Times New Roman"/>
          <w:sz w:val="28"/>
          <w:szCs w:val="28"/>
          <w:lang w:eastAsia="ru-RU"/>
        </w:rPr>
        <w:t>202</w:t>
      </w:r>
      <w:r w:rsidR="00797202" w:rsidRPr="00AF4C5B">
        <w:rPr>
          <w:rFonts w:ascii="Times New Roman" w:eastAsia="Times New Roman" w:hAnsi="Times New Roman" w:cs="Times New Roman"/>
          <w:sz w:val="28"/>
          <w:szCs w:val="28"/>
          <w:lang w:eastAsia="ru-RU"/>
        </w:rPr>
        <w:t>4</w:t>
      </w:r>
      <w:r w:rsidR="00833187" w:rsidRPr="00E30F0C">
        <w:rPr>
          <w:rFonts w:ascii="Times New Roman" w:eastAsia="Times New Roman" w:hAnsi="Times New Roman" w:cs="Times New Roman"/>
          <w:sz w:val="28"/>
          <w:szCs w:val="28"/>
          <w:lang w:eastAsia="ru-RU"/>
        </w:rPr>
        <w:t>/</w:t>
      </w:r>
      <w:r w:rsidR="00797202" w:rsidRPr="00302FDD">
        <w:rPr>
          <w:rFonts w:ascii="Times New Roman" w:eastAsia="Times New Roman" w:hAnsi="Times New Roman" w:cs="Times New Roman"/>
          <w:sz w:val="28"/>
          <w:szCs w:val="28"/>
          <w:lang w:eastAsia="ru-RU"/>
        </w:rPr>
        <w:t>2</w:t>
      </w:r>
      <w:r w:rsidR="00797202" w:rsidRPr="00AF4C5B">
        <w:rPr>
          <w:rFonts w:ascii="Times New Roman" w:eastAsia="Times New Roman" w:hAnsi="Times New Roman" w:cs="Times New Roman"/>
          <w:sz w:val="28"/>
          <w:szCs w:val="28"/>
          <w:lang w:eastAsia="ru-RU"/>
        </w:rPr>
        <w:t>5</w:t>
      </w:r>
      <w:r w:rsidR="00797202" w:rsidRPr="00E30F0C">
        <w:rPr>
          <w:rFonts w:ascii="Times New Roman" w:eastAsia="Times New Roman" w:hAnsi="Times New Roman" w:cs="Times New Roman"/>
          <w:sz w:val="28"/>
          <w:szCs w:val="28"/>
          <w:lang w:eastAsia="ru-RU"/>
        </w:rPr>
        <w:t xml:space="preserve"> </w:t>
      </w:r>
      <w:r w:rsidR="00833187" w:rsidRPr="00302FDD">
        <w:rPr>
          <w:rFonts w:ascii="Times New Roman" w:eastAsia="Times New Roman" w:hAnsi="Times New Roman" w:cs="Times New Roman"/>
          <w:sz w:val="28"/>
          <w:szCs w:val="28"/>
          <w:lang w:eastAsia="ru-RU"/>
        </w:rPr>
        <w:t>учебный год</w:t>
      </w:r>
      <w:r w:rsidR="00406614" w:rsidRPr="00302FDD">
        <w:rPr>
          <w:rFonts w:ascii="Times New Roman" w:eastAsia="Times New Roman" w:hAnsi="Times New Roman" w:cs="Times New Roman"/>
          <w:sz w:val="28"/>
          <w:szCs w:val="28"/>
          <w:lang w:eastAsia="ru-RU"/>
        </w:rPr>
        <w:t>.</w:t>
      </w:r>
    </w:p>
    <w:p w14:paraId="06410691" w14:textId="5A3A0B1F" w:rsidR="00645987" w:rsidRPr="00AF4C5B" w:rsidRDefault="00645987" w:rsidP="002F73DF">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Университет объявляет прием на обучение по программам бакалавриата, программам специалитета, программам магистратуры на основании лицензии на осуществление образовательной деятельности по соответствующим образовательным программам (рег</w:t>
      </w:r>
      <w:r w:rsidR="009D4FB7" w:rsidRPr="00302FDD">
        <w:rPr>
          <w:rFonts w:ascii="Times New Roman" w:eastAsia="Times New Roman" w:hAnsi="Times New Roman" w:cs="Times New Roman"/>
          <w:sz w:val="28"/>
          <w:szCs w:val="28"/>
          <w:lang w:eastAsia="ru-RU"/>
        </w:rPr>
        <w:t>истрационный</w:t>
      </w:r>
      <w:r w:rsidRPr="00302FDD">
        <w:rPr>
          <w:rFonts w:ascii="Times New Roman" w:eastAsia="Times New Roman" w:hAnsi="Times New Roman" w:cs="Times New Roman"/>
          <w:sz w:val="28"/>
          <w:szCs w:val="28"/>
          <w:lang w:eastAsia="ru-RU"/>
        </w:rPr>
        <w:t xml:space="preserve"> номер</w:t>
      </w:r>
      <w:r w:rsidR="009D4FB7" w:rsidRPr="00302FDD">
        <w:rPr>
          <w:rFonts w:ascii="Times New Roman" w:eastAsia="Times New Roman" w:hAnsi="Times New Roman" w:cs="Times New Roman"/>
          <w:sz w:val="28"/>
          <w:szCs w:val="28"/>
          <w:lang w:eastAsia="ru-RU"/>
        </w:rPr>
        <w:t xml:space="preserve"> лицензии №</w:t>
      </w:r>
      <w:r w:rsidRPr="00302FDD">
        <w:rPr>
          <w:rFonts w:ascii="Times New Roman" w:eastAsia="Times New Roman" w:hAnsi="Times New Roman" w:cs="Times New Roman"/>
          <w:sz w:val="28"/>
          <w:szCs w:val="28"/>
          <w:lang w:eastAsia="ru-RU"/>
        </w:rPr>
        <w:t xml:space="preserve"> </w:t>
      </w:r>
      <w:r w:rsidR="00346B00" w:rsidRPr="00AF4C5B">
        <w:rPr>
          <w:rFonts w:ascii="Times New Roman" w:eastAsia="Times New Roman" w:hAnsi="Times New Roman" w:cs="Times New Roman"/>
          <w:sz w:val="28"/>
          <w:szCs w:val="28"/>
          <w:lang w:eastAsia="ru-RU"/>
        </w:rPr>
        <w:t xml:space="preserve">Л035-00115-63/00096956 </w:t>
      </w:r>
      <w:r w:rsidRPr="00302FDD">
        <w:rPr>
          <w:rFonts w:ascii="Times New Roman" w:eastAsia="Times New Roman" w:hAnsi="Times New Roman" w:cs="Times New Roman"/>
          <w:sz w:val="28"/>
          <w:szCs w:val="28"/>
          <w:lang w:eastAsia="ru-RU"/>
        </w:rPr>
        <w:t xml:space="preserve">от </w:t>
      </w:r>
      <w:r w:rsidR="00D24E29" w:rsidRPr="00302FDD">
        <w:rPr>
          <w:rFonts w:ascii="Times New Roman" w:eastAsia="Times New Roman" w:hAnsi="Times New Roman" w:cs="Times New Roman"/>
          <w:sz w:val="28"/>
          <w:szCs w:val="28"/>
          <w:lang w:eastAsia="ru-RU"/>
        </w:rPr>
        <w:t>18</w:t>
      </w:r>
      <w:r w:rsidRPr="00302FDD">
        <w:rPr>
          <w:rFonts w:ascii="Times New Roman" w:eastAsia="Times New Roman" w:hAnsi="Times New Roman" w:cs="Times New Roman"/>
          <w:sz w:val="28"/>
          <w:szCs w:val="28"/>
          <w:lang w:eastAsia="ru-RU"/>
        </w:rPr>
        <w:t>.06.20</w:t>
      </w:r>
      <w:r w:rsidR="00D24E29" w:rsidRPr="00302FDD">
        <w:rPr>
          <w:rFonts w:ascii="Times New Roman" w:eastAsia="Times New Roman" w:hAnsi="Times New Roman" w:cs="Times New Roman"/>
          <w:sz w:val="28"/>
          <w:szCs w:val="28"/>
          <w:lang w:eastAsia="ru-RU"/>
        </w:rPr>
        <w:t>21</w:t>
      </w:r>
      <w:r w:rsidRPr="00302FDD">
        <w:rPr>
          <w:rFonts w:ascii="Times New Roman" w:eastAsia="Times New Roman" w:hAnsi="Times New Roman" w:cs="Times New Roman"/>
          <w:sz w:val="28"/>
          <w:szCs w:val="28"/>
          <w:lang w:eastAsia="ru-RU"/>
        </w:rPr>
        <w:t xml:space="preserve"> г.)</w:t>
      </w:r>
    </w:p>
    <w:p w14:paraId="35B60BD8" w14:textId="77777777" w:rsidR="00F70EEE" w:rsidRDefault="00645987" w:rsidP="00AF4C5B">
      <w:pPr>
        <w:widowControl w:val="0"/>
        <w:numPr>
          <w:ilvl w:val="0"/>
          <w:numId w:val="2"/>
        </w:numPr>
        <w:tabs>
          <w:tab w:val="left" w:pos="352"/>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К освоению образовательных программ допускаются лица, имеющие образование соответствующего уровня, подтвержденное:</w:t>
      </w:r>
    </w:p>
    <w:p w14:paraId="0C458D3F" w14:textId="77777777" w:rsidR="00F70EEE" w:rsidRDefault="00F70EEE" w:rsidP="00AF4C5B">
      <w:pPr>
        <w:widowControl w:val="0"/>
        <w:tabs>
          <w:tab w:val="left" w:pos="352"/>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при поступлении на обучение по программам бакалавриата и программам специалитета - документом о среднем общем образовании или документом о среднем профессиональном образовании и о квалификации, или документом о высшем образовании и о квалификации;</w:t>
      </w:r>
    </w:p>
    <w:p w14:paraId="22425071" w14:textId="77777777" w:rsidR="00F70EEE" w:rsidRDefault="00F70EEE" w:rsidP="00AF4C5B">
      <w:pPr>
        <w:widowControl w:val="0"/>
        <w:tabs>
          <w:tab w:val="left" w:pos="352"/>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при поступлении на обучение по программам магистратуры - документом о высшем образовании и о квалификации.</w:t>
      </w:r>
    </w:p>
    <w:p w14:paraId="1C85DA02" w14:textId="6746CD64" w:rsidR="00F70EEE" w:rsidRPr="00AF4C5B" w:rsidRDefault="00F70EEE" w:rsidP="00AF4C5B">
      <w:pPr>
        <w:widowControl w:val="0"/>
        <w:tabs>
          <w:tab w:val="left" w:pos="352"/>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Образование соответствующего уровня подтверждается следующим документом (далее - документ установленного образца):</w:t>
      </w:r>
    </w:p>
    <w:p w14:paraId="780B0E56" w14:textId="15019EDD" w:rsidR="00645987" w:rsidRPr="00302FDD" w:rsidRDefault="00645987" w:rsidP="002F73DF">
      <w:pPr>
        <w:widowControl w:val="0"/>
        <w:numPr>
          <w:ilvl w:val="0"/>
          <w:numId w:val="3"/>
        </w:numPr>
        <w:tabs>
          <w:tab w:val="left" w:pos="1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документ</w:t>
      </w:r>
      <w:r w:rsidR="00E2290E" w:rsidRPr="00302FDD">
        <w:rPr>
          <w:rFonts w:ascii="Times New Roman" w:eastAsia="Times New Roman" w:hAnsi="Times New Roman" w:cs="Times New Roman"/>
          <w:sz w:val="28"/>
          <w:szCs w:val="28"/>
          <w:lang w:eastAsia="ru-RU"/>
        </w:rPr>
        <w:t>ом</w:t>
      </w:r>
      <w:r w:rsidRPr="00302FDD">
        <w:rPr>
          <w:rFonts w:ascii="Times New Roman" w:eastAsia="Times New Roman" w:hAnsi="Times New Roman" w:cs="Times New Roman"/>
          <w:sz w:val="28"/>
          <w:szCs w:val="28"/>
          <w:lang w:eastAsia="ru-RU"/>
        </w:rPr>
        <w:t xml:space="preserve"> об образовании или об образовании и о квалификации образца, установленного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r w:rsidR="00225265"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 xml:space="preserve">или федеральным органом исполнительной власти, осуществляющим функции по выработке государственной политики и </w:t>
      </w:r>
      <w:r w:rsidRPr="00302FDD">
        <w:rPr>
          <w:rFonts w:ascii="Times New Roman" w:eastAsia="Times New Roman" w:hAnsi="Times New Roman" w:cs="Times New Roman"/>
          <w:sz w:val="28"/>
          <w:szCs w:val="28"/>
          <w:lang w:eastAsia="ru-RU"/>
        </w:rPr>
        <w:lastRenderedPageBreak/>
        <w:t>нормативно-правовому регулированию в сфере культуры;</w:t>
      </w:r>
    </w:p>
    <w:p w14:paraId="5B31F027" w14:textId="77777777" w:rsidR="00645987" w:rsidRPr="00302FDD" w:rsidRDefault="00645987" w:rsidP="002F73DF">
      <w:pPr>
        <w:widowControl w:val="0"/>
        <w:numPr>
          <w:ilvl w:val="0"/>
          <w:numId w:val="4"/>
        </w:numPr>
        <w:tabs>
          <w:tab w:val="left" w:pos="11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документ</w:t>
      </w:r>
      <w:r w:rsidR="00E2290E" w:rsidRPr="00302FDD">
        <w:rPr>
          <w:rFonts w:ascii="Times New Roman" w:eastAsia="Times New Roman" w:hAnsi="Times New Roman" w:cs="Times New Roman"/>
          <w:sz w:val="28"/>
          <w:szCs w:val="28"/>
          <w:lang w:eastAsia="ru-RU"/>
        </w:rPr>
        <w:t>ом</w:t>
      </w:r>
      <w:r w:rsidRPr="00302FDD">
        <w:rPr>
          <w:rFonts w:ascii="Times New Roman" w:eastAsia="Times New Roman" w:hAnsi="Times New Roman" w:cs="Times New Roman"/>
          <w:sz w:val="28"/>
          <w:szCs w:val="28"/>
          <w:lang w:eastAsia="ru-RU"/>
        </w:rPr>
        <w:t xml:space="preserve"> государственного образца об уровне образования или об уровне образования и о квалификации, полученный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образовании и о квалификации;</w:t>
      </w:r>
    </w:p>
    <w:p w14:paraId="25D6EC33" w14:textId="77777777" w:rsidR="00645987" w:rsidRPr="00302FDD" w:rsidRDefault="00645987" w:rsidP="002F73DF">
      <w:pPr>
        <w:widowControl w:val="0"/>
        <w:numPr>
          <w:ilvl w:val="0"/>
          <w:numId w:val="5"/>
        </w:numPr>
        <w:tabs>
          <w:tab w:val="left" w:pos="107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документ</w:t>
      </w:r>
      <w:r w:rsidR="00E2290E" w:rsidRPr="00302FDD">
        <w:rPr>
          <w:rFonts w:ascii="Times New Roman" w:eastAsia="Times New Roman" w:hAnsi="Times New Roman" w:cs="Times New Roman"/>
          <w:sz w:val="28"/>
          <w:szCs w:val="28"/>
          <w:lang w:eastAsia="ru-RU"/>
        </w:rPr>
        <w:t>ом</w:t>
      </w:r>
      <w:r w:rsidRPr="00302FDD">
        <w:rPr>
          <w:rFonts w:ascii="Times New Roman" w:eastAsia="Times New Roman" w:hAnsi="Times New Roman" w:cs="Times New Roman"/>
          <w:sz w:val="28"/>
          <w:szCs w:val="28"/>
          <w:lang w:eastAsia="ru-RU"/>
        </w:rPr>
        <w:t xml:space="preserve"> об образовании и о квалификации образца, установленного федеральным государственным бюджетным образовательным учреждением высшего образования "Московский государственный университет имени М.В. Ломоносова", федеральным государственным бюджетным образовательным учреждением высшего образования "Санкт-Петербургский государственный университет", документ об образовании и о квалификации образца, установленного по решению коллегиального органа управления образовательной организации, если указанный документ выдан лицу, успешно прошедшему государственную итоговую аттестацию;</w:t>
      </w:r>
    </w:p>
    <w:p w14:paraId="413026CF" w14:textId="7FC97EFF" w:rsidR="00645987" w:rsidRPr="00302FDD" w:rsidRDefault="00645987" w:rsidP="00BE2265">
      <w:pPr>
        <w:widowControl w:val="0"/>
        <w:numPr>
          <w:ilvl w:val="0"/>
          <w:numId w:val="5"/>
        </w:numPr>
        <w:tabs>
          <w:tab w:val="left" w:pos="1072"/>
          <w:tab w:val="left" w:pos="2072"/>
          <w:tab w:val="left" w:pos="394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документ</w:t>
      </w:r>
      <w:r w:rsidR="00E2290E" w:rsidRPr="00302FDD">
        <w:rPr>
          <w:rFonts w:ascii="Times New Roman" w:eastAsia="Times New Roman" w:hAnsi="Times New Roman" w:cs="Times New Roman"/>
          <w:sz w:val="28"/>
          <w:szCs w:val="28"/>
          <w:lang w:eastAsia="ru-RU"/>
        </w:rPr>
        <w:t>ом</w:t>
      </w:r>
      <w:r w:rsidRPr="00302FDD">
        <w:rPr>
          <w:rFonts w:ascii="Times New Roman" w:eastAsia="Times New Roman" w:hAnsi="Times New Roman" w:cs="Times New Roman"/>
          <w:sz w:val="28"/>
          <w:szCs w:val="28"/>
          <w:lang w:eastAsia="ru-RU"/>
        </w:rPr>
        <w:t xml:space="preserve"> об образовании или об образовании и о квалификации, выданный частной организацией, осуществляющей образовательную деятельность на территории инновационного центра "Сколково", или предусмотренными частью 3 статьи 21 Федерального закона от 29 июля 2017 г. </w:t>
      </w:r>
      <w:r w:rsidR="00F54F9A">
        <w:rPr>
          <w:rFonts w:ascii="Times New Roman" w:eastAsia="Times New Roman" w:hAnsi="Times New Roman" w:cs="Times New Roman"/>
          <w:sz w:val="28"/>
          <w:szCs w:val="28"/>
          <w:lang w:eastAsia="ru-RU"/>
        </w:rPr>
        <w:t>№</w:t>
      </w:r>
      <w:r w:rsidRPr="00302FDD">
        <w:rPr>
          <w:rFonts w:ascii="Times New Roman" w:eastAsia="Times New Roman" w:hAnsi="Times New Roman" w:cs="Times New Roman"/>
          <w:sz w:val="28"/>
          <w:szCs w:val="28"/>
          <w:lang w:eastAsia="ru-RU"/>
        </w:rPr>
        <w:t xml:space="preserve"> 216-ФЗ "Об инновационных научно-технологических центрах и о внесении изменений в отдельные законодательные акты Российской Федерации" организациями, осуществляющими образовательную деятельность на территории инновационного научно-технологического центра;</w:t>
      </w:r>
    </w:p>
    <w:p w14:paraId="6F4DBB92" w14:textId="1413EFF6" w:rsidR="00645987" w:rsidRPr="00302FDD" w:rsidRDefault="00645987" w:rsidP="00BE2265">
      <w:pPr>
        <w:autoSpaceDE w:val="0"/>
        <w:autoSpaceDN w:val="0"/>
        <w:adjustRightInd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sz w:val="28"/>
          <w:szCs w:val="28"/>
          <w:lang w:eastAsia="ru-RU"/>
        </w:rPr>
        <w:t>• документ</w:t>
      </w:r>
      <w:r w:rsidR="00E2290E" w:rsidRPr="00302FDD">
        <w:rPr>
          <w:rFonts w:ascii="Times New Roman" w:eastAsia="Times New Roman" w:hAnsi="Times New Roman" w:cs="Times New Roman"/>
          <w:sz w:val="28"/>
          <w:szCs w:val="28"/>
          <w:lang w:eastAsia="ru-RU"/>
        </w:rPr>
        <w:t>ом</w:t>
      </w:r>
      <w:r w:rsidRPr="00302FDD">
        <w:rPr>
          <w:rFonts w:ascii="Times New Roman" w:eastAsia="Times New Roman" w:hAnsi="Times New Roman" w:cs="Times New Roman"/>
          <w:sz w:val="28"/>
          <w:szCs w:val="28"/>
          <w:lang w:eastAsia="ru-RU"/>
        </w:rPr>
        <w:t xml:space="preserve"> (документы) иностранного государства об образовании или об образовании и о квалификации</w:t>
      </w:r>
      <w:r w:rsidR="00603915" w:rsidRPr="00302FDD">
        <w:rPr>
          <w:rFonts w:ascii="Times New Roman" w:eastAsia="Times New Roman" w:hAnsi="Times New Roman" w:cs="Times New Roman"/>
          <w:sz w:val="28"/>
          <w:szCs w:val="28"/>
          <w:lang w:eastAsia="ru-RU"/>
        </w:rPr>
        <w:t xml:space="preserve"> (</w:t>
      </w:r>
      <w:r w:rsidR="00603915" w:rsidRPr="00302FDD">
        <w:rPr>
          <w:rFonts w:ascii="Times New Roman" w:hAnsi="Times New Roman" w:cs="Times New Roman"/>
          <w:sz w:val="28"/>
          <w:szCs w:val="28"/>
        </w:rPr>
        <w:t>и их нотариально удостоверенный перевод на русский язык)</w:t>
      </w:r>
      <w:r w:rsidRPr="00302FDD">
        <w:rPr>
          <w:rFonts w:ascii="Times New Roman" w:eastAsia="Times New Roman" w:hAnsi="Times New Roman" w:cs="Times New Roman"/>
          <w:sz w:val="28"/>
          <w:szCs w:val="28"/>
          <w:lang w:eastAsia="ru-RU"/>
        </w:rPr>
        <w:t>,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1421D138" w14:textId="77777777" w:rsidR="00645987" w:rsidRPr="00302FDD" w:rsidRDefault="00645987" w:rsidP="002F73DF">
      <w:pPr>
        <w:widowControl w:val="0"/>
        <w:numPr>
          <w:ilvl w:val="0"/>
          <w:numId w:val="6"/>
        </w:numPr>
        <w:tabs>
          <w:tab w:val="left" w:pos="41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 Прием осуществляется на первый курс.</w:t>
      </w:r>
    </w:p>
    <w:p w14:paraId="70640A83" w14:textId="59F43827" w:rsidR="00645987" w:rsidRPr="00302FDD" w:rsidRDefault="00645987" w:rsidP="002F73DF">
      <w:pPr>
        <w:widowControl w:val="0"/>
        <w:numPr>
          <w:ilvl w:val="0"/>
          <w:numId w:val="6"/>
        </w:numPr>
        <w:tabs>
          <w:tab w:val="left" w:pos="41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Прием </w:t>
      </w:r>
      <w:r w:rsidR="004E73CF" w:rsidRPr="00302FDD">
        <w:rPr>
          <w:rFonts w:ascii="Times New Roman" w:eastAsia="Times New Roman" w:hAnsi="Times New Roman" w:cs="Times New Roman"/>
          <w:sz w:val="28"/>
          <w:szCs w:val="28"/>
          <w:lang w:eastAsia="ru-RU"/>
        </w:rPr>
        <w:t xml:space="preserve">на обучение </w:t>
      </w:r>
      <w:r w:rsidRPr="00302FDD">
        <w:rPr>
          <w:rFonts w:ascii="Times New Roman" w:eastAsia="Times New Roman" w:hAnsi="Times New Roman" w:cs="Times New Roman"/>
          <w:sz w:val="28"/>
          <w:szCs w:val="28"/>
          <w:lang w:eastAsia="ru-RU"/>
        </w:rPr>
        <w:t>проводится на конкурсной основе:</w:t>
      </w:r>
    </w:p>
    <w:p w14:paraId="7201CADB" w14:textId="3964C178" w:rsidR="004E73CF" w:rsidRPr="00302FDD" w:rsidRDefault="00FF2DBA" w:rsidP="002F73DF">
      <w:pPr>
        <w:pStyle w:val="ad"/>
        <w:spacing w:after="0" w:line="240" w:lineRule="auto"/>
        <w:ind w:left="0" w:firstLine="709"/>
        <w:jc w:val="both"/>
        <w:rPr>
          <w:rFonts w:ascii="Times New Roman" w:hAnsi="Times New Roman" w:cs="Times New Roman"/>
          <w:sz w:val="28"/>
          <w:szCs w:val="28"/>
        </w:rPr>
      </w:pPr>
      <w:bookmarkStart w:id="1" w:name="_Hlk131149727"/>
      <w:r w:rsidRPr="00302FDD">
        <w:rPr>
          <w:rFonts w:ascii="Times New Roman" w:hAnsi="Times New Roman" w:cs="Times New Roman"/>
          <w:b/>
          <w:bCs/>
          <w:sz w:val="28"/>
          <w:szCs w:val="28"/>
        </w:rPr>
        <w:t>6.1</w:t>
      </w:r>
      <w:r w:rsidR="004E73CF" w:rsidRPr="00302FDD">
        <w:rPr>
          <w:rFonts w:ascii="Times New Roman" w:hAnsi="Times New Roman" w:cs="Times New Roman"/>
          <w:b/>
          <w:bCs/>
          <w:sz w:val="28"/>
          <w:szCs w:val="28"/>
        </w:rPr>
        <w:t>.</w:t>
      </w:r>
      <w:r w:rsidR="004E73CF" w:rsidRPr="00302FDD">
        <w:rPr>
          <w:rFonts w:ascii="Times New Roman" w:hAnsi="Times New Roman" w:cs="Times New Roman"/>
          <w:sz w:val="28"/>
          <w:szCs w:val="28"/>
        </w:rPr>
        <w:t xml:space="preserve"> Прием на обучение по программам бакалавриата и программам специалитета проводится:</w:t>
      </w:r>
    </w:p>
    <w:p w14:paraId="49D0212E" w14:textId="463C32B4" w:rsidR="004E73CF" w:rsidRPr="00AF4C5B" w:rsidRDefault="004E73CF" w:rsidP="00E30F0C">
      <w:pPr>
        <w:pStyle w:val="ad"/>
        <w:spacing w:after="0" w:line="240" w:lineRule="auto"/>
        <w:ind w:left="0" w:firstLine="709"/>
        <w:jc w:val="both"/>
        <w:rPr>
          <w:rFonts w:ascii="Times New Roman" w:hAnsi="Times New Roman" w:cs="Times New Roman"/>
          <w:sz w:val="28"/>
          <w:szCs w:val="28"/>
        </w:rPr>
      </w:pPr>
      <w:bookmarkStart w:id="2" w:name="sub_100611"/>
      <w:r w:rsidRPr="00302FDD">
        <w:rPr>
          <w:rFonts w:ascii="Times New Roman" w:hAnsi="Times New Roman" w:cs="Times New Roman"/>
          <w:sz w:val="28"/>
          <w:szCs w:val="28"/>
        </w:rP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r w:rsidRPr="00AF4C5B">
        <w:rPr>
          <w:rFonts w:ascii="Times New Roman" w:hAnsi="Times New Roman" w:cs="Times New Roman"/>
          <w:sz w:val="28"/>
          <w:szCs w:val="28"/>
        </w:rPr>
        <w:t>:</w:t>
      </w:r>
    </w:p>
    <w:p w14:paraId="5095B1A9" w14:textId="77777777" w:rsidR="004E73CF" w:rsidRPr="00E30F0C" w:rsidRDefault="004E73CF" w:rsidP="002F73DF">
      <w:pPr>
        <w:pStyle w:val="ad"/>
        <w:spacing w:after="0" w:line="240" w:lineRule="auto"/>
        <w:ind w:left="0" w:firstLine="709"/>
        <w:jc w:val="both"/>
        <w:rPr>
          <w:rFonts w:ascii="Times New Roman" w:hAnsi="Times New Roman" w:cs="Times New Roman"/>
          <w:sz w:val="28"/>
          <w:szCs w:val="28"/>
        </w:rPr>
      </w:pPr>
      <w:bookmarkStart w:id="3" w:name="sub_100613"/>
      <w:bookmarkEnd w:id="2"/>
      <w:r w:rsidRPr="00E30F0C">
        <w:rPr>
          <w:rFonts w:ascii="Times New Roman" w:hAnsi="Times New Roman" w:cs="Times New Roman"/>
          <w:sz w:val="28"/>
          <w:szCs w:val="28"/>
        </w:rPr>
        <w:t>а) на места в пределах квоты приема на целевое обучение (далее - целевая квота);</w:t>
      </w:r>
    </w:p>
    <w:p w14:paraId="19CD72F8" w14:textId="05C55B4F" w:rsidR="004E73CF" w:rsidRPr="00302FDD" w:rsidRDefault="004E73CF" w:rsidP="002F73DF">
      <w:pPr>
        <w:pStyle w:val="ad"/>
        <w:spacing w:after="0" w:line="240" w:lineRule="auto"/>
        <w:ind w:left="0" w:firstLine="709"/>
        <w:jc w:val="both"/>
        <w:rPr>
          <w:rFonts w:ascii="Times New Roman" w:hAnsi="Times New Roman" w:cs="Times New Roman"/>
          <w:sz w:val="28"/>
          <w:szCs w:val="28"/>
        </w:rPr>
      </w:pPr>
      <w:bookmarkStart w:id="4" w:name="sub_100614"/>
      <w:bookmarkEnd w:id="3"/>
      <w:r w:rsidRPr="00302FDD">
        <w:rPr>
          <w:rFonts w:ascii="Times New Roman" w:hAnsi="Times New Roman" w:cs="Times New Roman"/>
          <w:sz w:val="28"/>
          <w:szCs w:val="28"/>
        </w:rPr>
        <w:t xml:space="preserve">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w:t>
      </w:r>
      <w:r w:rsidRPr="00302FDD">
        <w:rPr>
          <w:rFonts w:ascii="Times New Roman" w:hAnsi="Times New Roman" w:cs="Times New Roman"/>
          <w:sz w:val="28"/>
          <w:szCs w:val="28"/>
        </w:rPr>
        <w:lastRenderedPageBreak/>
        <w:t xml:space="preserve">которая устанавливается </w:t>
      </w:r>
      <w:r w:rsidR="000B19EB" w:rsidRPr="00302FDD">
        <w:rPr>
          <w:rFonts w:ascii="Times New Roman" w:hAnsi="Times New Roman" w:cs="Times New Roman"/>
          <w:sz w:val="28"/>
          <w:szCs w:val="28"/>
        </w:rPr>
        <w:t>Университетом</w:t>
      </w:r>
      <w:r w:rsidRPr="00302FDD">
        <w:rPr>
          <w:rFonts w:ascii="Times New Roman" w:hAnsi="Times New Roman" w:cs="Times New Roman"/>
          <w:sz w:val="28"/>
          <w:szCs w:val="28"/>
        </w:rPr>
        <w:t xml:space="preserve"> в размере не менее 10% от объема контрольных цифр по каждой специальности или направлению подготовки;</w:t>
      </w:r>
    </w:p>
    <w:p w14:paraId="79C04E03" w14:textId="4645DBD4" w:rsidR="004E73CF" w:rsidRPr="00302FDD" w:rsidRDefault="004E73CF" w:rsidP="002F73DF">
      <w:pPr>
        <w:pStyle w:val="ad"/>
        <w:spacing w:after="0" w:line="240" w:lineRule="auto"/>
        <w:ind w:left="0" w:firstLine="709"/>
        <w:jc w:val="both"/>
        <w:rPr>
          <w:rFonts w:ascii="Times New Roman" w:hAnsi="Times New Roman" w:cs="Times New Roman"/>
          <w:sz w:val="28"/>
          <w:szCs w:val="28"/>
        </w:rPr>
      </w:pPr>
      <w:bookmarkStart w:id="5" w:name="sub_100615"/>
      <w:bookmarkEnd w:id="4"/>
      <w:r w:rsidRPr="00302FDD">
        <w:rPr>
          <w:rFonts w:ascii="Times New Roman" w:hAnsi="Times New Roman" w:cs="Times New Roman"/>
          <w:sz w:val="28"/>
          <w:szCs w:val="28"/>
        </w:rPr>
        <w:t xml:space="preserve">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w:t>
      </w:r>
      <w:r w:rsidR="00CA02B9" w:rsidRPr="00302FDD">
        <w:rPr>
          <w:rFonts w:ascii="Times New Roman" w:hAnsi="Times New Roman" w:cs="Times New Roman"/>
          <w:sz w:val="28"/>
          <w:szCs w:val="28"/>
        </w:rPr>
        <w:t>Университетом</w:t>
      </w:r>
      <w:r w:rsidRPr="00302FDD">
        <w:rPr>
          <w:rFonts w:ascii="Times New Roman" w:hAnsi="Times New Roman" w:cs="Times New Roman"/>
          <w:sz w:val="28"/>
          <w:szCs w:val="28"/>
        </w:rPr>
        <w:t xml:space="preserve"> в размере не менее 10% от объема контрольных цифр по каждой специальности или направлению подготовки;</w:t>
      </w:r>
    </w:p>
    <w:p w14:paraId="617DB296" w14:textId="77777777" w:rsidR="004E73CF" w:rsidRPr="00302FDD" w:rsidRDefault="004E73CF" w:rsidP="002F73DF">
      <w:pPr>
        <w:pStyle w:val="ad"/>
        <w:spacing w:after="0" w:line="240" w:lineRule="auto"/>
        <w:ind w:left="0" w:firstLine="709"/>
        <w:jc w:val="both"/>
        <w:rPr>
          <w:rFonts w:ascii="Times New Roman" w:hAnsi="Times New Roman" w:cs="Times New Roman"/>
          <w:sz w:val="28"/>
          <w:szCs w:val="28"/>
        </w:rPr>
      </w:pPr>
      <w:bookmarkStart w:id="6" w:name="sub_100616"/>
      <w:bookmarkEnd w:id="5"/>
      <w:r w:rsidRPr="00302FDD">
        <w:rPr>
          <w:rFonts w:ascii="Times New Roman" w:hAnsi="Times New Roman" w:cs="Times New Roman"/>
          <w:sz w:val="28"/>
          <w:szCs w:val="28"/>
        </w:rPr>
        <w:t>г) на места в рамках контрольных цифр за вычетом мест в пределах целевой квоты, особой квоты и отдельной квоты (далее соответственно - основные места в рамках контрольных цифр, места в пределах квот);</w:t>
      </w:r>
    </w:p>
    <w:p w14:paraId="2E391B1B" w14:textId="35461F03" w:rsidR="004E73CF" w:rsidRPr="00302FDD" w:rsidRDefault="004E73CF" w:rsidP="002F73DF">
      <w:pPr>
        <w:pStyle w:val="ad"/>
        <w:spacing w:after="0" w:line="240" w:lineRule="auto"/>
        <w:ind w:left="0" w:firstLine="709"/>
        <w:jc w:val="both"/>
        <w:rPr>
          <w:rFonts w:ascii="Times New Roman" w:hAnsi="Times New Roman" w:cs="Times New Roman"/>
          <w:sz w:val="28"/>
          <w:szCs w:val="28"/>
        </w:rPr>
      </w:pPr>
      <w:bookmarkStart w:id="7" w:name="sub_100612"/>
      <w:bookmarkEnd w:id="6"/>
      <w:r w:rsidRPr="00302FDD">
        <w:rPr>
          <w:rFonts w:ascii="Times New Roman" w:hAnsi="Times New Roman" w:cs="Times New Roman"/>
          <w:sz w:val="28"/>
          <w:szCs w:val="28"/>
        </w:rPr>
        <w:t>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14:paraId="308B2793" w14:textId="5066F1A7" w:rsidR="004E73CF" w:rsidRPr="00302FDD" w:rsidRDefault="00FF2DBA"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b/>
          <w:bCs/>
          <w:sz w:val="28"/>
          <w:szCs w:val="28"/>
        </w:rPr>
        <w:t>6.2</w:t>
      </w:r>
      <w:r w:rsidR="004E73CF" w:rsidRPr="00302FDD">
        <w:rPr>
          <w:rFonts w:ascii="Times New Roman" w:hAnsi="Times New Roman" w:cs="Times New Roman"/>
          <w:b/>
          <w:bCs/>
          <w:sz w:val="28"/>
          <w:szCs w:val="28"/>
        </w:rPr>
        <w:t>.</w:t>
      </w:r>
      <w:r w:rsidR="004E73CF" w:rsidRPr="00302FDD">
        <w:rPr>
          <w:rFonts w:ascii="Times New Roman" w:hAnsi="Times New Roman" w:cs="Times New Roman"/>
          <w:sz w:val="28"/>
          <w:szCs w:val="28"/>
        </w:rPr>
        <w:t xml:space="preserve"> Прием на обучение по программам бакалавриата и программам специалитета проводится:</w:t>
      </w:r>
    </w:p>
    <w:p w14:paraId="6579F9F5" w14:textId="684F89F6" w:rsidR="004E73CF" w:rsidRPr="00213051" w:rsidRDefault="004E73CF" w:rsidP="002F73DF">
      <w:pPr>
        <w:spacing w:after="0" w:line="240" w:lineRule="auto"/>
        <w:ind w:firstLine="709"/>
        <w:jc w:val="both"/>
        <w:rPr>
          <w:rFonts w:ascii="Times New Roman" w:hAnsi="Times New Roman" w:cs="Times New Roman"/>
          <w:sz w:val="28"/>
          <w:szCs w:val="28"/>
        </w:rPr>
      </w:pPr>
      <w:bookmarkStart w:id="8" w:name="sub_100621"/>
      <w:r w:rsidRPr="00213051">
        <w:rPr>
          <w:rFonts w:ascii="Times New Roman" w:hAnsi="Times New Roman" w:cs="Times New Roman"/>
          <w:sz w:val="28"/>
          <w:szCs w:val="28"/>
        </w:rPr>
        <w:t xml:space="preserve">1) на места, указанные в </w:t>
      </w:r>
      <w:hyperlink w:anchor="sub_100613" w:history="1">
        <w:r w:rsidRPr="00AF4C5B">
          <w:rPr>
            <w:rStyle w:val="af5"/>
            <w:rFonts w:ascii="Times New Roman" w:hAnsi="Times New Roman" w:cs="Times New Roman"/>
            <w:b w:val="0"/>
            <w:color w:val="auto"/>
            <w:sz w:val="28"/>
            <w:szCs w:val="28"/>
          </w:rPr>
          <w:t>подпунктах "а"</w:t>
        </w:r>
      </w:hyperlink>
      <w:r w:rsidRPr="00213051">
        <w:rPr>
          <w:rFonts w:ascii="Times New Roman" w:hAnsi="Times New Roman" w:cs="Times New Roman"/>
          <w:sz w:val="28"/>
          <w:szCs w:val="28"/>
        </w:rPr>
        <w:t xml:space="preserve">, </w:t>
      </w:r>
      <w:hyperlink w:anchor="sub_100614" w:history="1">
        <w:r w:rsidRPr="00AF4C5B">
          <w:rPr>
            <w:rStyle w:val="af5"/>
            <w:rFonts w:ascii="Times New Roman" w:hAnsi="Times New Roman" w:cs="Times New Roman"/>
            <w:b w:val="0"/>
            <w:color w:val="auto"/>
            <w:sz w:val="28"/>
            <w:szCs w:val="28"/>
          </w:rPr>
          <w:t>"б"</w:t>
        </w:r>
      </w:hyperlink>
      <w:r w:rsidRPr="00213051">
        <w:rPr>
          <w:rFonts w:ascii="Times New Roman" w:hAnsi="Times New Roman" w:cs="Times New Roman"/>
          <w:sz w:val="28"/>
          <w:szCs w:val="28"/>
        </w:rPr>
        <w:t xml:space="preserve"> и </w:t>
      </w:r>
      <w:hyperlink w:anchor="sub_100616" w:history="1">
        <w:r w:rsidRPr="00AF4C5B">
          <w:rPr>
            <w:rStyle w:val="af5"/>
            <w:rFonts w:ascii="Times New Roman" w:hAnsi="Times New Roman" w:cs="Times New Roman"/>
            <w:b w:val="0"/>
            <w:color w:val="auto"/>
            <w:sz w:val="28"/>
            <w:szCs w:val="28"/>
          </w:rPr>
          <w:t>"г" подпункта 1</w:t>
        </w:r>
      </w:hyperlink>
      <w:r w:rsidRPr="00213051">
        <w:rPr>
          <w:rFonts w:ascii="Times New Roman" w:hAnsi="Times New Roman" w:cs="Times New Roman"/>
          <w:sz w:val="28"/>
          <w:szCs w:val="28"/>
        </w:rPr>
        <w:t xml:space="preserve"> и </w:t>
      </w:r>
      <w:hyperlink w:anchor="sub_100612" w:history="1">
        <w:r w:rsidRPr="00AF4C5B">
          <w:rPr>
            <w:rStyle w:val="af5"/>
            <w:rFonts w:ascii="Times New Roman" w:hAnsi="Times New Roman" w:cs="Times New Roman"/>
            <w:b w:val="0"/>
            <w:color w:val="auto"/>
            <w:sz w:val="28"/>
            <w:szCs w:val="28"/>
          </w:rPr>
          <w:t>подпункта 2 пункта 6</w:t>
        </w:r>
      </w:hyperlink>
      <w:r w:rsidR="00FF2DBA" w:rsidRPr="00213051">
        <w:rPr>
          <w:rFonts w:ascii="Times New Roman" w:hAnsi="Times New Roman" w:cs="Times New Roman"/>
          <w:sz w:val="28"/>
          <w:szCs w:val="28"/>
        </w:rPr>
        <w:t>.1.</w:t>
      </w:r>
      <w:r w:rsidRPr="00213051">
        <w:rPr>
          <w:rFonts w:ascii="Times New Roman" w:hAnsi="Times New Roman" w:cs="Times New Roman"/>
          <w:sz w:val="28"/>
          <w:szCs w:val="28"/>
        </w:rPr>
        <w:t xml:space="preserve"> П</w:t>
      </w:r>
      <w:r w:rsidR="00FF2DBA" w:rsidRPr="00213051">
        <w:rPr>
          <w:rFonts w:ascii="Times New Roman" w:hAnsi="Times New Roman" w:cs="Times New Roman"/>
          <w:sz w:val="28"/>
          <w:szCs w:val="28"/>
        </w:rPr>
        <w:t>равил</w:t>
      </w:r>
      <w:r w:rsidRPr="00213051">
        <w:rPr>
          <w:rFonts w:ascii="Times New Roman" w:hAnsi="Times New Roman" w:cs="Times New Roman"/>
          <w:sz w:val="28"/>
          <w:szCs w:val="28"/>
        </w:rPr>
        <w:t>:</w:t>
      </w:r>
    </w:p>
    <w:bookmarkEnd w:id="8"/>
    <w:p w14:paraId="137717C1" w14:textId="16A84125" w:rsidR="004E73CF" w:rsidRPr="00213051" w:rsidRDefault="004E73CF" w:rsidP="002F73DF">
      <w:pPr>
        <w:spacing w:after="0" w:line="240" w:lineRule="auto"/>
        <w:ind w:firstLine="709"/>
        <w:jc w:val="both"/>
        <w:rPr>
          <w:rFonts w:ascii="Times New Roman" w:hAnsi="Times New Roman" w:cs="Times New Roman"/>
          <w:sz w:val="28"/>
          <w:szCs w:val="28"/>
        </w:rPr>
      </w:pPr>
      <w:r w:rsidRPr="00213051">
        <w:rPr>
          <w:rFonts w:ascii="Times New Roman" w:hAnsi="Times New Roman" w:cs="Times New Roman"/>
          <w:sz w:val="28"/>
          <w:szCs w:val="28"/>
        </w:rPr>
        <w:t xml:space="preserve">по результатам единого государственного экзамена (далее - ЕГЭ), которые признаются в качестве результатов вступительных испытаний, и (или) по результатам вступительных испытаний, проводимых </w:t>
      </w:r>
      <w:r w:rsidR="00CA02B9" w:rsidRPr="00213051">
        <w:rPr>
          <w:rFonts w:ascii="Times New Roman" w:hAnsi="Times New Roman" w:cs="Times New Roman"/>
          <w:sz w:val="28"/>
          <w:szCs w:val="28"/>
        </w:rPr>
        <w:t>Университетом</w:t>
      </w:r>
      <w:r w:rsidRPr="00213051">
        <w:rPr>
          <w:rFonts w:ascii="Times New Roman" w:hAnsi="Times New Roman" w:cs="Times New Roman"/>
          <w:sz w:val="28"/>
          <w:szCs w:val="28"/>
        </w:rPr>
        <w:t xml:space="preserve"> самостоятельно в случаях, установленных П</w:t>
      </w:r>
      <w:r w:rsidR="00FF2DBA" w:rsidRPr="00213051">
        <w:rPr>
          <w:rFonts w:ascii="Times New Roman" w:hAnsi="Times New Roman" w:cs="Times New Roman"/>
          <w:sz w:val="28"/>
          <w:szCs w:val="28"/>
        </w:rPr>
        <w:t>равилами</w:t>
      </w:r>
      <w:r w:rsidRPr="00213051">
        <w:rPr>
          <w:rFonts w:ascii="Times New Roman" w:hAnsi="Times New Roman" w:cs="Times New Roman"/>
          <w:sz w:val="28"/>
          <w:szCs w:val="28"/>
        </w:rPr>
        <w:t>;</w:t>
      </w:r>
    </w:p>
    <w:p w14:paraId="5AD7023B" w14:textId="7019FB90" w:rsidR="004E73CF" w:rsidRPr="00213051" w:rsidRDefault="004E73CF" w:rsidP="002F73DF">
      <w:pPr>
        <w:spacing w:after="0" w:line="240" w:lineRule="auto"/>
        <w:ind w:firstLine="709"/>
        <w:jc w:val="both"/>
        <w:rPr>
          <w:rFonts w:ascii="Times New Roman" w:hAnsi="Times New Roman" w:cs="Times New Roman"/>
          <w:sz w:val="28"/>
          <w:szCs w:val="28"/>
        </w:rPr>
      </w:pPr>
      <w:r w:rsidRPr="00213051">
        <w:rPr>
          <w:rFonts w:ascii="Times New Roman" w:hAnsi="Times New Roman" w:cs="Times New Roman"/>
          <w:sz w:val="28"/>
          <w:szCs w:val="28"/>
        </w:rPr>
        <w:t xml:space="preserve">без вступительных испытаний в соответствии с </w:t>
      </w:r>
      <w:hyperlink r:id="rId8" w:history="1">
        <w:r w:rsidRPr="00AF4C5B">
          <w:rPr>
            <w:rStyle w:val="af5"/>
            <w:rFonts w:ascii="Times New Roman" w:hAnsi="Times New Roman" w:cs="Times New Roman"/>
            <w:b w:val="0"/>
            <w:color w:val="auto"/>
            <w:sz w:val="28"/>
            <w:szCs w:val="28"/>
          </w:rPr>
          <w:t>частью 4</w:t>
        </w:r>
      </w:hyperlink>
      <w:r w:rsidRPr="00213051">
        <w:rPr>
          <w:rFonts w:ascii="Times New Roman" w:hAnsi="Times New Roman" w:cs="Times New Roman"/>
          <w:sz w:val="28"/>
          <w:szCs w:val="28"/>
        </w:rPr>
        <w:t xml:space="preserve"> и (или) </w:t>
      </w:r>
      <w:hyperlink r:id="rId9" w:history="1">
        <w:r w:rsidRPr="00AF4C5B">
          <w:rPr>
            <w:rStyle w:val="af5"/>
            <w:rFonts w:ascii="Times New Roman" w:hAnsi="Times New Roman" w:cs="Times New Roman"/>
            <w:b w:val="0"/>
            <w:color w:val="auto"/>
            <w:sz w:val="28"/>
            <w:szCs w:val="28"/>
          </w:rPr>
          <w:t>12 статьи 71</w:t>
        </w:r>
      </w:hyperlink>
      <w:r w:rsidRPr="00213051">
        <w:rPr>
          <w:rFonts w:ascii="Times New Roman" w:hAnsi="Times New Roman" w:cs="Times New Roman"/>
          <w:sz w:val="28"/>
          <w:szCs w:val="28"/>
        </w:rPr>
        <w:t xml:space="preserve"> Федерального закона </w:t>
      </w:r>
      <w:r w:rsidR="00F54F9A" w:rsidRPr="00213051">
        <w:rPr>
          <w:rFonts w:ascii="Times New Roman" w:hAnsi="Times New Roman" w:cs="Times New Roman"/>
          <w:sz w:val="28"/>
          <w:szCs w:val="28"/>
        </w:rPr>
        <w:t>№</w:t>
      </w:r>
      <w:r w:rsidRPr="00213051">
        <w:rPr>
          <w:rFonts w:ascii="Times New Roman" w:hAnsi="Times New Roman" w:cs="Times New Roman"/>
          <w:sz w:val="28"/>
          <w:szCs w:val="28"/>
        </w:rPr>
        <w:t> 273-ФЗ;</w:t>
      </w:r>
    </w:p>
    <w:p w14:paraId="057D7757" w14:textId="71E67A1B" w:rsidR="004E73CF" w:rsidRPr="00213051" w:rsidRDefault="004E73CF" w:rsidP="002F73DF">
      <w:pPr>
        <w:spacing w:after="0" w:line="240" w:lineRule="auto"/>
        <w:ind w:firstLine="709"/>
        <w:jc w:val="both"/>
        <w:rPr>
          <w:rFonts w:ascii="Times New Roman" w:hAnsi="Times New Roman" w:cs="Times New Roman"/>
          <w:sz w:val="28"/>
          <w:szCs w:val="28"/>
        </w:rPr>
      </w:pPr>
      <w:bookmarkStart w:id="9" w:name="sub_100622"/>
      <w:r w:rsidRPr="00213051">
        <w:rPr>
          <w:rFonts w:ascii="Times New Roman" w:hAnsi="Times New Roman" w:cs="Times New Roman"/>
          <w:sz w:val="28"/>
          <w:szCs w:val="28"/>
        </w:rPr>
        <w:t xml:space="preserve">2) на места, указанные в </w:t>
      </w:r>
      <w:hyperlink w:anchor="sub_100615" w:history="1">
        <w:r w:rsidRPr="00AF4C5B">
          <w:rPr>
            <w:rStyle w:val="af5"/>
            <w:rFonts w:ascii="Times New Roman" w:hAnsi="Times New Roman" w:cs="Times New Roman"/>
            <w:b w:val="0"/>
            <w:color w:val="auto"/>
            <w:sz w:val="28"/>
            <w:szCs w:val="28"/>
          </w:rPr>
          <w:t>подпункте "в" подпункта 1 пункта 6</w:t>
        </w:r>
      </w:hyperlink>
      <w:r w:rsidR="00FF2DBA" w:rsidRPr="00AF4C5B">
        <w:rPr>
          <w:rStyle w:val="af5"/>
          <w:rFonts w:ascii="Times New Roman" w:hAnsi="Times New Roman" w:cs="Times New Roman"/>
          <w:b w:val="0"/>
          <w:color w:val="auto"/>
          <w:sz w:val="28"/>
          <w:szCs w:val="28"/>
        </w:rPr>
        <w:t xml:space="preserve">.1. </w:t>
      </w:r>
      <w:hyperlink w:anchor="sub_100615" w:history="1"/>
      <w:r w:rsidRPr="00213051">
        <w:rPr>
          <w:rFonts w:ascii="Times New Roman" w:hAnsi="Times New Roman" w:cs="Times New Roman"/>
          <w:sz w:val="28"/>
          <w:szCs w:val="28"/>
        </w:rPr>
        <w:t>П</w:t>
      </w:r>
      <w:r w:rsidR="00FF2DBA" w:rsidRPr="00213051">
        <w:rPr>
          <w:rFonts w:ascii="Times New Roman" w:hAnsi="Times New Roman" w:cs="Times New Roman"/>
          <w:sz w:val="28"/>
          <w:szCs w:val="28"/>
        </w:rPr>
        <w:t>равил</w:t>
      </w:r>
      <w:r w:rsidRPr="00213051">
        <w:rPr>
          <w:rFonts w:ascii="Times New Roman" w:hAnsi="Times New Roman" w:cs="Times New Roman"/>
          <w:sz w:val="28"/>
          <w:szCs w:val="28"/>
        </w:rPr>
        <w:t>:</w:t>
      </w:r>
    </w:p>
    <w:bookmarkEnd w:id="9"/>
    <w:p w14:paraId="3957F948" w14:textId="7D299CF9" w:rsidR="004E73CF" w:rsidRPr="00213051" w:rsidRDefault="004E73CF" w:rsidP="002F73DF">
      <w:pPr>
        <w:spacing w:after="0" w:line="240" w:lineRule="auto"/>
        <w:ind w:firstLine="709"/>
        <w:jc w:val="both"/>
        <w:rPr>
          <w:rFonts w:ascii="Times New Roman" w:hAnsi="Times New Roman" w:cs="Times New Roman"/>
          <w:sz w:val="28"/>
          <w:szCs w:val="28"/>
        </w:rPr>
      </w:pPr>
      <w:r w:rsidRPr="00213051">
        <w:rPr>
          <w:rFonts w:ascii="Times New Roman" w:hAnsi="Times New Roman" w:cs="Times New Roman"/>
          <w:sz w:val="28"/>
          <w:szCs w:val="28"/>
        </w:rPr>
        <w:t xml:space="preserve">по результатам вступительных испытаний, проводимых </w:t>
      </w:r>
      <w:r w:rsidR="00FF2DBA" w:rsidRPr="00213051">
        <w:rPr>
          <w:rFonts w:ascii="Times New Roman" w:hAnsi="Times New Roman" w:cs="Times New Roman"/>
          <w:sz w:val="28"/>
          <w:szCs w:val="28"/>
        </w:rPr>
        <w:t>Университетом</w:t>
      </w:r>
      <w:r w:rsidRPr="00213051">
        <w:rPr>
          <w:rFonts w:ascii="Times New Roman" w:hAnsi="Times New Roman" w:cs="Times New Roman"/>
          <w:sz w:val="28"/>
          <w:szCs w:val="28"/>
        </w:rPr>
        <w:t xml:space="preserve"> самостоятельно, и (или) по результатам ЕГЭ;</w:t>
      </w:r>
    </w:p>
    <w:p w14:paraId="7F030D3A" w14:textId="0EA8845C" w:rsidR="004E73CF" w:rsidRPr="00E30F0C" w:rsidRDefault="004E73CF" w:rsidP="002F73DF">
      <w:pPr>
        <w:spacing w:after="0" w:line="240" w:lineRule="auto"/>
        <w:ind w:firstLine="709"/>
        <w:jc w:val="both"/>
        <w:rPr>
          <w:rFonts w:ascii="Times New Roman" w:hAnsi="Times New Roman" w:cs="Times New Roman"/>
          <w:sz w:val="28"/>
          <w:szCs w:val="28"/>
        </w:rPr>
      </w:pPr>
      <w:r w:rsidRPr="00213051">
        <w:rPr>
          <w:rFonts w:ascii="Times New Roman" w:hAnsi="Times New Roman" w:cs="Times New Roman"/>
          <w:sz w:val="28"/>
          <w:szCs w:val="28"/>
        </w:rPr>
        <w:t xml:space="preserve">без проведения вступительных испытаний в соответствии с </w:t>
      </w:r>
      <w:hyperlink r:id="rId10" w:history="1">
        <w:r w:rsidRPr="00AF4C5B">
          <w:rPr>
            <w:rStyle w:val="af5"/>
            <w:rFonts w:ascii="Times New Roman" w:hAnsi="Times New Roman" w:cs="Times New Roman"/>
            <w:b w:val="0"/>
            <w:color w:val="auto"/>
            <w:sz w:val="28"/>
            <w:szCs w:val="28"/>
          </w:rPr>
          <w:t>частью 5</w:t>
        </w:r>
      </w:hyperlink>
      <w:hyperlink r:id="rId11" w:history="1">
        <w:r w:rsidRPr="00AF4C5B">
          <w:rPr>
            <w:rStyle w:val="af5"/>
            <w:rFonts w:ascii="Times New Roman" w:hAnsi="Times New Roman" w:cs="Times New Roman"/>
            <w:b w:val="0"/>
            <w:color w:val="auto"/>
            <w:sz w:val="28"/>
            <w:szCs w:val="28"/>
            <w:vertAlign w:val="superscript"/>
          </w:rPr>
          <w:t> </w:t>
        </w:r>
        <w:r w:rsidR="00BE2265" w:rsidRPr="00AF4C5B">
          <w:rPr>
            <w:rStyle w:val="af5"/>
            <w:rFonts w:ascii="Times New Roman" w:hAnsi="Times New Roman" w:cs="Times New Roman"/>
            <w:b w:val="0"/>
            <w:color w:val="auto"/>
            <w:sz w:val="28"/>
            <w:szCs w:val="28"/>
            <w:vertAlign w:val="superscript"/>
          </w:rPr>
          <w:t xml:space="preserve"> </w:t>
        </w:r>
      </w:hyperlink>
      <w:hyperlink r:id="rId12" w:history="1">
        <w:r w:rsidRPr="00AF4C5B">
          <w:rPr>
            <w:rStyle w:val="af5"/>
            <w:rFonts w:ascii="Times New Roman" w:hAnsi="Times New Roman" w:cs="Times New Roman"/>
            <w:b w:val="0"/>
            <w:color w:val="auto"/>
            <w:sz w:val="28"/>
            <w:szCs w:val="28"/>
          </w:rPr>
          <w:t>статьи 71</w:t>
        </w:r>
      </w:hyperlink>
      <w:r w:rsidRPr="00213051">
        <w:rPr>
          <w:rFonts w:ascii="Times New Roman" w:hAnsi="Times New Roman" w:cs="Times New Roman"/>
          <w:sz w:val="28"/>
          <w:szCs w:val="28"/>
        </w:rPr>
        <w:t xml:space="preserve"> Федерального закона </w:t>
      </w:r>
      <w:r w:rsidR="00F54F9A" w:rsidRPr="00213051">
        <w:rPr>
          <w:rFonts w:ascii="Times New Roman" w:hAnsi="Times New Roman" w:cs="Times New Roman"/>
          <w:sz w:val="28"/>
          <w:szCs w:val="28"/>
        </w:rPr>
        <w:t>№</w:t>
      </w:r>
      <w:r w:rsidRPr="00213051">
        <w:rPr>
          <w:rFonts w:ascii="Times New Roman" w:hAnsi="Times New Roman" w:cs="Times New Roman"/>
          <w:sz w:val="28"/>
          <w:szCs w:val="28"/>
        </w:rPr>
        <w:t> 273-ФЗ (за исключением дополнительных вступительных испытаний творческой и (или)</w:t>
      </w:r>
      <w:r w:rsidRPr="00E30F0C">
        <w:rPr>
          <w:rFonts w:ascii="Times New Roman" w:hAnsi="Times New Roman" w:cs="Times New Roman"/>
          <w:sz w:val="28"/>
          <w:szCs w:val="28"/>
        </w:rPr>
        <w:t xml:space="preserve"> профессиональной направленности).</w:t>
      </w:r>
    </w:p>
    <w:p w14:paraId="32506E0C" w14:textId="6DFE79A7" w:rsidR="004E73CF" w:rsidRPr="00302FDD" w:rsidRDefault="00FF2DBA" w:rsidP="002F73DF">
      <w:pPr>
        <w:spacing w:after="0" w:line="240" w:lineRule="auto"/>
        <w:ind w:firstLine="709"/>
        <w:jc w:val="both"/>
        <w:rPr>
          <w:rFonts w:ascii="Times New Roman" w:hAnsi="Times New Roman" w:cs="Times New Roman"/>
          <w:sz w:val="28"/>
          <w:szCs w:val="28"/>
        </w:rPr>
      </w:pPr>
      <w:bookmarkStart w:id="10" w:name="_Hlk131149653"/>
      <w:r w:rsidRPr="00302FDD">
        <w:rPr>
          <w:rFonts w:ascii="Times New Roman" w:hAnsi="Times New Roman" w:cs="Times New Roman"/>
          <w:b/>
          <w:bCs/>
          <w:sz w:val="28"/>
          <w:szCs w:val="28"/>
        </w:rPr>
        <w:t>6.3.</w:t>
      </w:r>
      <w:r w:rsidR="004E73CF" w:rsidRPr="00302FDD">
        <w:rPr>
          <w:rFonts w:ascii="Times New Roman" w:hAnsi="Times New Roman" w:cs="Times New Roman"/>
          <w:sz w:val="28"/>
          <w:szCs w:val="28"/>
        </w:rPr>
        <w:t xml:space="preserve"> Прием на обучение по программам магистратуры проводится</w:t>
      </w:r>
      <w:r w:rsidR="00346B00">
        <w:rPr>
          <w:rFonts w:ascii="Times New Roman" w:hAnsi="Times New Roman" w:cs="Times New Roman"/>
          <w:sz w:val="28"/>
          <w:szCs w:val="28"/>
        </w:rPr>
        <w:t>:</w:t>
      </w:r>
      <w:r w:rsidR="004E73CF" w:rsidRPr="00302FDD">
        <w:rPr>
          <w:rFonts w:ascii="Times New Roman" w:hAnsi="Times New Roman" w:cs="Times New Roman"/>
          <w:sz w:val="28"/>
          <w:szCs w:val="28"/>
        </w:rPr>
        <w:t xml:space="preserve"> </w:t>
      </w:r>
    </w:p>
    <w:p w14:paraId="042BB644" w14:textId="1405D536" w:rsidR="00346B00" w:rsidRPr="006E789A" w:rsidRDefault="00346B00" w:rsidP="00346B00">
      <w:pPr>
        <w:pStyle w:val="ad"/>
        <w:spacing w:after="0" w:line="240" w:lineRule="auto"/>
        <w:ind w:left="0" w:firstLine="709"/>
        <w:jc w:val="both"/>
        <w:rPr>
          <w:rFonts w:ascii="Times New Roman" w:hAnsi="Times New Roman" w:cs="Times New Roman"/>
          <w:sz w:val="28"/>
          <w:szCs w:val="28"/>
        </w:rPr>
      </w:pPr>
      <w:r w:rsidRPr="00302FDD">
        <w:rPr>
          <w:rFonts w:ascii="Times New Roman" w:hAnsi="Times New Roman" w:cs="Times New Roman"/>
          <w:sz w:val="28"/>
          <w:szCs w:val="28"/>
        </w:rP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r w:rsidRPr="006E789A">
        <w:rPr>
          <w:rFonts w:ascii="Times New Roman" w:hAnsi="Times New Roman" w:cs="Times New Roman"/>
          <w:sz w:val="28"/>
          <w:szCs w:val="28"/>
        </w:rPr>
        <w:t>:</w:t>
      </w:r>
    </w:p>
    <w:p w14:paraId="1BFBF2D2" w14:textId="77777777" w:rsidR="00346B00" w:rsidRPr="00E30F0C" w:rsidRDefault="00346B00" w:rsidP="00346B00">
      <w:pPr>
        <w:pStyle w:val="ad"/>
        <w:spacing w:after="0" w:line="240" w:lineRule="auto"/>
        <w:ind w:left="0" w:firstLine="709"/>
        <w:jc w:val="both"/>
        <w:rPr>
          <w:rFonts w:ascii="Times New Roman" w:hAnsi="Times New Roman" w:cs="Times New Roman"/>
          <w:sz w:val="28"/>
          <w:szCs w:val="28"/>
        </w:rPr>
      </w:pPr>
      <w:r w:rsidRPr="00E30F0C">
        <w:rPr>
          <w:rFonts w:ascii="Times New Roman" w:hAnsi="Times New Roman" w:cs="Times New Roman"/>
          <w:sz w:val="28"/>
          <w:szCs w:val="28"/>
        </w:rPr>
        <w:t>а) на места в пределах квоты приема на целевое обучение (далее - целевая квота);</w:t>
      </w:r>
    </w:p>
    <w:p w14:paraId="139AFCEF" w14:textId="6D204E20" w:rsidR="00346B00" w:rsidRPr="00302FDD" w:rsidRDefault="00346B00" w:rsidP="00346B00">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Pr="00302FDD">
        <w:rPr>
          <w:rFonts w:ascii="Times New Roman" w:hAnsi="Times New Roman" w:cs="Times New Roman"/>
          <w:sz w:val="28"/>
          <w:szCs w:val="28"/>
        </w:rPr>
        <w:t>) на места в рамках контрольных цифр за вычетом</w:t>
      </w:r>
      <w:r>
        <w:rPr>
          <w:rFonts w:ascii="Times New Roman" w:hAnsi="Times New Roman" w:cs="Times New Roman"/>
          <w:sz w:val="28"/>
          <w:szCs w:val="28"/>
        </w:rPr>
        <w:t xml:space="preserve"> мест в пределах целевой квоты </w:t>
      </w:r>
      <w:r w:rsidRPr="00302FDD">
        <w:rPr>
          <w:rFonts w:ascii="Times New Roman" w:hAnsi="Times New Roman" w:cs="Times New Roman"/>
          <w:sz w:val="28"/>
          <w:szCs w:val="28"/>
        </w:rPr>
        <w:t>(далее соответственно - основные места в рамках контрольных цифр, места в пределах квот);</w:t>
      </w:r>
    </w:p>
    <w:p w14:paraId="3BE6219C" w14:textId="77777777" w:rsidR="00346B00" w:rsidRPr="00302FDD" w:rsidRDefault="00346B00" w:rsidP="00346B00">
      <w:pPr>
        <w:pStyle w:val="ad"/>
        <w:spacing w:after="0" w:line="240" w:lineRule="auto"/>
        <w:ind w:left="0" w:firstLine="709"/>
        <w:jc w:val="both"/>
        <w:rPr>
          <w:rFonts w:ascii="Times New Roman" w:hAnsi="Times New Roman" w:cs="Times New Roman"/>
          <w:sz w:val="28"/>
          <w:szCs w:val="28"/>
        </w:rPr>
      </w:pPr>
      <w:r w:rsidRPr="00302FDD">
        <w:rPr>
          <w:rFonts w:ascii="Times New Roman" w:hAnsi="Times New Roman" w:cs="Times New Roman"/>
          <w:sz w:val="28"/>
          <w:szCs w:val="28"/>
        </w:rPr>
        <w:t>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p w14:paraId="5CFB4E3C" w14:textId="436D19DF" w:rsidR="00346B00" w:rsidRDefault="00346B00">
      <w:pPr>
        <w:spacing w:after="0" w:line="240" w:lineRule="auto"/>
        <w:ind w:firstLine="709"/>
        <w:jc w:val="both"/>
        <w:rPr>
          <w:rFonts w:ascii="Times New Roman" w:hAnsi="Times New Roman" w:cs="Times New Roman"/>
          <w:sz w:val="28"/>
          <w:szCs w:val="28"/>
        </w:rPr>
      </w:pPr>
      <w:r w:rsidRPr="00AF4C5B">
        <w:rPr>
          <w:rFonts w:ascii="Times New Roman" w:hAnsi="Times New Roman" w:cs="Times New Roman"/>
          <w:b/>
          <w:sz w:val="28"/>
          <w:szCs w:val="28"/>
        </w:rPr>
        <w:lastRenderedPageBreak/>
        <w:t>6.3.1.</w:t>
      </w:r>
      <w:r>
        <w:rPr>
          <w:rFonts w:ascii="Times New Roman" w:hAnsi="Times New Roman" w:cs="Times New Roman"/>
          <w:sz w:val="28"/>
          <w:szCs w:val="28"/>
        </w:rPr>
        <w:t xml:space="preserve"> </w:t>
      </w:r>
      <w:r w:rsidRPr="00302FDD">
        <w:rPr>
          <w:rFonts w:ascii="Times New Roman" w:hAnsi="Times New Roman" w:cs="Times New Roman"/>
          <w:sz w:val="28"/>
          <w:szCs w:val="28"/>
        </w:rPr>
        <w:t>Прием на обучение по программам магистратуры проводится</w:t>
      </w:r>
      <w:r>
        <w:rPr>
          <w:rFonts w:ascii="Times New Roman" w:hAnsi="Times New Roman" w:cs="Times New Roman"/>
          <w:sz w:val="28"/>
          <w:szCs w:val="28"/>
        </w:rPr>
        <w:t xml:space="preserve"> </w:t>
      </w:r>
      <w:r w:rsidRPr="00302FDD">
        <w:rPr>
          <w:rFonts w:ascii="Times New Roman" w:hAnsi="Times New Roman" w:cs="Times New Roman"/>
          <w:sz w:val="28"/>
          <w:szCs w:val="28"/>
        </w:rPr>
        <w:t>по результатам вступительных испытаний, установление перечня и проведение которых осуществляется Университетом самостоятельно.</w:t>
      </w:r>
    </w:p>
    <w:p w14:paraId="4DEE126F" w14:textId="61A0481C" w:rsidR="004E73CF" w:rsidRPr="00302FDD" w:rsidRDefault="004E73CF"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b/>
          <w:bCs/>
          <w:sz w:val="28"/>
          <w:szCs w:val="28"/>
        </w:rPr>
        <w:t>6</w:t>
      </w:r>
      <w:r w:rsidR="0066051E" w:rsidRPr="00302FDD">
        <w:rPr>
          <w:rFonts w:ascii="Times New Roman" w:hAnsi="Times New Roman" w:cs="Times New Roman"/>
          <w:b/>
          <w:bCs/>
          <w:sz w:val="28"/>
          <w:szCs w:val="28"/>
        </w:rPr>
        <w:t>.4.</w:t>
      </w:r>
      <w:r w:rsidRPr="00302FDD">
        <w:rPr>
          <w:rFonts w:ascii="Times New Roman" w:hAnsi="Times New Roman" w:cs="Times New Roman"/>
          <w:sz w:val="28"/>
          <w:szCs w:val="28"/>
        </w:rPr>
        <w:t xml:space="preserve"> </w:t>
      </w:r>
      <w:r w:rsidR="008F0312"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устанавливает приоритетность вступительных испытаний для ранжирования списков поступающих (далее - приоритетность вступительных испытаний).</w:t>
      </w:r>
    </w:p>
    <w:p w14:paraId="41460EC8" w14:textId="77777777" w:rsidR="004E73CF" w:rsidRPr="00302FDD" w:rsidRDefault="004E73CF"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Для каждого вступительного испытания устанавливаются:</w:t>
      </w:r>
    </w:p>
    <w:p w14:paraId="37B1DC0F" w14:textId="77777777" w:rsidR="004E73CF" w:rsidRPr="00302FDD" w:rsidRDefault="004E73CF"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максимальное количество баллов;</w:t>
      </w:r>
    </w:p>
    <w:p w14:paraId="3D53F747" w14:textId="77777777" w:rsidR="004E73CF" w:rsidRPr="00302FDD" w:rsidRDefault="004E73CF"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минимальное количество баллов, подтверждающее успешное прохождение вступительного испытания (далее - минимальное количество баллов)</w:t>
      </w:r>
      <w:bookmarkEnd w:id="1"/>
      <w:r w:rsidRPr="00302FDD">
        <w:rPr>
          <w:rFonts w:ascii="Times New Roman" w:hAnsi="Times New Roman" w:cs="Times New Roman"/>
          <w:sz w:val="28"/>
          <w:szCs w:val="28"/>
        </w:rPr>
        <w:t>.</w:t>
      </w:r>
    </w:p>
    <w:p w14:paraId="594231BD" w14:textId="27274C20" w:rsidR="004E73CF" w:rsidRPr="00302FDD" w:rsidRDefault="004E73CF" w:rsidP="002F73DF">
      <w:pPr>
        <w:spacing w:after="0" w:line="240" w:lineRule="auto"/>
        <w:ind w:firstLine="709"/>
        <w:jc w:val="both"/>
        <w:rPr>
          <w:rFonts w:ascii="Times New Roman" w:hAnsi="Times New Roman" w:cs="Times New Roman"/>
          <w:sz w:val="28"/>
          <w:szCs w:val="28"/>
        </w:rPr>
      </w:pPr>
      <w:bookmarkStart w:id="11" w:name="sub_1007"/>
      <w:bookmarkEnd w:id="10"/>
      <w:r w:rsidRPr="00302FDD">
        <w:rPr>
          <w:rFonts w:ascii="Times New Roman" w:hAnsi="Times New Roman" w:cs="Times New Roman"/>
          <w:b/>
          <w:bCs/>
          <w:sz w:val="28"/>
          <w:szCs w:val="28"/>
        </w:rPr>
        <w:t>7.</w:t>
      </w:r>
      <w:r w:rsidRPr="00302FDD">
        <w:rPr>
          <w:rFonts w:ascii="Times New Roman" w:hAnsi="Times New Roman" w:cs="Times New Roman"/>
          <w:sz w:val="28"/>
          <w:szCs w:val="28"/>
        </w:rPr>
        <w:t xml:space="preserve"> </w:t>
      </w:r>
      <w:r w:rsidR="008F0312"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проводит конкурс при приеме по следующим условиям поступления на обучение (далее - условия поступления):</w:t>
      </w:r>
    </w:p>
    <w:p w14:paraId="5B7AFC6C" w14:textId="573D2D76" w:rsidR="004E73CF" w:rsidRPr="00302FDD" w:rsidRDefault="004E73CF" w:rsidP="002F73DF">
      <w:pPr>
        <w:spacing w:after="0" w:line="240" w:lineRule="auto"/>
        <w:ind w:firstLine="709"/>
        <w:jc w:val="both"/>
        <w:rPr>
          <w:rFonts w:ascii="Times New Roman" w:hAnsi="Times New Roman" w:cs="Times New Roman"/>
          <w:sz w:val="28"/>
          <w:szCs w:val="28"/>
        </w:rPr>
      </w:pPr>
      <w:bookmarkStart w:id="12" w:name="sub_10071"/>
      <w:bookmarkEnd w:id="11"/>
      <w:r w:rsidRPr="00302FDD">
        <w:rPr>
          <w:rFonts w:ascii="Times New Roman" w:hAnsi="Times New Roman" w:cs="Times New Roman"/>
          <w:sz w:val="28"/>
          <w:szCs w:val="28"/>
        </w:rPr>
        <w:t xml:space="preserve">1) </w:t>
      </w:r>
      <w:r w:rsidR="002243BF">
        <w:rPr>
          <w:rFonts w:ascii="Times New Roman" w:hAnsi="Times New Roman" w:cs="Times New Roman"/>
          <w:sz w:val="28"/>
          <w:szCs w:val="28"/>
        </w:rPr>
        <w:t>р</w:t>
      </w:r>
      <w:r w:rsidRPr="00302FDD">
        <w:rPr>
          <w:rFonts w:ascii="Times New Roman" w:hAnsi="Times New Roman" w:cs="Times New Roman"/>
          <w:sz w:val="28"/>
          <w:szCs w:val="28"/>
        </w:rPr>
        <w:t xml:space="preserve">аздельно для обучения в </w:t>
      </w:r>
      <w:r w:rsidR="008F0312"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и для обучения в филиал</w:t>
      </w:r>
      <w:r w:rsidR="008F0312" w:rsidRPr="00302FDD">
        <w:rPr>
          <w:rFonts w:ascii="Times New Roman" w:hAnsi="Times New Roman" w:cs="Times New Roman"/>
          <w:sz w:val="28"/>
          <w:szCs w:val="28"/>
        </w:rPr>
        <w:t>е</w:t>
      </w:r>
      <w:r w:rsidRPr="00302FDD">
        <w:rPr>
          <w:rFonts w:ascii="Times New Roman" w:hAnsi="Times New Roman" w:cs="Times New Roman"/>
          <w:sz w:val="28"/>
          <w:szCs w:val="28"/>
        </w:rPr>
        <w:t>;</w:t>
      </w:r>
    </w:p>
    <w:p w14:paraId="18329022" w14:textId="77777777" w:rsidR="004E73CF" w:rsidRPr="00302FDD" w:rsidRDefault="004E73CF" w:rsidP="002F73DF">
      <w:pPr>
        <w:spacing w:after="0" w:line="240" w:lineRule="auto"/>
        <w:ind w:firstLine="709"/>
        <w:jc w:val="both"/>
        <w:rPr>
          <w:rFonts w:ascii="Times New Roman" w:hAnsi="Times New Roman" w:cs="Times New Roman"/>
          <w:sz w:val="28"/>
          <w:szCs w:val="28"/>
        </w:rPr>
      </w:pPr>
      <w:bookmarkStart w:id="13" w:name="sub_10072"/>
      <w:bookmarkEnd w:id="12"/>
      <w:r w:rsidRPr="00302FDD">
        <w:rPr>
          <w:rFonts w:ascii="Times New Roman" w:hAnsi="Times New Roman" w:cs="Times New Roman"/>
          <w:sz w:val="28"/>
          <w:szCs w:val="28"/>
        </w:rPr>
        <w:t>2) раздельно по очной, очно-заочной, заочной формам обучения;</w:t>
      </w:r>
    </w:p>
    <w:p w14:paraId="66D0141C" w14:textId="77777777" w:rsidR="004E73CF" w:rsidRPr="00302FDD" w:rsidRDefault="004E73CF" w:rsidP="002F73DF">
      <w:pPr>
        <w:spacing w:after="0" w:line="240" w:lineRule="auto"/>
        <w:ind w:firstLine="709"/>
        <w:jc w:val="both"/>
        <w:rPr>
          <w:rFonts w:ascii="Times New Roman" w:hAnsi="Times New Roman" w:cs="Times New Roman"/>
          <w:sz w:val="28"/>
          <w:szCs w:val="28"/>
        </w:rPr>
      </w:pPr>
      <w:bookmarkStart w:id="14" w:name="sub_10073"/>
      <w:bookmarkEnd w:id="13"/>
      <w:r w:rsidRPr="00302FDD">
        <w:rPr>
          <w:rFonts w:ascii="Times New Roman" w:hAnsi="Times New Roman" w:cs="Times New Roman"/>
          <w:sz w:val="28"/>
          <w:szCs w:val="28"/>
        </w:rPr>
        <w:t>3) раздельно в соответствии с направленностью (профилем) образовательных программ:</w:t>
      </w:r>
    </w:p>
    <w:p w14:paraId="57A05302" w14:textId="26B0EA72" w:rsidR="004E73CF" w:rsidRPr="00E30F0C" w:rsidRDefault="004E73CF" w:rsidP="002F73DF">
      <w:pPr>
        <w:spacing w:after="0" w:line="240" w:lineRule="auto"/>
        <w:ind w:firstLine="709"/>
        <w:jc w:val="both"/>
        <w:rPr>
          <w:rFonts w:ascii="Times New Roman" w:hAnsi="Times New Roman" w:cs="Times New Roman"/>
          <w:sz w:val="28"/>
          <w:szCs w:val="28"/>
        </w:rPr>
      </w:pPr>
      <w:bookmarkStart w:id="15" w:name="sub_100731"/>
      <w:bookmarkEnd w:id="14"/>
      <w:r w:rsidRPr="00302FDD">
        <w:rPr>
          <w:rFonts w:ascii="Times New Roman" w:hAnsi="Times New Roman" w:cs="Times New Roman"/>
          <w:sz w:val="28"/>
          <w:szCs w:val="28"/>
        </w:rPr>
        <w:t>а) конкурс в пределах специальности или направления подготовки (далее - однопрофильный конкурс) в соответствии с</w:t>
      </w:r>
      <w:r w:rsidRPr="00302FDD">
        <w:rPr>
          <w:rFonts w:ascii="Times New Roman" w:hAnsi="Times New Roman" w:cs="Times New Roman"/>
          <w:b/>
          <w:bCs/>
          <w:sz w:val="28"/>
          <w:szCs w:val="28"/>
        </w:rPr>
        <w:t xml:space="preserve"> </w:t>
      </w:r>
      <w:hyperlink w:anchor="sub_1008" w:history="1">
        <w:r w:rsidRPr="00E30F0C">
          <w:rPr>
            <w:rStyle w:val="af5"/>
            <w:rFonts w:ascii="Times New Roman" w:hAnsi="Times New Roman" w:cs="Times New Roman"/>
            <w:b w:val="0"/>
            <w:bCs w:val="0"/>
            <w:color w:val="auto"/>
            <w:sz w:val="28"/>
            <w:szCs w:val="28"/>
          </w:rPr>
          <w:t>пунктом 8</w:t>
        </w:r>
      </w:hyperlink>
      <w:r w:rsidRPr="00E30F0C">
        <w:rPr>
          <w:rFonts w:ascii="Times New Roman" w:hAnsi="Times New Roman" w:cs="Times New Roman"/>
          <w:sz w:val="28"/>
          <w:szCs w:val="28"/>
        </w:rPr>
        <w:t xml:space="preserve"> П</w:t>
      </w:r>
      <w:r w:rsidR="008F0312" w:rsidRPr="00E30F0C">
        <w:rPr>
          <w:rFonts w:ascii="Times New Roman" w:hAnsi="Times New Roman" w:cs="Times New Roman"/>
          <w:sz w:val="28"/>
          <w:szCs w:val="28"/>
        </w:rPr>
        <w:t>равил</w:t>
      </w:r>
      <w:r w:rsidRPr="00E30F0C">
        <w:rPr>
          <w:rFonts w:ascii="Times New Roman" w:hAnsi="Times New Roman" w:cs="Times New Roman"/>
          <w:sz w:val="28"/>
          <w:szCs w:val="28"/>
        </w:rPr>
        <w:t>;</w:t>
      </w:r>
    </w:p>
    <w:p w14:paraId="56D6614D" w14:textId="77777777" w:rsidR="00946318" w:rsidRPr="00302FDD" w:rsidRDefault="00946318" w:rsidP="002F73DF">
      <w:pPr>
        <w:spacing w:after="0" w:line="240" w:lineRule="auto"/>
        <w:ind w:firstLine="709"/>
        <w:jc w:val="both"/>
        <w:rPr>
          <w:rFonts w:ascii="Times New Roman" w:hAnsi="Times New Roman" w:cs="Times New Roman"/>
          <w:sz w:val="28"/>
          <w:szCs w:val="28"/>
        </w:rPr>
      </w:pPr>
      <w:bookmarkStart w:id="16" w:name="_Hlk131161296"/>
      <w:bookmarkEnd w:id="7"/>
      <w:bookmarkEnd w:id="15"/>
      <w:r w:rsidRPr="00302FDD">
        <w:rPr>
          <w:rFonts w:ascii="Times New Roman" w:hAnsi="Times New Roman" w:cs="Times New Roman"/>
          <w:sz w:val="28"/>
          <w:szCs w:val="28"/>
        </w:rPr>
        <w:t>4) раздельно:</w:t>
      </w:r>
    </w:p>
    <w:p w14:paraId="795FAC1F" w14:textId="3F6EE881" w:rsidR="00946318" w:rsidRPr="00E30F0C" w:rsidRDefault="00946318" w:rsidP="002F73DF">
      <w:pPr>
        <w:spacing w:after="0" w:line="240" w:lineRule="auto"/>
        <w:ind w:firstLine="709"/>
        <w:jc w:val="both"/>
        <w:rPr>
          <w:rFonts w:ascii="Times New Roman" w:hAnsi="Times New Roman" w:cs="Times New Roman"/>
          <w:sz w:val="28"/>
          <w:szCs w:val="28"/>
        </w:rPr>
      </w:pPr>
      <w:bookmarkStart w:id="17" w:name="sub_100741"/>
      <w:r w:rsidRPr="00302FDD">
        <w:rPr>
          <w:rFonts w:ascii="Times New Roman" w:hAnsi="Times New Roman" w:cs="Times New Roman"/>
          <w:sz w:val="28"/>
          <w:szCs w:val="28"/>
        </w:rPr>
        <w:t>а) в рамках контрольных цифр</w:t>
      </w:r>
      <w:r w:rsidRPr="00E30F0C">
        <w:rPr>
          <w:rFonts w:ascii="Times New Roman" w:hAnsi="Times New Roman" w:cs="Times New Roman"/>
          <w:sz w:val="28"/>
          <w:szCs w:val="28"/>
        </w:rPr>
        <w:t>;</w:t>
      </w:r>
    </w:p>
    <w:p w14:paraId="665B29B4" w14:textId="77777777" w:rsidR="00946318" w:rsidRPr="00E30F0C" w:rsidRDefault="00946318" w:rsidP="002F73DF">
      <w:pPr>
        <w:spacing w:after="0" w:line="240" w:lineRule="auto"/>
        <w:ind w:firstLine="709"/>
        <w:jc w:val="both"/>
        <w:rPr>
          <w:rFonts w:ascii="Times New Roman" w:hAnsi="Times New Roman" w:cs="Times New Roman"/>
          <w:sz w:val="28"/>
          <w:szCs w:val="28"/>
        </w:rPr>
      </w:pPr>
      <w:bookmarkStart w:id="18" w:name="sub_100742"/>
      <w:bookmarkEnd w:id="17"/>
      <w:r w:rsidRPr="00E30F0C">
        <w:rPr>
          <w:rFonts w:ascii="Times New Roman" w:hAnsi="Times New Roman" w:cs="Times New Roman"/>
          <w:sz w:val="28"/>
          <w:szCs w:val="28"/>
        </w:rPr>
        <w:t>б) по договорам об оказании платных образовательных услуг;</w:t>
      </w:r>
    </w:p>
    <w:bookmarkEnd w:id="18"/>
    <w:p w14:paraId="4E94890B" w14:textId="77777777" w:rsidR="00946318" w:rsidRPr="00302FDD" w:rsidRDefault="0094631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5) в рамках контрольных цифр раздельно:</w:t>
      </w:r>
    </w:p>
    <w:p w14:paraId="335A3A0C" w14:textId="77777777" w:rsidR="00946318" w:rsidRPr="00302FDD" w:rsidRDefault="00946318" w:rsidP="002F73DF">
      <w:pPr>
        <w:spacing w:after="0" w:line="240" w:lineRule="auto"/>
        <w:ind w:firstLine="709"/>
        <w:jc w:val="both"/>
        <w:rPr>
          <w:rFonts w:ascii="Times New Roman" w:hAnsi="Times New Roman" w:cs="Times New Roman"/>
          <w:sz w:val="28"/>
          <w:szCs w:val="28"/>
        </w:rPr>
      </w:pPr>
      <w:bookmarkStart w:id="19" w:name="sub_100751"/>
      <w:r w:rsidRPr="00302FDD">
        <w:rPr>
          <w:rFonts w:ascii="Times New Roman" w:hAnsi="Times New Roman" w:cs="Times New Roman"/>
          <w:sz w:val="28"/>
          <w:szCs w:val="28"/>
        </w:rPr>
        <w:t>а) на места в пределах целевой квоты;</w:t>
      </w:r>
    </w:p>
    <w:p w14:paraId="2771AA0A" w14:textId="77777777" w:rsidR="00946318" w:rsidRPr="00302FDD" w:rsidRDefault="00946318" w:rsidP="002F73DF">
      <w:pPr>
        <w:spacing w:after="0" w:line="240" w:lineRule="auto"/>
        <w:ind w:firstLine="709"/>
        <w:jc w:val="both"/>
        <w:rPr>
          <w:rFonts w:ascii="Times New Roman" w:hAnsi="Times New Roman" w:cs="Times New Roman"/>
          <w:sz w:val="28"/>
          <w:szCs w:val="28"/>
        </w:rPr>
      </w:pPr>
      <w:bookmarkStart w:id="20" w:name="sub_100752"/>
      <w:bookmarkEnd w:id="19"/>
      <w:r w:rsidRPr="00302FDD">
        <w:rPr>
          <w:rFonts w:ascii="Times New Roman" w:hAnsi="Times New Roman" w:cs="Times New Roman"/>
          <w:sz w:val="28"/>
          <w:szCs w:val="28"/>
        </w:rPr>
        <w:t>б) на места в пределах особой квоты;</w:t>
      </w:r>
    </w:p>
    <w:p w14:paraId="4E9506A4" w14:textId="77777777" w:rsidR="00946318" w:rsidRPr="00302FDD" w:rsidRDefault="00946318" w:rsidP="002F73DF">
      <w:pPr>
        <w:spacing w:after="0" w:line="240" w:lineRule="auto"/>
        <w:ind w:firstLine="709"/>
        <w:jc w:val="both"/>
        <w:rPr>
          <w:rFonts w:ascii="Times New Roman" w:hAnsi="Times New Roman" w:cs="Times New Roman"/>
          <w:sz w:val="28"/>
          <w:szCs w:val="28"/>
        </w:rPr>
      </w:pPr>
      <w:bookmarkStart w:id="21" w:name="sub_100753"/>
      <w:bookmarkEnd w:id="20"/>
      <w:r w:rsidRPr="00302FDD">
        <w:rPr>
          <w:rFonts w:ascii="Times New Roman" w:hAnsi="Times New Roman" w:cs="Times New Roman"/>
          <w:sz w:val="28"/>
          <w:szCs w:val="28"/>
        </w:rPr>
        <w:t>в) на места в пределах отдельной квоты;</w:t>
      </w:r>
    </w:p>
    <w:p w14:paraId="462CA695" w14:textId="548EDD47" w:rsidR="00946318" w:rsidRPr="00E30F0C" w:rsidRDefault="00946318" w:rsidP="002F73DF">
      <w:pPr>
        <w:spacing w:after="0" w:line="240" w:lineRule="auto"/>
        <w:ind w:firstLine="709"/>
        <w:jc w:val="both"/>
        <w:rPr>
          <w:rFonts w:ascii="Times New Roman" w:hAnsi="Times New Roman" w:cs="Times New Roman"/>
          <w:sz w:val="28"/>
          <w:szCs w:val="28"/>
        </w:rPr>
      </w:pPr>
      <w:bookmarkStart w:id="22" w:name="sub_100754"/>
      <w:bookmarkEnd w:id="21"/>
      <w:r w:rsidRPr="00302FDD">
        <w:rPr>
          <w:rFonts w:ascii="Times New Roman" w:hAnsi="Times New Roman" w:cs="Times New Roman"/>
          <w:sz w:val="28"/>
          <w:szCs w:val="28"/>
        </w:rPr>
        <w:t>г) на основные места в рамках контрольных цифр</w:t>
      </w:r>
      <w:r w:rsidRPr="00E30F0C">
        <w:rPr>
          <w:rFonts w:ascii="Times New Roman" w:hAnsi="Times New Roman" w:cs="Times New Roman"/>
          <w:sz w:val="28"/>
          <w:szCs w:val="28"/>
        </w:rPr>
        <w:t>.</w:t>
      </w:r>
    </w:p>
    <w:bookmarkEnd w:id="16"/>
    <w:bookmarkEnd w:id="22"/>
    <w:p w14:paraId="5C0E3F75" w14:textId="71DE5A0E" w:rsidR="00946318" w:rsidRPr="00302FDD" w:rsidRDefault="008F0312" w:rsidP="002F73DF">
      <w:pPr>
        <w:spacing w:after="0" w:line="240" w:lineRule="auto"/>
        <w:ind w:firstLine="709"/>
        <w:jc w:val="both"/>
        <w:rPr>
          <w:rFonts w:ascii="Times New Roman" w:hAnsi="Times New Roman" w:cs="Times New Roman"/>
          <w:sz w:val="28"/>
          <w:szCs w:val="28"/>
        </w:rPr>
      </w:pPr>
      <w:r w:rsidRPr="00E30F0C">
        <w:rPr>
          <w:rFonts w:ascii="Times New Roman" w:hAnsi="Times New Roman" w:cs="Times New Roman"/>
          <w:b/>
          <w:bCs/>
          <w:sz w:val="28"/>
          <w:szCs w:val="28"/>
        </w:rPr>
        <w:t>7.1.</w:t>
      </w:r>
      <w:r w:rsidR="00946318" w:rsidRPr="00E30F0C">
        <w:rPr>
          <w:rFonts w:ascii="Times New Roman" w:hAnsi="Times New Roman" w:cs="Times New Roman"/>
          <w:sz w:val="28"/>
          <w:szCs w:val="28"/>
        </w:rPr>
        <w:t xml:space="preserve"> По каждой совокупности условий поступления, указанных в </w:t>
      </w:r>
      <w:hyperlink w:anchor="sub_1007" w:history="1">
        <w:r w:rsidR="00946318" w:rsidRPr="00E30F0C">
          <w:rPr>
            <w:rStyle w:val="af5"/>
            <w:rFonts w:ascii="Times New Roman" w:hAnsi="Times New Roman" w:cs="Times New Roman"/>
            <w:b w:val="0"/>
            <w:bCs w:val="0"/>
            <w:color w:val="auto"/>
            <w:sz w:val="28"/>
            <w:szCs w:val="28"/>
          </w:rPr>
          <w:t>пункте 7</w:t>
        </w:r>
      </w:hyperlink>
      <w:r w:rsidR="00946318" w:rsidRPr="00E30F0C">
        <w:rPr>
          <w:rFonts w:ascii="Times New Roman" w:hAnsi="Times New Roman" w:cs="Times New Roman"/>
          <w:sz w:val="28"/>
          <w:szCs w:val="28"/>
        </w:rPr>
        <w:t xml:space="preserve"> П</w:t>
      </w:r>
      <w:r w:rsidRPr="00E30F0C">
        <w:rPr>
          <w:rFonts w:ascii="Times New Roman" w:hAnsi="Times New Roman" w:cs="Times New Roman"/>
          <w:sz w:val="28"/>
          <w:szCs w:val="28"/>
        </w:rPr>
        <w:t>равил</w:t>
      </w:r>
      <w:r w:rsidR="00946318" w:rsidRPr="00E30F0C">
        <w:rPr>
          <w:rFonts w:ascii="Times New Roman" w:hAnsi="Times New Roman" w:cs="Times New Roman"/>
          <w:sz w:val="28"/>
          <w:szCs w:val="28"/>
        </w:rPr>
        <w:t xml:space="preserve">, </w:t>
      </w:r>
      <w:r w:rsidRPr="00E30F0C">
        <w:rPr>
          <w:rFonts w:ascii="Times New Roman" w:hAnsi="Times New Roman" w:cs="Times New Roman"/>
          <w:sz w:val="28"/>
          <w:szCs w:val="28"/>
        </w:rPr>
        <w:t>Университет</w:t>
      </w:r>
      <w:r w:rsidR="00946318" w:rsidRPr="00302FDD">
        <w:rPr>
          <w:rFonts w:ascii="Times New Roman" w:hAnsi="Times New Roman" w:cs="Times New Roman"/>
          <w:sz w:val="28"/>
          <w:szCs w:val="28"/>
        </w:rPr>
        <w:t xml:space="preserve"> проводит отдельный конкурс.</w:t>
      </w:r>
    </w:p>
    <w:p w14:paraId="450DC580" w14:textId="17024419" w:rsidR="00946318" w:rsidRPr="00E30F0C" w:rsidRDefault="008F0312"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b/>
          <w:bCs/>
          <w:sz w:val="28"/>
          <w:szCs w:val="28"/>
        </w:rPr>
        <w:t>7.2.</w:t>
      </w:r>
      <w:r w:rsidR="00946318" w:rsidRPr="00302FDD">
        <w:rPr>
          <w:rFonts w:ascii="Times New Roman" w:hAnsi="Times New Roman" w:cs="Times New Roman"/>
          <w:sz w:val="28"/>
          <w:szCs w:val="28"/>
        </w:rPr>
        <w:t xml:space="preserve"> В случае 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w:t>
      </w:r>
      <w:r w:rsidR="00EF451B" w:rsidRPr="00302FDD">
        <w:rPr>
          <w:rFonts w:ascii="Times New Roman" w:hAnsi="Times New Roman" w:cs="Times New Roman"/>
          <w:sz w:val="28"/>
          <w:szCs w:val="28"/>
        </w:rPr>
        <w:t>Университет</w:t>
      </w:r>
      <w:r w:rsidR="00946318" w:rsidRPr="00302FDD">
        <w:rPr>
          <w:rFonts w:ascii="Times New Roman" w:hAnsi="Times New Roman" w:cs="Times New Roman"/>
          <w:sz w:val="28"/>
          <w:szCs w:val="28"/>
        </w:rPr>
        <w:t xml:space="preserve"> самостоятельно выделяет квоты, в том числе одну или несколько совмещенных квот, места которых относятся к двум или трем квотам (далее - совмещенные квоты). Выделение совмещенной квоты (квот) осуществляется в том случае, если все места в рамках контрольных цифр используются как места в пределах квот. На места в пределах совмещенной квоты проводится отдельный конкурс для лиц, которые одновременно имеют право на прием на обучение в пределах каждой квоты, к которой относятся места совмещенной квоты</w:t>
      </w:r>
      <w:r w:rsidR="00946318" w:rsidRPr="00E30F0C">
        <w:rPr>
          <w:rFonts w:ascii="Times New Roman" w:hAnsi="Times New Roman" w:cs="Times New Roman"/>
          <w:sz w:val="28"/>
          <w:szCs w:val="28"/>
        </w:rPr>
        <w:t>.</w:t>
      </w:r>
    </w:p>
    <w:p w14:paraId="3C5E87BB" w14:textId="7CB0B60E" w:rsidR="00946318" w:rsidRPr="00E30F0C" w:rsidRDefault="0094631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В случае если после выделения квот количество основных мест в рамках контрольных цифр равно нулю, зачисление на указанные места проводится при </w:t>
      </w:r>
      <w:proofErr w:type="spellStart"/>
      <w:r w:rsidRPr="00302FDD">
        <w:rPr>
          <w:rFonts w:ascii="Times New Roman" w:hAnsi="Times New Roman" w:cs="Times New Roman"/>
          <w:sz w:val="28"/>
          <w:szCs w:val="28"/>
        </w:rPr>
        <w:t>незаполнении</w:t>
      </w:r>
      <w:proofErr w:type="spellEnd"/>
      <w:r w:rsidRPr="00302FDD">
        <w:rPr>
          <w:rFonts w:ascii="Times New Roman" w:hAnsi="Times New Roman" w:cs="Times New Roman"/>
          <w:sz w:val="28"/>
          <w:szCs w:val="28"/>
        </w:rPr>
        <w:t xml:space="preserve"> мест в пределах квот</w:t>
      </w:r>
      <w:r w:rsidRPr="00E30F0C">
        <w:rPr>
          <w:rFonts w:ascii="Times New Roman" w:hAnsi="Times New Roman" w:cs="Times New Roman"/>
          <w:sz w:val="28"/>
          <w:szCs w:val="28"/>
        </w:rPr>
        <w:t>.</w:t>
      </w:r>
    </w:p>
    <w:p w14:paraId="1189EEAC" w14:textId="0E67DACC" w:rsidR="00946318" w:rsidRPr="00E30F0C" w:rsidRDefault="00946318" w:rsidP="002F73DF">
      <w:pPr>
        <w:spacing w:after="0" w:line="240" w:lineRule="auto"/>
        <w:ind w:firstLine="709"/>
        <w:jc w:val="both"/>
        <w:rPr>
          <w:rFonts w:ascii="Times New Roman" w:hAnsi="Times New Roman" w:cs="Times New Roman"/>
          <w:sz w:val="28"/>
          <w:szCs w:val="28"/>
        </w:rPr>
      </w:pPr>
      <w:bookmarkStart w:id="23" w:name="sub_1008"/>
      <w:r w:rsidRPr="00E30F0C">
        <w:rPr>
          <w:rFonts w:ascii="Times New Roman" w:hAnsi="Times New Roman" w:cs="Times New Roman"/>
          <w:b/>
          <w:bCs/>
          <w:sz w:val="28"/>
          <w:szCs w:val="28"/>
        </w:rPr>
        <w:lastRenderedPageBreak/>
        <w:t>8.</w:t>
      </w:r>
      <w:r w:rsidRPr="00E30F0C">
        <w:rPr>
          <w:rFonts w:ascii="Times New Roman" w:hAnsi="Times New Roman" w:cs="Times New Roman"/>
          <w:sz w:val="28"/>
          <w:szCs w:val="28"/>
        </w:rPr>
        <w:t xml:space="preserve"> Однопрофильный конкурс, указанный в </w:t>
      </w:r>
      <w:hyperlink w:anchor="sub_100731" w:history="1">
        <w:r w:rsidRPr="00E30F0C">
          <w:rPr>
            <w:rStyle w:val="af5"/>
            <w:rFonts w:ascii="Times New Roman" w:hAnsi="Times New Roman" w:cs="Times New Roman"/>
            <w:b w:val="0"/>
            <w:bCs w:val="0"/>
            <w:color w:val="auto"/>
            <w:sz w:val="28"/>
            <w:szCs w:val="28"/>
          </w:rPr>
          <w:t>подпункте "а" подпункта 3 пункта 7</w:t>
        </w:r>
      </w:hyperlink>
      <w:r w:rsidRPr="00E30F0C">
        <w:rPr>
          <w:rFonts w:ascii="Times New Roman" w:hAnsi="Times New Roman" w:cs="Times New Roman"/>
          <w:sz w:val="28"/>
          <w:szCs w:val="28"/>
        </w:rPr>
        <w:t xml:space="preserve"> П</w:t>
      </w:r>
      <w:r w:rsidR="008F0312" w:rsidRPr="00E30F0C">
        <w:rPr>
          <w:rFonts w:ascii="Times New Roman" w:hAnsi="Times New Roman" w:cs="Times New Roman"/>
          <w:sz w:val="28"/>
          <w:szCs w:val="28"/>
        </w:rPr>
        <w:t>равил</w:t>
      </w:r>
      <w:r w:rsidRPr="00E30F0C">
        <w:rPr>
          <w:rFonts w:ascii="Times New Roman" w:hAnsi="Times New Roman" w:cs="Times New Roman"/>
          <w:sz w:val="28"/>
          <w:szCs w:val="28"/>
        </w:rPr>
        <w:t>, проводится следующими способами:</w:t>
      </w:r>
    </w:p>
    <w:p w14:paraId="7395F8E0" w14:textId="77777777" w:rsidR="00946318" w:rsidRPr="00302FDD" w:rsidRDefault="00946318" w:rsidP="002F73DF">
      <w:pPr>
        <w:spacing w:after="0" w:line="240" w:lineRule="auto"/>
        <w:ind w:firstLine="709"/>
        <w:jc w:val="both"/>
        <w:rPr>
          <w:rFonts w:ascii="Times New Roman" w:hAnsi="Times New Roman" w:cs="Times New Roman"/>
          <w:sz w:val="28"/>
          <w:szCs w:val="28"/>
        </w:rPr>
      </w:pPr>
      <w:bookmarkStart w:id="24" w:name="sub_10081"/>
      <w:bookmarkEnd w:id="23"/>
      <w:r w:rsidRPr="00302FDD">
        <w:rPr>
          <w:rFonts w:ascii="Times New Roman" w:hAnsi="Times New Roman" w:cs="Times New Roman"/>
          <w:sz w:val="28"/>
          <w:szCs w:val="28"/>
        </w:rPr>
        <w:t>1) по специальности или направлению подготовки в целом;</w:t>
      </w:r>
    </w:p>
    <w:p w14:paraId="5B7992A6" w14:textId="77777777" w:rsidR="00946318" w:rsidRPr="00302FDD" w:rsidRDefault="00946318" w:rsidP="002F73DF">
      <w:pPr>
        <w:spacing w:after="0" w:line="240" w:lineRule="auto"/>
        <w:ind w:firstLine="709"/>
        <w:jc w:val="both"/>
        <w:rPr>
          <w:rFonts w:ascii="Times New Roman" w:hAnsi="Times New Roman" w:cs="Times New Roman"/>
          <w:sz w:val="28"/>
          <w:szCs w:val="28"/>
        </w:rPr>
      </w:pPr>
      <w:bookmarkStart w:id="25" w:name="sub_10082"/>
      <w:bookmarkEnd w:id="24"/>
      <w:r w:rsidRPr="00302FDD">
        <w:rPr>
          <w:rFonts w:ascii="Times New Roman" w:hAnsi="Times New Roman" w:cs="Times New Roman"/>
          <w:sz w:val="28"/>
          <w:szCs w:val="28"/>
        </w:rPr>
        <w:t>2) по одной или нескольким образовательным программам в рамках специальности или направления подготовки (далее - однопрофильные образовательные программы).</w:t>
      </w:r>
    </w:p>
    <w:bookmarkEnd w:id="25"/>
    <w:p w14:paraId="054C24E6" w14:textId="2292F965" w:rsidR="00645987" w:rsidRPr="00302FDD" w:rsidRDefault="00645987" w:rsidP="002F73DF">
      <w:pPr>
        <w:tabs>
          <w:tab w:val="left" w:pos="528"/>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9.</w:t>
      </w:r>
      <w:r w:rsidR="00946318" w:rsidRPr="00302FDD">
        <w:rPr>
          <w:rFonts w:ascii="Times New Roman" w:eastAsia="Times New Roman" w:hAnsi="Times New Roman" w:cs="Times New Roman"/>
          <w:b/>
          <w:sz w:val="28"/>
          <w:szCs w:val="28"/>
          <w:lang w:eastAsia="ru-RU"/>
        </w:rPr>
        <w:t xml:space="preserve"> </w:t>
      </w:r>
      <w:r w:rsidRPr="00302FDD">
        <w:rPr>
          <w:rFonts w:ascii="Times New Roman" w:eastAsia="Times New Roman" w:hAnsi="Times New Roman" w:cs="Times New Roman"/>
          <w:sz w:val="28"/>
          <w:szCs w:val="28"/>
          <w:lang w:eastAsia="ru-RU"/>
        </w:rPr>
        <w:t>Для всех конкурсов в рамках одного условия поступления, указанного в подпункте 3 пункта 7 Правил, устанавливаются одинаковые перечень вступительных испытаний, минимальное количество баллов, максимальное количество баллов, особые права, предусмотренные частями 4 и 12 статьи 71</w:t>
      </w:r>
      <w:r w:rsidR="00287084" w:rsidRPr="00302FDD">
        <w:rPr>
          <w:rFonts w:ascii="Times New Roman" w:eastAsia="Times New Roman" w:hAnsi="Times New Roman" w:cs="Times New Roman"/>
          <w:sz w:val="28"/>
          <w:szCs w:val="28"/>
          <w:lang w:eastAsia="ru-RU"/>
        </w:rPr>
        <w:t>Федерального закона №</w:t>
      </w:r>
      <w:r w:rsidR="005C3EDA" w:rsidRPr="00302FDD">
        <w:rPr>
          <w:rFonts w:ascii="Times New Roman" w:eastAsia="Times New Roman" w:hAnsi="Times New Roman" w:cs="Times New Roman"/>
          <w:sz w:val="28"/>
          <w:szCs w:val="28"/>
          <w:lang w:eastAsia="ru-RU"/>
        </w:rPr>
        <w:t xml:space="preserve"> </w:t>
      </w:r>
      <w:r w:rsidR="00287084" w:rsidRPr="00302FDD">
        <w:rPr>
          <w:rFonts w:ascii="Times New Roman" w:eastAsia="Times New Roman" w:hAnsi="Times New Roman" w:cs="Times New Roman"/>
          <w:sz w:val="28"/>
          <w:szCs w:val="28"/>
          <w:lang w:eastAsia="ru-RU"/>
        </w:rPr>
        <w:t>273 ФЗ</w:t>
      </w:r>
      <w:r w:rsidR="00130425" w:rsidRPr="00302FDD">
        <w:rPr>
          <w:rFonts w:ascii="Times New Roman" w:eastAsia="Times New Roman" w:hAnsi="Times New Roman" w:cs="Times New Roman"/>
          <w:sz w:val="28"/>
          <w:szCs w:val="28"/>
          <w:lang w:eastAsia="ru-RU"/>
        </w:rPr>
        <w:t>,</w:t>
      </w:r>
      <w:r w:rsidRPr="00302FDD">
        <w:rPr>
          <w:rFonts w:ascii="Times New Roman" w:eastAsia="Times New Roman" w:hAnsi="Times New Roman" w:cs="Times New Roman"/>
          <w:sz w:val="28"/>
          <w:szCs w:val="28"/>
          <w:lang w:eastAsia="ru-RU"/>
        </w:rPr>
        <w:t xml:space="preserve"> и особые преимущества, за исключением случая, указанного в абзаце втором настоящего пункта.</w:t>
      </w:r>
    </w:p>
    <w:p w14:paraId="55302ED8" w14:textId="419D6E97" w:rsidR="00645987" w:rsidRPr="00302FDD" w:rsidRDefault="00946318" w:rsidP="002F73DF">
      <w:pPr>
        <w:tabs>
          <w:tab w:val="left" w:pos="5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Университет или у</w:t>
      </w:r>
      <w:r w:rsidR="00645987" w:rsidRPr="00302FDD">
        <w:rPr>
          <w:rFonts w:ascii="Times New Roman" w:eastAsia="Times New Roman" w:hAnsi="Times New Roman" w:cs="Times New Roman"/>
          <w:sz w:val="28"/>
          <w:szCs w:val="28"/>
          <w:lang w:eastAsia="ru-RU"/>
        </w:rPr>
        <w:t xml:space="preserve">чредитель может установить различное минимальное количество баллов по различным условиям поступления, указанным в подпунктах 1 и (или) 4 пункта </w:t>
      </w:r>
      <w:r w:rsidR="00EE25DE" w:rsidRPr="00302FDD">
        <w:rPr>
          <w:rFonts w:ascii="Times New Roman" w:eastAsia="Times New Roman" w:hAnsi="Times New Roman" w:cs="Times New Roman"/>
          <w:sz w:val="28"/>
          <w:szCs w:val="28"/>
          <w:lang w:eastAsia="ru-RU"/>
        </w:rPr>
        <w:t>7</w:t>
      </w:r>
      <w:r w:rsidR="00645987" w:rsidRPr="00302FDD">
        <w:rPr>
          <w:rFonts w:ascii="Times New Roman" w:eastAsia="Times New Roman" w:hAnsi="Times New Roman" w:cs="Times New Roman"/>
          <w:sz w:val="28"/>
          <w:szCs w:val="28"/>
          <w:lang w:eastAsia="ru-RU"/>
        </w:rPr>
        <w:t xml:space="preserve"> Правил.</w:t>
      </w:r>
    </w:p>
    <w:p w14:paraId="34820383" w14:textId="77777777" w:rsidR="00445E9D" w:rsidRPr="00AF4C5B" w:rsidRDefault="00645987"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1</w:t>
      </w:r>
      <w:r w:rsidR="00287084" w:rsidRPr="00302FDD">
        <w:rPr>
          <w:rFonts w:ascii="Times New Roman" w:eastAsia="Times New Roman" w:hAnsi="Times New Roman" w:cs="Times New Roman"/>
          <w:b/>
          <w:bCs/>
          <w:sz w:val="28"/>
          <w:szCs w:val="28"/>
          <w:lang w:eastAsia="ru-RU"/>
        </w:rPr>
        <w:t>0</w:t>
      </w:r>
      <w:r w:rsidRPr="00302FDD">
        <w:rPr>
          <w:rFonts w:ascii="Times New Roman" w:eastAsia="Times New Roman" w:hAnsi="Times New Roman" w:cs="Times New Roman"/>
          <w:b/>
          <w:bCs/>
          <w:sz w:val="28"/>
          <w:szCs w:val="28"/>
          <w:lang w:eastAsia="ru-RU"/>
        </w:rPr>
        <w:t>.</w:t>
      </w:r>
      <w:r w:rsidRPr="00AF4C5B">
        <w:rPr>
          <w:rFonts w:ascii="Times New Roman" w:eastAsia="Times New Roman" w:hAnsi="Times New Roman" w:cs="Times New Roman"/>
          <w:sz w:val="28"/>
          <w:szCs w:val="28"/>
          <w:lang w:eastAsia="ru-RU"/>
        </w:rPr>
        <w:tab/>
      </w:r>
      <w:r w:rsidR="00445E9D" w:rsidRPr="00E30F0C">
        <w:rPr>
          <w:rFonts w:ascii="Times New Roman" w:eastAsia="Times New Roman" w:hAnsi="Times New Roman" w:cs="Times New Roman"/>
          <w:sz w:val="28"/>
          <w:szCs w:val="28"/>
          <w:lang w:eastAsia="ru-RU"/>
        </w:rPr>
        <w:t xml:space="preserve">Сроки приема в Университет по программам </w:t>
      </w:r>
      <w:r w:rsidR="006B37EB" w:rsidRPr="00E30F0C">
        <w:rPr>
          <w:rFonts w:ascii="Times New Roman" w:eastAsia="Times New Roman" w:hAnsi="Times New Roman" w:cs="Times New Roman"/>
          <w:sz w:val="28"/>
          <w:szCs w:val="28"/>
          <w:lang w:eastAsia="ru-RU"/>
        </w:rPr>
        <w:t>бакалавриата</w:t>
      </w:r>
      <w:r w:rsidR="00445E9D" w:rsidRPr="00E30F0C">
        <w:rPr>
          <w:rFonts w:ascii="Times New Roman" w:eastAsia="Times New Roman" w:hAnsi="Times New Roman" w:cs="Times New Roman"/>
          <w:sz w:val="28"/>
          <w:szCs w:val="28"/>
          <w:lang w:eastAsia="ru-RU"/>
        </w:rPr>
        <w:t>, программам специа</w:t>
      </w:r>
      <w:r w:rsidR="006B37EB" w:rsidRPr="00302FDD">
        <w:rPr>
          <w:rFonts w:ascii="Times New Roman" w:eastAsia="Times New Roman" w:hAnsi="Times New Roman" w:cs="Times New Roman"/>
          <w:sz w:val="28"/>
          <w:szCs w:val="28"/>
          <w:lang w:eastAsia="ru-RU"/>
        </w:rPr>
        <w:t>литета, программам магистратуры</w:t>
      </w:r>
      <w:r w:rsidR="00C01564" w:rsidRPr="00302FDD">
        <w:rPr>
          <w:rFonts w:ascii="Times New Roman" w:eastAsia="Times New Roman" w:hAnsi="Times New Roman" w:cs="Times New Roman"/>
          <w:sz w:val="28"/>
          <w:szCs w:val="28"/>
          <w:lang w:eastAsia="ru-RU"/>
        </w:rPr>
        <w:t>:</w:t>
      </w:r>
    </w:p>
    <w:p w14:paraId="7ACD99C5" w14:textId="52BF479C" w:rsidR="001551DE" w:rsidRPr="00213051" w:rsidRDefault="006B37EB"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pacing w:val="20"/>
          <w:sz w:val="28"/>
          <w:szCs w:val="28"/>
          <w:lang w:eastAsia="ru-RU"/>
        </w:rPr>
      </w:pPr>
      <w:r w:rsidRPr="00E30F0C">
        <w:rPr>
          <w:rFonts w:ascii="Times New Roman" w:eastAsia="Times New Roman" w:hAnsi="Times New Roman" w:cs="Times New Roman"/>
          <w:b/>
          <w:bCs/>
          <w:sz w:val="28"/>
          <w:szCs w:val="28"/>
          <w:lang w:eastAsia="ru-RU"/>
        </w:rPr>
        <w:t>10.1.</w:t>
      </w:r>
      <w:r w:rsidRPr="00E30F0C">
        <w:rPr>
          <w:rFonts w:ascii="Times New Roman" w:eastAsia="Times New Roman" w:hAnsi="Times New Roman" w:cs="Times New Roman"/>
          <w:sz w:val="28"/>
          <w:szCs w:val="28"/>
          <w:lang w:eastAsia="ru-RU"/>
        </w:rPr>
        <w:t xml:space="preserve"> С</w:t>
      </w:r>
      <w:r w:rsidR="00645987" w:rsidRPr="00E30F0C">
        <w:rPr>
          <w:rFonts w:ascii="Times New Roman" w:eastAsia="Times New Roman" w:hAnsi="Times New Roman" w:cs="Times New Roman"/>
          <w:sz w:val="28"/>
          <w:szCs w:val="28"/>
          <w:lang w:eastAsia="ru-RU"/>
        </w:rPr>
        <w:t>рок</w:t>
      </w:r>
      <w:r w:rsidRPr="00E30F0C">
        <w:rPr>
          <w:rFonts w:ascii="Times New Roman" w:eastAsia="Times New Roman" w:hAnsi="Times New Roman" w:cs="Times New Roman"/>
          <w:sz w:val="28"/>
          <w:szCs w:val="28"/>
          <w:lang w:eastAsia="ru-RU"/>
        </w:rPr>
        <w:t>и</w:t>
      </w:r>
      <w:r w:rsidR="00645987" w:rsidRPr="00302FDD">
        <w:rPr>
          <w:rFonts w:ascii="Times New Roman" w:eastAsia="Times New Roman" w:hAnsi="Times New Roman" w:cs="Times New Roman"/>
          <w:sz w:val="28"/>
          <w:szCs w:val="28"/>
          <w:lang w:eastAsia="ru-RU"/>
        </w:rPr>
        <w:t xml:space="preserve"> </w:t>
      </w:r>
      <w:r w:rsidR="00645987" w:rsidRPr="00213051">
        <w:rPr>
          <w:rFonts w:ascii="Times New Roman" w:eastAsia="Times New Roman" w:hAnsi="Times New Roman" w:cs="Times New Roman"/>
          <w:sz w:val="28"/>
          <w:szCs w:val="28"/>
          <w:lang w:eastAsia="ru-RU"/>
        </w:rPr>
        <w:t xml:space="preserve">приема на обучение в рамках контрольных цифр </w:t>
      </w:r>
      <w:r w:rsidR="00645987" w:rsidRPr="00AF4C5B">
        <w:rPr>
          <w:rFonts w:ascii="Times New Roman" w:eastAsia="Times New Roman" w:hAnsi="Times New Roman" w:cs="Times New Roman"/>
          <w:sz w:val="28"/>
          <w:szCs w:val="28"/>
          <w:lang w:eastAsia="ru-RU"/>
        </w:rPr>
        <w:t>(бюджет)</w:t>
      </w:r>
      <w:r w:rsidR="00645987" w:rsidRPr="00213051">
        <w:rPr>
          <w:rFonts w:ascii="Times New Roman" w:eastAsia="Times New Roman" w:hAnsi="Times New Roman" w:cs="Times New Roman"/>
          <w:sz w:val="28"/>
          <w:szCs w:val="28"/>
          <w:lang w:eastAsia="ru-RU"/>
        </w:rPr>
        <w:t xml:space="preserve"> по</w:t>
      </w:r>
      <w:r w:rsidR="00130425" w:rsidRPr="00213051">
        <w:rPr>
          <w:rFonts w:ascii="Times New Roman" w:eastAsia="Times New Roman" w:hAnsi="Times New Roman" w:cs="Times New Roman"/>
          <w:sz w:val="28"/>
          <w:szCs w:val="28"/>
          <w:lang w:eastAsia="ru-RU"/>
        </w:rPr>
        <w:t xml:space="preserve"> программам </w:t>
      </w:r>
      <w:r w:rsidR="00130425" w:rsidRPr="00AF4C5B">
        <w:rPr>
          <w:rFonts w:ascii="Times New Roman" w:eastAsia="Times New Roman" w:hAnsi="Times New Roman" w:cs="Times New Roman"/>
          <w:sz w:val="28"/>
          <w:szCs w:val="28"/>
          <w:lang w:eastAsia="ru-RU"/>
        </w:rPr>
        <w:t>бакалавриата</w:t>
      </w:r>
      <w:r w:rsidRPr="00213051">
        <w:rPr>
          <w:rFonts w:ascii="Times New Roman" w:eastAsia="Times New Roman" w:hAnsi="Times New Roman" w:cs="Times New Roman"/>
          <w:sz w:val="28"/>
          <w:szCs w:val="28"/>
          <w:lang w:eastAsia="ru-RU"/>
        </w:rPr>
        <w:t>,</w:t>
      </w:r>
      <w:r w:rsidR="00130425" w:rsidRPr="00213051">
        <w:rPr>
          <w:rFonts w:ascii="Times New Roman" w:eastAsia="Times New Roman" w:hAnsi="Times New Roman" w:cs="Times New Roman"/>
          <w:sz w:val="28"/>
          <w:szCs w:val="28"/>
          <w:lang w:eastAsia="ru-RU"/>
        </w:rPr>
        <w:t xml:space="preserve"> программам </w:t>
      </w:r>
      <w:r w:rsidR="00130425" w:rsidRPr="00AF4C5B">
        <w:rPr>
          <w:rFonts w:ascii="Times New Roman" w:eastAsia="Times New Roman" w:hAnsi="Times New Roman" w:cs="Times New Roman"/>
          <w:sz w:val="28"/>
          <w:szCs w:val="28"/>
          <w:lang w:eastAsia="ru-RU"/>
        </w:rPr>
        <w:t>специалитета</w:t>
      </w:r>
      <w:r w:rsidR="00645987" w:rsidRPr="00213051">
        <w:rPr>
          <w:rFonts w:ascii="Times New Roman" w:eastAsia="Times New Roman" w:hAnsi="Times New Roman" w:cs="Times New Roman"/>
          <w:sz w:val="28"/>
          <w:szCs w:val="28"/>
          <w:lang w:eastAsia="ru-RU"/>
        </w:rPr>
        <w:t>,</w:t>
      </w:r>
      <w:r w:rsidRPr="00213051">
        <w:rPr>
          <w:rFonts w:ascii="Times New Roman" w:eastAsia="Times New Roman" w:hAnsi="Times New Roman" w:cs="Times New Roman"/>
          <w:sz w:val="28"/>
          <w:szCs w:val="28"/>
          <w:lang w:eastAsia="ru-RU"/>
        </w:rPr>
        <w:t xml:space="preserve"> программам </w:t>
      </w:r>
      <w:r w:rsidRPr="00AF4C5B">
        <w:rPr>
          <w:rFonts w:ascii="Times New Roman" w:eastAsia="Times New Roman" w:hAnsi="Times New Roman" w:cs="Times New Roman"/>
          <w:bCs/>
          <w:sz w:val="28"/>
          <w:szCs w:val="28"/>
          <w:lang w:eastAsia="ru-RU"/>
        </w:rPr>
        <w:t>магистратуры</w:t>
      </w:r>
      <w:r w:rsidR="00645987" w:rsidRPr="00213051">
        <w:rPr>
          <w:rFonts w:ascii="Times New Roman" w:eastAsia="Times New Roman" w:hAnsi="Times New Roman" w:cs="Times New Roman"/>
          <w:sz w:val="28"/>
          <w:szCs w:val="28"/>
          <w:lang w:eastAsia="ru-RU"/>
        </w:rPr>
        <w:t>:</w:t>
      </w:r>
    </w:p>
    <w:p w14:paraId="3C910AF6" w14:textId="466E7A5F" w:rsidR="00645987" w:rsidRPr="00213051" w:rsidRDefault="001551DE"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bCs/>
          <w:sz w:val="28"/>
          <w:szCs w:val="28"/>
          <w:lang w:eastAsia="ru-RU"/>
        </w:rPr>
        <w:t>1</w:t>
      </w:r>
      <w:r w:rsidR="00645987" w:rsidRPr="00AF4C5B">
        <w:rPr>
          <w:rFonts w:ascii="Times New Roman" w:eastAsia="Times New Roman" w:hAnsi="Times New Roman" w:cs="Times New Roman"/>
          <w:bCs/>
          <w:sz w:val="28"/>
          <w:szCs w:val="28"/>
          <w:lang w:eastAsia="ru-RU"/>
        </w:rPr>
        <w:t>)</w:t>
      </w:r>
      <w:r w:rsidR="00130425" w:rsidRPr="00213051">
        <w:rPr>
          <w:rFonts w:ascii="Times New Roman" w:eastAsia="Times New Roman" w:hAnsi="Times New Roman" w:cs="Times New Roman"/>
          <w:sz w:val="28"/>
          <w:szCs w:val="28"/>
          <w:lang w:eastAsia="ru-RU"/>
        </w:rPr>
        <w:t xml:space="preserve"> по</w:t>
      </w:r>
      <w:r w:rsidR="00225265" w:rsidRPr="00213051">
        <w:rPr>
          <w:rFonts w:ascii="Times New Roman" w:eastAsia="Times New Roman" w:hAnsi="Times New Roman" w:cs="Times New Roman"/>
          <w:sz w:val="28"/>
          <w:szCs w:val="28"/>
          <w:lang w:eastAsia="ru-RU"/>
        </w:rPr>
        <w:t xml:space="preserve"> </w:t>
      </w:r>
      <w:r w:rsidR="00130425" w:rsidRPr="00213051">
        <w:rPr>
          <w:rFonts w:ascii="Times New Roman" w:eastAsia="Times New Roman" w:hAnsi="Times New Roman" w:cs="Times New Roman"/>
          <w:bCs/>
          <w:sz w:val="28"/>
          <w:szCs w:val="28"/>
          <w:u w:val="single"/>
          <w:lang w:eastAsia="ru-RU"/>
        </w:rPr>
        <w:t xml:space="preserve">очной </w:t>
      </w:r>
      <w:r w:rsidR="00287084" w:rsidRPr="00213051">
        <w:rPr>
          <w:rFonts w:ascii="Times New Roman" w:eastAsia="Times New Roman" w:hAnsi="Times New Roman" w:cs="Times New Roman"/>
          <w:bCs/>
          <w:sz w:val="28"/>
          <w:szCs w:val="28"/>
          <w:u w:val="single"/>
          <w:lang w:eastAsia="ru-RU"/>
        </w:rPr>
        <w:t>и заочной форм</w:t>
      </w:r>
      <w:r w:rsidR="006B37EB" w:rsidRPr="00213051">
        <w:rPr>
          <w:rFonts w:ascii="Times New Roman" w:eastAsia="Times New Roman" w:hAnsi="Times New Roman" w:cs="Times New Roman"/>
          <w:bCs/>
          <w:sz w:val="28"/>
          <w:szCs w:val="28"/>
          <w:u w:val="single"/>
          <w:lang w:eastAsia="ru-RU"/>
        </w:rPr>
        <w:t>ам</w:t>
      </w:r>
      <w:r w:rsidR="00287084" w:rsidRPr="00213051">
        <w:rPr>
          <w:rFonts w:ascii="Times New Roman" w:eastAsia="Times New Roman" w:hAnsi="Times New Roman" w:cs="Times New Roman"/>
          <w:bCs/>
          <w:sz w:val="28"/>
          <w:szCs w:val="28"/>
          <w:lang w:eastAsia="ru-RU"/>
        </w:rPr>
        <w:t xml:space="preserve"> обучения</w:t>
      </w:r>
      <w:r w:rsidR="006B37EB" w:rsidRPr="00213051">
        <w:rPr>
          <w:rFonts w:ascii="Times New Roman" w:eastAsia="Times New Roman" w:hAnsi="Times New Roman" w:cs="Times New Roman"/>
          <w:bCs/>
          <w:sz w:val="28"/>
          <w:szCs w:val="28"/>
          <w:lang w:eastAsia="ru-RU"/>
        </w:rPr>
        <w:t xml:space="preserve"> (</w:t>
      </w:r>
      <w:r w:rsidR="006B37EB" w:rsidRPr="00AF4C5B">
        <w:rPr>
          <w:rFonts w:ascii="Times New Roman" w:eastAsia="Times New Roman" w:hAnsi="Times New Roman" w:cs="Times New Roman"/>
          <w:sz w:val="28"/>
          <w:szCs w:val="28"/>
          <w:lang w:eastAsia="ru-RU"/>
        </w:rPr>
        <w:t>бакалавриат/ специалитет</w:t>
      </w:r>
      <w:r w:rsidR="006B37EB" w:rsidRPr="00213051">
        <w:rPr>
          <w:rFonts w:ascii="Times New Roman" w:eastAsia="Times New Roman" w:hAnsi="Times New Roman" w:cs="Times New Roman"/>
          <w:bCs/>
          <w:sz w:val="28"/>
          <w:szCs w:val="28"/>
          <w:lang w:eastAsia="ru-RU"/>
        </w:rPr>
        <w:t>)</w:t>
      </w:r>
      <w:r w:rsidR="00130425" w:rsidRPr="00213051">
        <w:rPr>
          <w:rFonts w:ascii="Times New Roman" w:eastAsia="Times New Roman" w:hAnsi="Times New Roman" w:cs="Times New Roman"/>
          <w:bCs/>
          <w:sz w:val="28"/>
          <w:szCs w:val="28"/>
          <w:lang w:eastAsia="ru-RU"/>
        </w:rPr>
        <w:t>:</w:t>
      </w:r>
    </w:p>
    <w:p w14:paraId="235E4487" w14:textId="26532345" w:rsidR="00645987"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начала приема заявления о приеме на обучение и документов, прилагаемых к заявлению (далее - прием документов), - </w:t>
      </w:r>
      <w:r w:rsidRPr="00AF4C5B">
        <w:rPr>
          <w:rFonts w:ascii="Times New Roman" w:eastAsia="Times New Roman" w:hAnsi="Times New Roman" w:cs="Times New Roman"/>
          <w:bCs/>
          <w:sz w:val="28"/>
          <w:szCs w:val="28"/>
          <w:lang w:eastAsia="ru-RU"/>
        </w:rPr>
        <w:t xml:space="preserve">20 июня </w:t>
      </w:r>
      <w:r w:rsidR="00FB0FE7" w:rsidRPr="00AF4C5B">
        <w:rPr>
          <w:rFonts w:ascii="Times New Roman" w:eastAsia="Times New Roman" w:hAnsi="Times New Roman" w:cs="Times New Roman"/>
          <w:bCs/>
          <w:sz w:val="28"/>
          <w:szCs w:val="28"/>
          <w:lang w:eastAsia="ru-RU"/>
        </w:rPr>
        <w:t xml:space="preserve">2024 </w:t>
      </w:r>
      <w:r w:rsidRPr="00AF4C5B">
        <w:rPr>
          <w:rFonts w:ascii="Times New Roman" w:eastAsia="Times New Roman" w:hAnsi="Times New Roman" w:cs="Times New Roman"/>
          <w:bCs/>
          <w:sz w:val="28"/>
          <w:szCs w:val="28"/>
          <w:lang w:eastAsia="ru-RU"/>
        </w:rPr>
        <w:t>г.;</w:t>
      </w:r>
    </w:p>
    <w:p w14:paraId="7277BB9E" w14:textId="5CC38DBB" w:rsidR="00130425"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завершения приема документов от поступающих на обучение </w:t>
      </w:r>
      <w:r w:rsidR="002F7CF3" w:rsidRPr="00213051">
        <w:rPr>
          <w:rFonts w:ascii="Times New Roman" w:eastAsia="Times New Roman" w:hAnsi="Times New Roman" w:cs="Times New Roman"/>
          <w:sz w:val="28"/>
          <w:szCs w:val="28"/>
          <w:lang w:eastAsia="ru-RU"/>
        </w:rPr>
        <w:t xml:space="preserve">с прохождением </w:t>
      </w:r>
      <w:r w:rsidRPr="00213051">
        <w:rPr>
          <w:rFonts w:ascii="Times New Roman" w:eastAsia="Times New Roman" w:hAnsi="Times New Roman" w:cs="Times New Roman"/>
          <w:sz w:val="28"/>
          <w:szCs w:val="28"/>
          <w:lang w:eastAsia="ru-RU"/>
        </w:rPr>
        <w:t xml:space="preserve">вступительных испытаний, проводимых Университетом самостоятельно </w:t>
      </w:r>
      <w:r w:rsidR="00FB0FE7" w:rsidRPr="00213051">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bCs/>
          <w:sz w:val="28"/>
          <w:szCs w:val="28"/>
          <w:lang w:eastAsia="ru-RU"/>
        </w:rPr>
        <w:t>1</w:t>
      </w:r>
      <w:r w:rsidR="0042760D" w:rsidRPr="00AF4C5B">
        <w:rPr>
          <w:rFonts w:ascii="Times New Roman" w:eastAsia="Times New Roman" w:hAnsi="Times New Roman" w:cs="Times New Roman"/>
          <w:bCs/>
          <w:sz w:val="28"/>
          <w:szCs w:val="28"/>
          <w:lang w:eastAsia="ru-RU"/>
        </w:rPr>
        <w:t>2</w:t>
      </w:r>
      <w:r w:rsidRPr="00AF4C5B">
        <w:rPr>
          <w:rFonts w:ascii="Times New Roman" w:eastAsia="Times New Roman" w:hAnsi="Times New Roman" w:cs="Times New Roman"/>
          <w:bCs/>
          <w:sz w:val="28"/>
          <w:szCs w:val="28"/>
          <w:lang w:eastAsia="ru-RU"/>
        </w:rPr>
        <w:t xml:space="preserve"> июля </w:t>
      </w:r>
      <w:r w:rsidR="00FB0FE7" w:rsidRPr="00AF4C5B">
        <w:rPr>
          <w:rFonts w:ascii="Times New Roman" w:eastAsia="Times New Roman" w:hAnsi="Times New Roman" w:cs="Times New Roman"/>
          <w:bCs/>
          <w:sz w:val="28"/>
          <w:szCs w:val="28"/>
          <w:lang w:eastAsia="ru-RU"/>
        </w:rPr>
        <w:t xml:space="preserve">2024 </w:t>
      </w:r>
      <w:r w:rsidRPr="00AF4C5B">
        <w:rPr>
          <w:rFonts w:ascii="Times New Roman" w:eastAsia="Times New Roman" w:hAnsi="Times New Roman" w:cs="Times New Roman"/>
          <w:bCs/>
          <w:sz w:val="28"/>
          <w:szCs w:val="28"/>
          <w:lang w:eastAsia="ru-RU"/>
        </w:rPr>
        <w:t>г.;</w:t>
      </w:r>
    </w:p>
    <w:p w14:paraId="76658EA9" w14:textId="55212B47" w:rsidR="00E2290E" w:rsidRPr="00213051" w:rsidRDefault="00E2290E"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завершения вступительных испытаний, проводимых Университетом самостоятельно, - </w:t>
      </w:r>
      <w:r w:rsidRPr="00AF4C5B">
        <w:rPr>
          <w:rFonts w:ascii="Times New Roman" w:eastAsia="Times New Roman" w:hAnsi="Times New Roman" w:cs="Times New Roman"/>
          <w:sz w:val="28"/>
          <w:szCs w:val="28"/>
          <w:lang w:eastAsia="ru-RU"/>
        </w:rPr>
        <w:t xml:space="preserve">25 июля </w:t>
      </w:r>
      <w:r w:rsidR="00FB0FE7" w:rsidRPr="00AF4C5B">
        <w:rPr>
          <w:rFonts w:ascii="Times New Roman" w:eastAsia="Times New Roman" w:hAnsi="Times New Roman" w:cs="Times New Roman"/>
          <w:sz w:val="28"/>
          <w:szCs w:val="28"/>
          <w:lang w:eastAsia="ru-RU"/>
        </w:rPr>
        <w:t xml:space="preserve">2024 </w:t>
      </w:r>
      <w:r w:rsidRPr="00AF4C5B">
        <w:rPr>
          <w:rFonts w:ascii="Times New Roman" w:eastAsia="Times New Roman" w:hAnsi="Times New Roman" w:cs="Times New Roman"/>
          <w:sz w:val="28"/>
          <w:szCs w:val="28"/>
          <w:lang w:eastAsia="ru-RU"/>
        </w:rPr>
        <w:t>г.;</w:t>
      </w:r>
    </w:p>
    <w:p w14:paraId="311EE9BF" w14:textId="3D00C98D" w:rsidR="00130425"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завершения приема документов от поступающих на обучение без прохождения вступительных испытаний, проводимых Университетом самостоятельно, в том числе от поступающих без вступительных испытаний (далее - день завершения приема документов), - </w:t>
      </w:r>
      <w:r w:rsidRPr="00AF4C5B">
        <w:rPr>
          <w:rFonts w:ascii="Times New Roman" w:eastAsia="Times New Roman" w:hAnsi="Times New Roman" w:cs="Times New Roman"/>
          <w:sz w:val="28"/>
          <w:szCs w:val="28"/>
          <w:lang w:eastAsia="ru-RU"/>
        </w:rPr>
        <w:t>2</w:t>
      </w:r>
      <w:r w:rsidR="001F1885" w:rsidRPr="00AF4C5B">
        <w:rPr>
          <w:rFonts w:ascii="Times New Roman" w:eastAsia="Times New Roman" w:hAnsi="Times New Roman" w:cs="Times New Roman"/>
          <w:sz w:val="28"/>
          <w:szCs w:val="28"/>
          <w:lang w:eastAsia="ru-RU"/>
        </w:rPr>
        <w:t>5</w:t>
      </w:r>
      <w:r w:rsidRPr="00AF4C5B">
        <w:rPr>
          <w:rFonts w:ascii="Times New Roman" w:eastAsia="Times New Roman" w:hAnsi="Times New Roman" w:cs="Times New Roman"/>
          <w:sz w:val="28"/>
          <w:szCs w:val="28"/>
          <w:lang w:eastAsia="ru-RU"/>
        </w:rPr>
        <w:t xml:space="preserve"> июля </w:t>
      </w:r>
      <w:r w:rsidR="00FB0FE7" w:rsidRPr="00AF4C5B">
        <w:rPr>
          <w:rFonts w:ascii="Times New Roman" w:eastAsia="Times New Roman" w:hAnsi="Times New Roman" w:cs="Times New Roman"/>
          <w:sz w:val="28"/>
          <w:szCs w:val="28"/>
          <w:lang w:eastAsia="ru-RU"/>
        </w:rPr>
        <w:t xml:space="preserve">2024 </w:t>
      </w:r>
      <w:r w:rsidRPr="00AF4C5B">
        <w:rPr>
          <w:rFonts w:ascii="Times New Roman" w:eastAsia="Times New Roman" w:hAnsi="Times New Roman" w:cs="Times New Roman"/>
          <w:sz w:val="28"/>
          <w:szCs w:val="28"/>
          <w:lang w:eastAsia="ru-RU"/>
        </w:rPr>
        <w:t>г.;</w:t>
      </w:r>
    </w:p>
    <w:p w14:paraId="09FA2413" w14:textId="77777777" w:rsidR="00645987"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сроки публикации конкурсных списков и зачисления на обучение (далее - зачисление) - в соответствии с пунктом 8</w:t>
      </w:r>
      <w:r w:rsidR="00130425" w:rsidRPr="00213051">
        <w:rPr>
          <w:rFonts w:ascii="Times New Roman" w:eastAsia="Times New Roman" w:hAnsi="Times New Roman" w:cs="Times New Roman"/>
          <w:sz w:val="28"/>
          <w:szCs w:val="28"/>
          <w:lang w:eastAsia="ru-RU"/>
        </w:rPr>
        <w:t>3</w:t>
      </w:r>
      <w:r w:rsidRPr="00213051">
        <w:rPr>
          <w:rFonts w:ascii="Times New Roman" w:eastAsia="Times New Roman" w:hAnsi="Times New Roman" w:cs="Times New Roman"/>
          <w:sz w:val="28"/>
          <w:szCs w:val="28"/>
          <w:lang w:eastAsia="ru-RU"/>
        </w:rPr>
        <w:t xml:space="preserve"> Правил</w:t>
      </w:r>
      <w:r w:rsidRPr="00AF4C5B">
        <w:rPr>
          <w:rFonts w:ascii="Times New Roman" w:eastAsia="Times New Roman" w:hAnsi="Times New Roman" w:cs="Times New Roman"/>
          <w:bCs/>
          <w:sz w:val="28"/>
          <w:szCs w:val="28"/>
          <w:lang w:eastAsia="ru-RU"/>
        </w:rPr>
        <w:t>;</w:t>
      </w:r>
    </w:p>
    <w:p w14:paraId="5C469EA7" w14:textId="7665D1F4" w:rsidR="00645987" w:rsidRPr="00AF4C5B" w:rsidRDefault="007F13D4"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F4C5B">
        <w:rPr>
          <w:rFonts w:ascii="Times New Roman" w:eastAsia="Times New Roman" w:hAnsi="Times New Roman" w:cs="Times New Roman"/>
          <w:bCs/>
          <w:sz w:val="28"/>
          <w:szCs w:val="28"/>
          <w:lang w:eastAsia="ru-RU"/>
        </w:rPr>
        <w:t>2)</w:t>
      </w:r>
      <w:r w:rsidR="00225265" w:rsidRPr="00AF4C5B">
        <w:rPr>
          <w:rFonts w:ascii="Times New Roman" w:eastAsia="Times New Roman" w:hAnsi="Times New Roman" w:cs="Times New Roman"/>
          <w:bCs/>
          <w:sz w:val="28"/>
          <w:szCs w:val="28"/>
          <w:lang w:eastAsia="ru-RU"/>
        </w:rPr>
        <w:t xml:space="preserve"> </w:t>
      </w:r>
      <w:r w:rsidR="006B37EB" w:rsidRPr="00213051">
        <w:rPr>
          <w:rFonts w:ascii="Times New Roman" w:eastAsia="Times New Roman" w:hAnsi="Times New Roman" w:cs="Times New Roman"/>
          <w:sz w:val="28"/>
          <w:szCs w:val="28"/>
          <w:lang w:eastAsia="ru-RU"/>
        </w:rPr>
        <w:t>по</w:t>
      </w:r>
      <w:r w:rsidR="00225265" w:rsidRPr="00213051">
        <w:rPr>
          <w:rFonts w:ascii="Times New Roman" w:eastAsia="Times New Roman" w:hAnsi="Times New Roman" w:cs="Times New Roman"/>
          <w:sz w:val="28"/>
          <w:szCs w:val="28"/>
          <w:lang w:eastAsia="ru-RU"/>
        </w:rPr>
        <w:t xml:space="preserve"> </w:t>
      </w:r>
      <w:r w:rsidR="006B37EB" w:rsidRPr="00213051">
        <w:rPr>
          <w:rFonts w:ascii="Times New Roman" w:eastAsia="Times New Roman" w:hAnsi="Times New Roman" w:cs="Times New Roman"/>
          <w:sz w:val="28"/>
          <w:szCs w:val="28"/>
          <w:lang w:eastAsia="ru-RU"/>
        </w:rPr>
        <w:t>о</w:t>
      </w:r>
      <w:r w:rsidR="00130425" w:rsidRPr="00213051">
        <w:rPr>
          <w:rFonts w:ascii="Times New Roman" w:eastAsia="Times New Roman" w:hAnsi="Times New Roman" w:cs="Times New Roman"/>
          <w:sz w:val="28"/>
          <w:szCs w:val="28"/>
          <w:u w:val="single"/>
          <w:lang w:eastAsia="ru-RU"/>
        </w:rPr>
        <w:t>чн</w:t>
      </w:r>
      <w:r w:rsidR="006B37EB" w:rsidRPr="00213051">
        <w:rPr>
          <w:rFonts w:ascii="Times New Roman" w:eastAsia="Times New Roman" w:hAnsi="Times New Roman" w:cs="Times New Roman"/>
          <w:sz w:val="28"/>
          <w:szCs w:val="28"/>
          <w:u w:val="single"/>
          <w:lang w:eastAsia="ru-RU"/>
        </w:rPr>
        <w:t>ой</w:t>
      </w:r>
      <w:r w:rsidR="0075545D" w:rsidRPr="00213051">
        <w:rPr>
          <w:rFonts w:ascii="Times New Roman" w:eastAsia="Times New Roman" w:hAnsi="Times New Roman" w:cs="Times New Roman"/>
          <w:sz w:val="28"/>
          <w:szCs w:val="28"/>
          <w:u w:val="single"/>
          <w:lang w:eastAsia="ru-RU"/>
        </w:rPr>
        <w:t>, очно-заочной,</w:t>
      </w:r>
      <w:r w:rsidR="00225265" w:rsidRPr="00213051">
        <w:rPr>
          <w:rFonts w:ascii="Times New Roman" w:eastAsia="Times New Roman" w:hAnsi="Times New Roman" w:cs="Times New Roman"/>
          <w:sz w:val="28"/>
          <w:szCs w:val="28"/>
          <w:u w:val="single"/>
          <w:lang w:eastAsia="ru-RU"/>
        </w:rPr>
        <w:t xml:space="preserve"> </w:t>
      </w:r>
      <w:r w:rsidR="0075545D" w:rsidRPr="00213051">
        <w:rPr>
          <w:rFonts w:ascii="Times New Roman" w:eastAsia="Times New Roman" w:hAnsi="Times New Roman" w:cs="Times New Roman"/>
          <w:sz w:val="28"/>
          <w:szCs w:val="28"/>
          <w:u w:val="single"/>
          <w:lang w:eastAsia="ru-RU"/>
        </w:rPr>
        <w:t>заочной</w:t>
      </w:r>
      <w:r w:rsidR="00225265" w:rsidRPr="00213051">
        <w:rPr>
          <w:rFonts w:ascii="Times New Roman" w:eastAsia="Times New Roman" w:hAnsi="Times New Roman" w:cs="Times New Roman"/>
          <w:sz w:val="28"/>
          <w:szCs w:val="28"/>
          <w:u w:val="single"/>
          <w:lang w:eastAsia="ru-RU"/>
        </w:rPr>
        <w:t xml:space="preserve"> </w:t>
      </w:r>
      <w:r w:rsidR="0075545D" w:rsidRPr="00213051">
        <w:rPr>
          <w:rFonts w:ascii="Times New Roman" w:eastAsia="Times New Roman" w:hAnsi="Times New Roman" w:cs="Times New Roman"/>
          <w:sz w:val="28"/>
          <w:szCs w:val="28"/>
          <w:u w:val="single"/>
          <w:lang w:eastAsia="ru-RU"/>
        </w:rPr>
        <w:t>формам</w:t>
      </w:r>
      <w:r w:rsidR="00225265" w:rsidRPr="00213051">
        <w:rPr>
          <w:rFonts w:ascii="Times New Roman" w:eastAsia="Times New Roman" w:hAnsi="Times New Roman" w:cs="Times New Roman"/>
          <w:sz w:val="28"/>
          <w:szCs w:val="28"/>
          <w:u w:val="single"/>
          <w:lang w:eastAsia="ru-RU"/>
        </w:rPr>
        <w:t xml:space="preserve"> </w:t>
      </w:r>
      <w:r w:rsidR="0075545D" w:rsidRPr="00213051">
        <w:rPr>
          <w:rFonts w:ascii="Times New Roman" w:eastAsia="Times New Roman" w:hAnsi="Times New Roman" w:cs="Times New Roman"/>
          <w:sz w:val="28"/>
          <w:szCs w:val="28"/>
          <w:u w:val="single"/>
          <w:lang w:eastAsia="ru-RU"/>
        </w:rPr>
        <w:t>обучения</w:t>
      </w:r>
      <w:r w:rsidR="00797202" w:rsidRPr="00AF4C5B">
        <w:rPr>
          <w:rFonts w:ascii="Times New Roman" w:eastAsia="Times New Roman" w:hAnsi="Times New Roman" w:cs="Times New Roman"/>
          <w:sz w:val="28"/>
          <w:szCs w:val="28"/>
          <w:lang w:eastAsia="ru-RU"/>
        </w:rPr>
        <w:t xml:space="preserve"> </w:t>
      </w:r>
      <w:r w:rsidR="006B37EB" w:rsidRPr="00213051">
        <w:rPr>
          <w:rFonts w:ascii="Times New Roman" w:eastAsia="Times New Roman" w:hAnsi="Times New Roman" w:cs="Times New Roman"/>
          <w:sz w:val="28"/>
          <w:szCs w:val="28"/>
          <w:lang w:eastAsia="ru-RU"/>
        </w:rPr>
        <w:t>(</w:t>
      </w:r>
      <w:r w:rsidR="006B37EB" w:rsidRPr="00AF4C5B">
        <w:rPr>
          <w:rFonts w:ascii="Times New Roman" w:eastAsia="Times New Roman" w:hAnsi="Times New Roman" w:cs="Times New Roman"/>
          <w:bCs/>
          <w:sz w:val="28"/>
          <w:szCs w:val="28"/>
          <w:lang w:eastAsia="ru-RU"/>
        </w:rPr>
        <w:t>магистратура</w:t>
      </w:r>
      <w:r w:rsidR="006B37EB" w:rsidRPr="00213051">
        <w:rPr>
          <w:rFonts w:ascii="Times New Roman" w:eastAsia="Times New Roman" w:hAnsi="Times New Roman" w:cs="Times New Roman"/>
          <w:sz w:val="28"/>
          <w:szCs w:val="28"/>
          <w:lang w:eastAsia="ru-RU"/>
        </w:rPr>
        <w:t>)</w:t>
      </w:r>
      <w:r w:rsidR="00645987" w:rsidRPr="00AF4C5B">
        <w:rPr>
          <w:rFonts w:ascii="Times New Roman" w:eastAsia="Times New Roman" w:hAnsi="Times New Roman" w:cs="Times New Roman"/>
          <w:bCs/>
          <w:sz w:val="28"/>
          <w:szCs w:val="28"/>
          <w:lang w:eastAsia="ru-RU"/>
        </w:rPr>
        <w:t>:</w:t>
      </w:r>
    </w:p>
    <w:p w14:paraId="1C415DE3" w14:textId="4812B9BB" w:rsidR="00645987"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срок начала приема документов</w:t>
      </w:r>
      <w:r w:rsidR="00797202" w:rsidRPr="00213051">
        <w:rPr>
          <w:rFonts w:ascii="Times New Roman" w:eastAsia="Times New Roman" w:hAnsi="Times New Roman" w:cs="Times New Roman"/>
          <w:sz w:val="28"/>
          <w:szCs w:val="28"/>
          <w:lang w:eastAsia="ru-RU"/>
        </w:rPr>
        <w:t xml:space="preserve"> </w:t>
      </w:r>
      <w:r w:rsidRPr="00213051">
        <w:rPr>
          <w:rFonts w:ascii="Times New Roman" w:eastAsia="Times New Roman" w:hAnsi="Times New Roman" w:cs="Times New Roman"/>
          <w:sz w:val="28"/>
          <w:szCs w:val="28"/>
          <w:lang w:eastAsia="ru-RU"/>
        </w:rPr>
        <w:t>-</w:t>
      </w:r>
      <w:r w:rsidR="00797202" w:rsidRPr="00213051">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bCs/>
          <w:sz w:val="28"/>
          <w:szCs w:val="28"/>
          <w:lang w:eastAsia="ru-RU"/>
        </w:rPr>
        <w:t xml:space="preserve">20 июня </w:t>
      </w:r>
      <w:r w:rsidR="00FB0FE7" w:rsidRPr="00AF4C5B">
        <w:rPr>
          <w:rFonts w:ascii="Times New Roman" w:eastAsia="Times New Roman" w:hAnsi="Times New Roman" w:cs="Times New Roman"/>
          <w:bCs/>
          <w:sz w:val="28"/>
          <w:szCs w:val="28"/>
          <w:lang w:eastAsia="ru-RU"/>
        </w:rPr>
        <w:t xml:space="preserve">2024 </w:t>
      </w:r>
      <w:r w:rsidRPr="00AF4C5B">
        <w:rPr>
          <w:rFonts w:ascii="Times New Roman" w:eastAsia="Times New Roman" w:hAnsi="Times New Roman" w:cs="Times New Roman"/>
          <w:bCs/>
          <w:sz w:val="28"/>
          <w:szCs w:val="28"/>
          <w:lang w:eastAsia="ru-RU"/>
        </w:rPr>
        <w:t>г.;</w:t>
      </w:r>
    </w:p>
    <w:p w14:paraId="12BB928D" w14:textId="3A1146C8" w:rsidR="00661DC6" w:rsidRPr="00213051" w:rsidRDefault="00E2290E"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213051">
        <w:rPr>
          <w:rFonts w:ascii="Times New Roman" w:eastAsia="Times New Roman" w:hAnsi="Times New Roman" w:cs="Times New Roman"/>
          <w:sz w:val="28"/>
          <w:szCs w:val="28"/>
          <w:lang w:eastAsia="ru-RU"/>
        </w:rPr>
        <w:t>день</w:t>
      </w:r>
      <w:r w:rsidR="00645987" w:rsidRPr="00213051">
        <w:rPr>
          <w:rFonts w:ascii="Times New Roman" w:eastAsia="Times New Roman" w:hAnsi="Times New Roman" w:cs="Times New Roman"/>
          <w:sz w:val="28"/>
          <w:szCs w:val="28"/>
          <w:lang w:eastAsia="ru-RU"/>
        </w:rPr>
        <w:t xml:space="preserve"> завершения приема документов</w:t>
      </w:r>
      <w:r w:rsidR="00797202" w:rsidRPr="00213051">
        <w:rPr>
          <w:rFonts w:ascii="Times New Roman" w:eastAsia="Times New Roman" w:hAnsi="Times New Roman" w:cs="Times New Roman"/>
          <w:sz w:val="28"/>
          <w:szCs w:val="28"/>
          <w:lang w:eastAsia="ru-RU"/>
        </w:rPr>
        <w:t xml:space="preserve"> </w:t>
      </w:r>
      <w:r w:rsidR="00645987" w:rsidRPr="00213051">
        <w:rPr>
          <w:rFonts w:ascii="Times New Roman" w:eastAsia="Times New Roman" w:hAnsi="Times New Roman" w:cs="Times New Roman"/>
          <w:sz w:val="28"/>
          <w:szCs w:val="28"/>
          <w:lang w:eastAsia="ru-RU"/>
        </w:rPr>
        <w:t xml:space="preserve">- </w:t>
      </w:r>
      <w:r w:rsidR="00645987" w:rsidRPr="00AF4C5B">
        <w:rPr>
          <w:rFonts w:ascii="Times New Roman" w:eastAsia="Times New Roman" w:hAnsi="Times New Roman" w:cs="Times New Roman"/>
          <w:bCs/>
          <w:sz w:val="28"/>
          <w:szCs w:val="28"/>
          <w:lang w:eastAsia="ru-RU"/>
        </w:rPr>
        <w:t>1</w:t>
      </w:r>
      <w:r w:rsidR="00155ED6" w:rsidRPr="00AF4C5B">
        <w:rPr>
          <w:rFonts w:ascii="Times New Roman" w:eastAsia="Times New Roman" w:hAnsi="Times New Roman" w:cs="Times New Roman"/>
          <w:bCs/>
          <w:sz w:val="28"/>
          <w:szCs w:val="28"/>
          <w:lang w:eastAsia="ru-RU"/>
        </w:rPr>
        <w:t>7</w:t>
      </w:r>
      <w:r w:rsidR="00645987" w:rsidRPr="00AF4C5B">
        <w:rPr>
          <w:rFonts w:ascii="Times New Roman" w:eastAsia="Times New Roman" w:hAnsi="Times New Roman" w:cs="Times New Roman"/>
          <w:bCs/>
          <w:sz w:val="28"/>
          <w:szCs w:val="28"/>
          <w:lang w:eastAsia="ru-RU"/>
        </w:rPr>
        <w:t xml:space="preserve"> августа </w:t>
      </w:r>
      <w:r w:rsidR="00FB0FE7" w:rsidRPr="00AF4C5B">
        <w:rPr>
          <w:rFonts w:ascii="Times New Roman" w:eastAsia="Times New Roman" w:hAnsi="Times New Roman" w:cs="Times New Roman"/>
          <w:bCs/>
          <w:sz w:val="28"/>
          <w:szCs w:val="28"/>
          <w:lang w:eastAsia="ru-RU"/>
        </w:rPr>
        <w:t xml:space="preserve">2024 </w:t>
      </w:r>
      <w:r w:rsidR="00645987" w:rsidRPr="00AF4C5B">
        <w:rPr>
          <w:rFonts w:ascii="Times New Roman" w:eastAsia="Times New Roman" w:hAnsi="Times New Roman" w:cs="Times New Roman"/>
          <w:bCs/>
          <w:sz w:val="28"/>
          <w:szCs w:val="28"/>
          <w:lang w:eastAsia="ru-RU"/>
        </w:rPr>
        <w:t>г.;</w:t>
      </w:r>
    </w:p>
    <w:p w14:paraId="40F1F0D5" w14:textId="6ED966B4" w:rsidR="00155ED6"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Calibri" w:hAnsi="Times New Roman" w:cs="Times New Roman"/>
          <w:sz w:val="28"/>
          <w:szCs w:val="28"/>
        </w:rPr>
        <w:t xml:space="preserve">срок завершения вступительных испытаний </w:t>
      </w:r>
      <w:r w:rsidR="00797202" w:rsidRPr="00213051">
        <w:rPr>
          <w:rFonts w:ascii="Times New Roman" w:eastAsia="Calibri" w:hAnsi="Times New Roman" w:cs="Times New Roman"/>
          <w:sz w:val="28"/>
          <w:szCs w:val="28"/>
        </w:rPr>
        <w:t xml:space="preserve">- </w:t>
      </w:r>
      <w:r w:rsidR="00155ED6" w:rsidRPr="00AF4C5B">
        <w:rPr>
          <w:rFonts w:ascii="Times New Roman" w:eastAsia="Calibri" w:hAnsi="Times New Roman" w:cs="Times New Roman"/>
          <w:sz w:val="28"/>
          <w:szCs w:val="28"/>
        </w:rPr>
        <w:t>2</w:t>
      </w:r>
      <w:r w:rsidR="00DC24F0" w:rsidRPr="00AF4C5B">
        <w:rPr>
          <w:rFonts w:ascii="Times New Roman" w:eastAsia="Calibri" w:hAnsi="Times New Roman" w:cs="Times New Roman"/>
          <w:sz w:val="28"/>
          <w:szCs w:val="28"/>
        </w:rPr>
        <w:t>0</w:t>
      </w:r>
      <w:r w:rsidRPr="00AF4C5B">
        <w:rPr>
          <w:rFonts w:ascii="Times New Roman" w:eastAsia="Calibri" w:hAnsi="Times New Roman" w:cs="Times New Roman"/>
          <w:sz w:val="28"/>
          <w:szCs w:val="28"/>
        </w:rPr>
        <w:t xml:space="preserve"> августа </w:t>
      </w:r>
      <w:r w:rsidR="00FB0FE7" w:rsidRPr="00AF4C5B">
        <w:rPr>
          <w:rFonts w:ascii="Times New Roman" w:eastAsia="Calibri" w:hAnsi="Times New Roman" w:cs="Times New Roman"/>
          <w:sz w:val="28"/>
          <w:szCs w:val="28"/>
        </w:rPr>
        <w:t xml:space="preserve">2024 </w:t>
      </w:r>
      <w:r w:rsidRPr="00AF4C5B">
        <w:rPr>
          <w:rFonts w:ascii="Times New Roman" w:eastAsia="Calibri" w:hAnsi="Times New Roman" w:cs="Times New Roman"/>
          <w:sz w:val="28"/>
          <w:szCs w:val="28"/>
        </w:rPr>
        <w:t>г.</w:t>
      </w:r>
    </w:p>
    <w:p w14:paraId="1CB0EB68" w14:textId="2546185C" w:rsidR="00645987" w:rsidRPr="00213051" w:rsidRDefault="00645987" w:rsidP="002F73DF">
      <w:pPr>
        <w:widowControl w:val="0"/>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bCs/>
          <w:sz w:val="28"/>
          <w:szCs w:val="28"/>
          <w:lang w:eastAsia="ru-RU"/>
        </w:rPr>
        <w:t xml:space="preserve">  1</w:t>
      </w:r>
      <w:r w:rsidR="00287084" w:rsidRPr="00AF4C5B">
        <w:rPr>
          <w:rFonts w:ascii="Times New Roman" w:eastAsia="Times New Roman" w:hAnsi="Times New Roman" w:cs="Times New Roman"/>
          <w:bCs/>
          <w:sz w:val="28"/>
          <w:szCs w:val="28"/>
          <w:lang w:eastAsia="ru-RU"/>
        </w:rPr>
        <w:t>0</w:t>
      </w:r>
      <w:r w:rsidRPr="00AF4C5B">
        <w:rPr>
          <w:rFonts w:ascii="Times New Roman" w:eastAsia="Times New Roman" w:hAnsi="Times New Roman" w:cs="Times New Roman"/>
          <w:bCs/>
          <w:sz w:val="28"/>
          <w:szCs w:val="28"/>
          <w:lang w:eastAsia="ru-RU"/>
        </w:rPr>
        <w:t>.</w:t>
      </w:r>
      <w:r w:rsidR="006B37EB" w:rsidRPr="00AF4C5B">
        <w:rPr>
          <w:rFonts w:ascii="Times New Roman" w:eastAsia="Times New Roman" w:hAnsi="Times New Roman" w:cs="Times New Roman"/>
          <w:bCs/>
          <w:sz w:val="28"/>
          <w:szCs w:val="28"/>
          <w:lang w:eastAsia="ru-RU"/>
        </w:rPr>
        <w:t>2</w:t>
      </w:r>
      <w:r w:rsidRPr="00AF4C5B">
        <w:rPr>
          <w:rFonts w:ascii="Times New Roman" w:eastAsia="Times New Roman" w:hAnsi="Times New Roman" w:cs="Times New Roman"/>
          <w:bCs/>
          <w:sz w:val="28"/>
          <w:szCs w:val="28"/>
          <w:lang w:eastAsia="ru-RU"/>
        </w:rPr>
        <w:t>.</w:t>
      </w:r>
      <w:r w:rsidR="00225265" w:rsidRPr="00AF4C5B">
        <w:rPr>
          <w:rFonts w:ascii="Times New Roman" w:eastAsia="Times New Roman" w:hAnsi="Times New Roman" w:cs="Times New Roman"/>
          <w:bCs/>
          <w:sz w:val="28"/>
          <w:szCs w:val="28"/>
          <w:lang w:eastAsia="ru-RU"/>
        </w:rPr>
        <w:t xml:space="preserve"> </w:t>
      </w:r>
      <w:r w:rsidR="006B37EB" w:rsidRPr="00213051">
        <w:rPr>
          <w:rFonts w:ascii="Times New Roman" w:eastAsia="Times New Roman" w:hAnsi="Times New Roman" w:cs="Times New Roman"/>
          <w:sz w:val="28"/>
          <w:szCs w:val="28"/>
          <w:lang w:eastAsia="ru-RU"/>
        </w:rPr>
        <w:t>Сроки приема на обучение</w:t>
      </w:r>
      <w:r w:rsidR="00225265" w:rsidRPr="00213051">
        <w:rPr>
          <w:rFonts w:ascii="Times New Roman" w:eastAsia="Times New Roman" w:hAnsi="Times New Roman" w:cs="Times New Roman"/>
          <w:sz w:val="28"/>
          <w:szCs w:val="28"/>
          <w:lang w:eastAsia="ru-RU"/>
        </w:rPr>
        <w:t xml:space="preserve"> </w:t>
      </w:r>
      <w:r w:rsidR="00E2290E" w:rsidRPr="00213051">
        <w:rPr>
          <w:rFonts w:ascii="Times New Roman" w:eastAsia="Times New Roman" w:hAnsi="Times New Roman" w:cs="Times New Roman"/>
          <w:sz w:val="28"/>
          <w:szCs w:val="28"/>
          <w:lang w:eastAsia="ru-RU"/>
        </w:rPr>
        <w:t>по договорам об оказании платных образовательных услуг (</w:t>
      </w:r>
      <w:r w:rsidR="00E2290E" w:rsidRPr="00AF4C5B">
        <w:rPr>
          <w:rFonts w:ascii="Times New Roman" w:eastAsia="Times New Roman" w:hAnsi="Times New Roman" w:cs="Times New Roman"/>
          <w:bCs/>
          <w:sz w:val="28"/>
          <w:szCs w:val="28"/>
          <w:lang w:eastAsia="ru-RU"/>
        </w:rPr>
        <w:t>договор</w:t>
      </w:r>
      <w:r w:rsidR="00E2290E" w:rsidRPr="00213051">
        <w:rPr>
          <w:rFonts w:ascii="Times New Roman" w:eastAsia="Times New Roman" w:hAnsi="Times New Roman" w:cs="Times New Roman"/>
          <w:sz w:val="28"/>
          <w:szCs w:val="28"/>
          <w:lang w:eastAsia="ru-RU"/>
        </w:rPr>
        <w:t>)</w:t>
      </w:r>
      <w:r w:rsidRPr="00213051">
        <w:rPr>
          <w:rFonts w:ascii="Times New Roman" w:eastAsia="Times New Roman" w:hAnsi="Times New Roman" w:cs="Times New Roman"/>
          <w:sz w:val="28"/>
          <w:szCs w:val="28"/>
          <w:lang w:eastAsia="ru-RU"/>
        </w:rPr>
        <w:t xml:space="preserve"> по программам </w:t>
      </w:r>
      <w:r w:rsidRPr="00AF4C5B">
        <w:rPr>
          <w:rFonts w:ascii="Times New Roman" w:eastAsia="Times New Roman" w:hAnsi="Times New Roman" w:cs="Times New Roman"/>
          <w:bCs/>
          <w:sz w:val="28"/>
          <w:szCs w:val="28"/>
          <w:lang w:eastAsia="ru-RU"/>
        </w:rPr>
        <w:t>бакалавриата</w:t>
      </w:r>
      <w:r w:rsidRPr="00213051">
        <w:rPr>
          <w:rFonts w:ascii="Times New Roman" w:eastAsia="Times New Roman" w:hAnsi="Times New Roman" w:cs="Times New Roman"/>
          <w:sz w:val="28"/>
          <w:szCs w:val="28"/>
          <w:lang w:eastAsia="ru-RU"/>
        </w:rPr>
        <w:t xml:space="preserve">, программам </w:t>
      </w:r>
      <w:r w:rsidRPr="00AF4C5B">
        <w:rPr>
          <w:rFonts w:ascii="Times New Roman" w:eastAsia="Times New Roman" w:hAnsi="Times New Roman" w:cs="Times New Roman"/>
          <w:bCs/>
          <w:sz w:val="28"/>
          <w:szCs w:val="28"/>
          <w:lang w:eastAsia="ru-RU"/>
        </w:rPr>
        <w:t>специалитета</w:t>
      </w:r>
      <w:r w:rsidR="006B37EB" w:rsidRPr="00AF4C5B">
        <w:rPr>
          <w:rFonts w:ascii="Times New Roman" w:eastAsia="Times New Roman" w:hAnsi="Times New Roman" w:cs="Times New Roman"/>
          <w:bCs/>
          <w:sz w:val="28"/>
          <w:szCs w:val="28"/>
          <w:lang w:eastAsia="ru-RU"/>
        </w:rPr>
        <w:t xml:space="preserve">, </w:t>
      </w:r>
      <w:r w:rsidR="006B37EB" w:rsidRPr="00213051">
        <w:rPr>
          <w:rFonts w:ascii="Times New Roman" w:eastAsia="Times New Roman" w:hAnsi="Times New Roman" w:cs="Times New Roman"/>
          <w:sz w:val="28"/>
          <w:szCs w:val="28"/>
          <w:lang w:eastAsia="ru-RU"/>
        </w:rPr>
        <w:t>программам</w:t>
      </w:r>
      <w:r w:rsidR="006B37EB" w:rsidRPr="00AF4C5B">
        <w:rPr>
          <w:rFonts w:ascii="Times New Roman" w:eastAsia="Times New Roman" w:hAnsi="Times New Roman" w:cs="Times New Roman"/>
          <w:bCs/>
          <w:sz w:val="28"/>
          <w:szCs w:val="28"/>
          <w:lang w:eastAsia="ru-RU"/>
        </w:rPr>
        <w:t xml:space="preserve"> магистратуры</w:t>
      </w:r>
      <w:r w:rsidRPr="00213051">
        <w:rPr>
          <w:rFonts w:ascii="Times New Roman" w:eastAsia="Times New Roman" w:hAnsi="Times New Roman" w:cs="Times New Roman"/>
          <w:sz w:val="28"/>
          <w:szCs w:val="28"/>
          <w:lang w:eastAsia="ru-RU"/>
        </w:rPr>
        <w:t>:</w:t>
      </w:r>
    </w:p>
    <w:p w14:paraId="4A43A7F5" w14:textId="01DFA419" w:rsidR="00645987" w:rsidRPr="00213051"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bCs/>
          <w:sz w:val="28"/>
          <w:szCs w:val="28"/>
          <w:lang w:eastAsia="ru-RU"/>
        </w:rPr>
        <w:t>1)</w:t>
      </w:r>
      <w:r w:rsidR="001551DE" w:rsidRPr="00213051">
        <w:rPr>
          <w:rFonts w:ascii="Times New Roman" w:eastAsia="Times New Roman" w:hAnsi="Times New Roman" w:cs="Times New Roman"/>
          <w:sz w:val="28"/>
          <w:szCs w:val="28"/>
          <w:lang w:eastAsia="ru-RU"/>
        </w:rPr>
        <w:t xml:space="preserve"> по </w:t>
      </w:r>
      <w:r w:rsidR="001551DE" w:rsidRPr="00213051">
        <w:rPr>
          <w:rFonts w:ascii="Times New Roman" w:eastAsia="Times New Roman" w:hAnsi="Times New Roman" w:cs="Times New Roman"/>
          <w:sz w:val="28"/>
          <w:szCs w:val="28"/>
          <w:u w:val="single"/>
          <w:lang w:eastAsia="ru-RU"/>
        </w:rPr>
        <w:t>очной, заочной, очно-заочной</w:t>
      </w:r>
      <w:r w:rsidR="00225265" w:rsidRPr="00213051">
        <w:rPr>
          <w:rFonts w:ascii="Times New Roman" w:eastAsia="Times New Roman" w:hAnsi="Times New Roman" w:cs="Times New Roman"/>
          <w:sz w:val="28"/>
          <w:szCs w:val="28"/>
          <w:u w:val="single"/>
          <w:lang w:eastAsia="ru-RU"/>
        </w:rPr>
        <w:t xml:space="preserve"> </w:t>
      </w:r>
      <w:r w:rsidRPr="00213051">
        <w:rPr>
          <w:rFonts w:ascii="Times New Roman" w:eastAsia="Times New Roman" w:hAnsi="Times New Roman" w:cs="Times New Roman"/>
          <w:sz w:val="28"/>
          <w:szCs w:val="28"/>
          <w:u w:val="single"/>
          <w:lang w:eastAsia="ru-RU"/>
        </w:rPr>
        <w:t>форм</w:t>
      </w:r>
      <w:r w:rsidR="00225265" w:rsidRPr="00213051">
        <w:rPr>
          <w:rFonts w:ascii="Times New Roman" w:eastAsia="Times New Roman" w:hAnsi="Times New Roman" w:cs="Times New Roman"/>
          <w:sz w:val="28"/>
          <w:szCs w:val="28"/>
          <w:u w:val="single"/>
          <w:lang w:eastAsia="ru-RU"/>
        </w:rPr>
        <w:t>ам</w:t>
      </w:r>
      <w:r w:rsidRPr="00213051">
        <w:rPr>
          <w:rFonts w:ascii="Times New Roman" w:eastAsia="Times New Roman" w:hAnsi="Times New Roman" w:cs="Times New Roman"/>
          <w:sz w:val="28"/>
          <w:szCs w:val="28"/>
          <w:u w:val="single"/>
          <w:lang w:eastAsia="ru-RU"/>
        </w:rPr>
        <w:t xml:space="preserve"> обучения</w:t>
      </w:r>
      <w:r w:rsidR="006B37EB" w:rsidRPr="00213051">
        <w:rPr>
          <w:rFonts w:ascii="Times New Roman" w:eastAsia="Times New Roman" w:hAnsi="Times New Roman" w:cs="Times New Roman"/>
          <w:sz w:val="28"/>
          <w:szCs w:val="28"/>
          <w:lang w:eastAsia="ru-RU"/>
        </w:rPr>
        <w:t xml:space="preserve"> (</w:t>
      </w:r>
      <w:r w:rsidR="006B37EB" w:rsidRPr="00AF4C5B">
        <w:rPr>
          <w:rFonts w:ascii="Times New Roman" w:eastAsia="Times New Roman" w:hAnsi="Times New Roman" w:cs="Times New Roman"/>
          <w:bCs/>
          <w:sz w:val="28"/>
          <w:szCs w:val="28"/>
          <w:lang w:eastAsia="ru-RU"/>
        </w:rPr>
        <w:t>бакалавриат/специалитет</w:t>
      </w:r>
      <w:r w:rsidR="006B37EB" w:rsidRPr="00213051">
        <w:rPr>
          <w:rFonts w:ascii="Times New Roman" w:eastAsia="Times New Roman" w:hAnsi="Times New Roman" w:cs="Times New Roman"/>
          <w:sz w:val="28"/>
          <w:szCs w:val="28"/>
          <w:lang w:eastAsia="ru-RU"/>
        </w:rPr>
        <w:t>)</w:t>
      </w:r>
      <w:r w:rsidRPr="00213051">
        <w:rPr>
          <w:rFonts w:ascii="Times New Roman" w:eastAsia="Times New Roman" w:hAnsi="Times New Roman" w:cs="Times New Roman"/>
          <w:sz w:val="28"/>
          <w:szCs w:val="28"/>
          <w:lang w:eastAsia="ru-RU"/>
        </w:rPr>
        <w:t>:</w:t>
      </w:r>
    </w:p>
    <w:p w14:paraId="208F3E2B" w14:textId="0F3DC4F8" w:rsidR="00645987"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начала приема </w:t>
      </w:r>
      <w:r w:rsidR="007E72C2" w:rsidRPr="00213051">
        <w:rPr>
          <w:rFonts w:ascii="Times New Roman" w:eastAsia="Times New Roman" w:hAnsi="Times New Roman" w:cs="Times New Roman"/>
          <w:sz w:val="28"/>
          <w:szCs w:val="28"/>
          <w:lang w:eastAsia="ru-RU"/>
        </w:rPr>
        <w:t>документов</w:t>
      </w:r>
      <w:r w:rsidRPr="00213051">
        <w:rPr>
          <w:rFonts w:ascii="Times New Roman" w:eastAsia="Times New Roman" w:hAnsi="Times New Roman" w:cs="Times New Roman"/>
          <w:sz w:val="28"/>
          <w:szCs w:val="28"/>
          <w:lang w:eastAsia="ru-RU"/>
        </w:rPr>
        <w:t xml:space="preserve"> - </w:t>
      </w:r>
      <w:r w:rsidRPr="00AF4C5B">
        <w:rPr>
          <w:rFonts w:ascii="Times New Roman" w:eastAsia="Times New Roman" w:hAnsi="Times New Roman" w:cs="Times New Roman"/>
          <w:bCs/>
          <w:sz w:val="28"/>
          <w:szCs w:val="28"/>
          <w:lang w:eastAsia="ru-RU"/>
        </w:rPr>
        <w:t xml:space="preserve">20 июня </w:t>
      </w:r>
      <w:r w:rsidR="00FB0FE7" w:rsidRPr="00AF4C5B">
        <w:rPr>
          <w:rFonts w:ascii="Times New Roman" w:eastAsia="Times New Roman" w:hAnsi="Times New Roman" w:cs="Times New Roman"/>
          <w:bCs/>
          <w:sz w:val="28"/>
          <w:szCs w:val="28"/>
          <w:lang w:eastAsia="ru-RU"/>
        </w:rPr>
        <w:t xml:space="preserve">2024 </w:t>
      </w:r>
      <w:r w:rsidRPr="00AF4C5B">
        <w:rPr>
          <w:rFonts w:ascii="Times New Roman" w:eastAsia="Times New Roman" w:hAnsi="Times New Roman" w:cs="Times New Roman"/>
          <w:bCs/>
          <w:sz w:val="28"/>
          <w:szCs w:val="28"/>
          <w:lang w:eastAsia="ru-RU"/>
        </w:rPr>
        <w:t>г.;</w:t>
      </w:r>
    </w:p>
    <w:p w14:paraId="3250BB22" w14:textId="7CBD91A4" w:rsidR="00645987" w:rsidRPr="00213051" w:rsidRDefault="0075545D"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lastRenderedPageBreak/>
        <w:t>день</w:t>
      </w:r>
      <w:r w:rsidR="00645987" w:rsidRPr="00213051">
        <w:rPr>
          <w:rFonts w:ascii="Times New Roman" w:eastAsia="Times New Roman" w:hAnsi="Times New Roman" w:cs="Times New Roman"/>
          <w:sz w:val="28"/>
          <w:szCs w:val="28"/>
          <w:lang w:eastAsia="ru-RU"/>
        </w:rPr>
        <w:t xml:space="preserve"> завершения приема документов</w:t>
      </w:r>
      <w:r w:rsidR="00797202" w:rsidRPr="00213051">
        <w:rPr>
          <w:rFonts w:ascii="Times New Roman" w:eastAsia="Times New Roman" w:hAnsi="Times New Roman" w:cs="Times New Roman"/>
          <w:sz w:val="28"/>
          <w:szCs w:val="28"/>
          <w:lang w:eastAsia="ru-RU"/>
        </w:rPr>
        <w:t xml:space="preserve"> - </w:t>
      </w:r>
      <w:r w:rsidR="00645987" w:rsidRPr="00AF4C5B">
        <w:rPr>
          <w:rFonts w:ascii="Times New Roman" w:eastAsia="Times New Roman" w:hAnsi="Times New Roman" w:cs="Times New Roman"/>
          <w:bCs/>
          <w:sz w:val="28"/>
          <w:szCs w:val="28"/>
          <w:lang w:eastAsia="ru-RU"/>
        </w:rPr>
        <w:t>2</w:t>
      </w:r>
      <w:r w:rsidR="001551DE" w:rsidRPr="00AF4C5B">
        <w:rPr>
          <w:rFonts w:ascii="Times New Roman" w:eastAsia="Times New Roman" w:hAnsi="Times New Roman" w:cs="Times New Roman"/>
          <w:bCs/>
          <w:sz w:val="28"/>
          <w:szCs w:val="28"/>
          <w:lang w:eastAsia="ru-RU"/>
        </w:rPr>
        <w:t>0</w:t>
      </w:r>
      <w:r w:rsidR="00645987" w:rsidRPr="00AF4C5B">
        <w:rPr>
          <w:rFonts w:ascii="Times New Roman" w:eastAsia="Times New Roman" w:hAnsi="Times New Roman" w:cs="Times New Roman"/>
          <w:bCs/>
          <w:sz w:val="28"/>
          <w:szCs w:val="28"/>
          <w:lang w:eastAsia="ru-RU"/>
        </w:rPr>
        <w:t xml:space="preserve"> августа </w:t>
      </w:r>
      <w:r w:rsidR="00FB0FE7" w:rsidRPr="00AF4C5B">
        <w:rPr>
          <w:rFonts w:ascii="Times New Roman" w:eastAsia="Times New Roman" w:hAnsi="Times New Roman" w:cs="Times New Roman"/>
          <w:bCs/>
          <w:sz w:val="28"/>
          <w:szCs w:val="28"/>
          <w:lang w:eastAsia="ru-RU"/>
        </w:rPr>
        <w:t xml:space="preserve">2024 </w:t>
      </w:r>
      <w:r w:rsidR="00645987" w:rsidRPr="00AF4C5B">
        <w:rPr>
          <w:rFonts w:ascii="Times New Roman" w:eastAsia="Times New Roman" w:hAnsi="Times New Roman" w:cs="Times New Roman"/>
          <w:bCs/>
          <w:sz w:val="28"/>
          <w:szCs w:val="28"/>
          <w:lang w:eastAsia="ru-RU"/>
        </w:rPr>
        <w:t>г.;</w:t>
      </w:r>
    </w:p>
    <w:p w14:paraId="5E27D414" w14:textId="75C7FF4B" w:rsidR="00A855E6"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завершения вступительных испытаний, проводимых Университетом самостоятельно, - </w:t>
      </w:r>
      <w:r w:rsidR="00BD52AD" w:rsidRPr="00AF4C5B">
        <w:rPr>
          <w:rFonts w:ascii="Times New Roman" w:eastAsia="Times New Roman" w:hAnsi="Times New Roman" w:cs="Times New Roman"/>
          <w:sz w:val="28"/>
          <w:szCs w:val="28"/>
          <w:lang w:eastAsia="ru-RU"/>
        </w:rPr>
        <w:t>26</w:t>
      </w:r>
      <w:r w:rsidRPr="00AF4C5B">
        <w:rPr>
          <w:rFonts w:ascii="Times New Roman" w:eastAsia="Times New Roman" w:hAnsi="Times New Roman" w:cs="Times New Roman"/>
          <w:sz w:val="28"/>
          <w:szCs w:val="28"/>
          <w:lang w:eastAsia="ru-RU"/>
        </w:rPr>
        <w:t xml:space="preserve"> августа </w:t>
      </w:r>
      <w:r w:rsidR="00FB0FE7" w:rsidRPr="00AF4C5B">
        <w:rPr>
          <w:rFonts w:ascii="Times New Roman" w:eastAsia="Times New Roman" w:hAnsi="Times New Roman" w:cs="Times New Roman"/>
          <w:sz w:val="28"/>
          <w:szCs w:val="28"/>
          <w:lang w:eastAsia="ru-RU"/>
        </w:rPr>
        <w:t xml:space="preserve">2024 </w:t>
      </w:r>
      <w:r w:rsidRPr="00AF4C5B">
        <w:rPr>
          <w:rFonts w:ascii="Times New Roman" w:eastAsia="Times New Roman" w:hAnsi="Times New Roman" w:cs="Times New Roman"/>
          <w:sz w:val="28"/>
          <w:szCs w:val="28"/>
          <w:lang w:eastAsia="ru-RU"/>
        </w:rPr>
        <w:t>г.;</w:t>
      </w:r>
    </w:p>
    <w:p w14:paraId="38FFDD1B" w14:textId="41417137" w:rsidR="00645987" w:rsidRPr="00213051" w:rsidRDefault="000D1DEC" w:rsidP="002F73DF">
      <w:pPr>
        <w:widowControl w:val="0"/>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bCs/>
          <w:sz w:val="28"/>
          <w:szCs w:val="28"/>
          <w:lang w:eastAsia="ru-RU"/>
        </w:rPr>
        <w:t>2)</w:t>
      </w:r>
      <w:r w:rsidR="008F0312" w:rsidRPr="00AF4C5B">
        <w:rPr>
          <w:rFonts w:ascii="Times New Roman" w:eastAsia="Times New Roman" w:hAnsi="Times New Roman" w:cs="Times New Roman"/>
          <w:bCs/>
          <w:sz w:val="28"/>
          <w:szCs w:val="28"/>
          <w:lang w:eastAsia="ru-RU"/>
        </w:rPr>
        <w:t xml:space="preserve"> </w:t>
      </w:r>
      <w:r w:rsidR="00645987" w:rsidRPr="00213051">
        <w:rPr>
          <w:rFonts w:ascii="Times New Roman" w:eastAsia="Times New Roman" w:hAnsi="Times New Roman" w:cs="Times New Roman"/>
          <w:sz w:val="28"/>
          <w:szCs w:val="28"/>
          <w:lang w:eastAsia="ru-RU"/>
        </w:rPr>
        <w:t xml:space="preserve">по </w:t>
      </w:r>
      <w:r w:rsidR="00645987" w:rsidRPr="00213051">
        <w:rPr>
          <w:rFonts w:ascii="Times New Roman" w:eastAsia="Times New Roman" w:hAnsi="Times New Roman" w:cs="Times New Roman"/>
          <w:sz w:val="28"/>
          <w:szCs w:val="28"/>
          <w:u w:val="single"/>
          <w:lang w:eastAsia="ru-RU"/>
        </w:rPr>
        <w:t>очной форме</w:t>
      </w:r>
      <w:r w:rsidR="00645987" w:rsidRPr="00213051">
        <w:rPr>
          <w:rFonts w:ascii="Times New Roman" w:eastAsia="Times New Roman" w:hAnsi="Times New Roman" w:cs="Times New Roman"/>
          <w:sz w:val="28"/>
          <w:szCs w:val="28"/>
          <w:lang w:eastAsia="ru-RU"/>
        </w:rPr>
        <w:t xml:space="preserve"> обучения</w:t>
      </w:r>
      <w:r w:rsidR="00A855E6" w:rsidRPr="00213051">
        <w:rPr>
          <w:rFonts w:ascii="Times New Roman" w:eastAsia="Times New Roman" w:hAnsi="Times New Roman" w:cs="Times New Roman"/>
          <w:sz w:val="28"/>
          <w:szCs w:val="28"/>
          <w:lang w:eastAsia="ru-RU"/>
        </w:rPr>
        <w:t xml:space="preserve"> (</w:t>
      </w:r>
      <w:r w:rsidR="00A855E6" w:rsidRPr="00AF4C5B">
        <w:rPr>
          <w:rFonts w:ascii="Times New Roman" w:eastAsia="Times New Roman" w:hAnsi="Times New Roman" w:cs="Times New Roman"/>
          <w:bCs/>
          <w:sz w:val="28"/>
          <w:szCs w:val="28"/>
          <w:lang w:eastAsia="ru-RU"/>
        </w:rPr>
        <w:t>магистратура</w:t>
      </w:r>
      <w:r w:rsidR="00A855E6" w:rsidRPr="00213051">
        <w:rPr>
          <w:rFonts w:ascii="Times New Roman" w:eastAsia="Times New Roman" w:hAnsi="Times New Roman" w:cs="Times New Roman"/>
          <w:sz w:val="28"/>
          <w:szCs w:val="28"/>
          <w:lang w:eastAsia="ru-RU"/>
        </w:rPr>
        <w:t>)</w:t>
      </w:r>
      <w:r w:rsidR="00645987" w:rsidRPr="00213051">
        <w:rPr>
          <w:rFonts w:ascii="Times New Roman" w:eastAsia="Times New Roman" w:hAnsi="Times New Roman" w:cs="Times New Roman"/>
          <w:sz w:val="28"/>
          <w:szCs w:val="28"/>
          <w:lang w:eastAsia="ru-RU"/>
        </w:rPr>
        <w:t>:</w:t>
      </w:r>
    </w:p>
    <w:p w14:paraId="4AD2267B" w14:textId="71EC2F5D" w:rsidR="00645987" w:rsidRPr="00AF4C5B" w:rsidRDefault="00645987" w:rsidP="002F73DF">
      <w:pPr>
        <w:widowControl w:val="0"/>
        <w:numPr>
          <w:ilvl w:val="0"/>
          <w:numId w:val="10"/>
        </w:numPr>
        <w:tabs>
          <w:tab w:val="left" w:pos="1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срок начала приема документов</w:t>
      </w:r>
      <w:r w:rsidR="00797202" w:rsidRPr="00213051">
        <w:rPr>
          <w:rFonts w:ascii="Times New Roman" w:eastAsia="Times New Roman" w:hAnsi="Times New Roman" w:cs="Times New Roman"/>
          <w:sz w:val="28"/>
          <w:szCs w:val="28"/>
          <w:lang w:eastAsia="ru-RU"/>
        </w:rPr>
        <w:t xml:space="preserve"> </w:t>
      </w:r>
      <w:r w:rsidRPr="00213051">
        <w:rPr>
          <w:rFonts w:ascii="Times New Roman" w:eastAsia="Times New Roman" w:hAnsi="Times New Roman" w:cs="Times New Roman"/>
          <w:sz w:val="28"/>
          <w:szCs w:val="28"/>
          <w:lang w:eastAsia="ru-RU"/>
        </w:rPr>
        <w:t>-</w:t>
      </w:r>
      <w:r w:rsidR="00797202" w:rsidRPr="00213051">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 xml:space="preserve">20 июня </w:t>
      </w:r>
      <w:r w:rsidR="00FB0FE7" w:rsidRPr="00AF4C5B">
        <w:rPr>
          <w:rFonts w:ascii="Times New Roman" w:eastAsia="Times New Roman" w:hAnsi="Times New Roman" w:cs="Times New Roman"/>
          <w:sz w:val="28"/>
          <w:szCs w:val="28"/>
          <w:lang w:eastAsia="ru-RU"/>
        </w:rPr>
        <w:t xml:space="preserve">2024 </w:t>
      </w:r>
      <w:r w:rsidRPr="00AF4C5B">
        <w:rPr>
          <w:rFonts w:ascii="Times New Roman" w:eastAsia="Times New Roman" w:hAnsi="Times New Roman" w:cs="Times New Roman"/>
          <w:sz w:val="28"/>
          <w:szCs w:val="28"/>
          <w:lang w:eastAsia="ru-RU"/>
        </w:rPr>
        <w:t>г.;</w:t>
      </w:r>
    </w:p>
    <w:p w14:paraId="7B1B1612" w14:textId="3ED89320" w:rsidR="00645987" w:rsidRPr="00AF4C5B" w:rsidRDefault="0075545D" w:rsidP="002F73DF">
      <w:pPr>
        <w:widowControl w:val="0"/>
        <w:numPr>
          <w:ilvl w:val="0"/>
          <w:numId w:val="10"/>
        </w:numPr>
        <w:tabs>
          <w:tab w:val="left" w:pos="1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день</w:t>
      </w:r>
      <w:r w:rsidR="00645987" w:rsidRPr="00213051">
        <w:rPr>
          <w:rFonts w:ascii="Times New Roman" w:eastAsia="Times New Roman" w:hAnsi="Times New Roman" w:cs="Times New Roman"/>
          <w:sz w:val="28"/>
          <w:szCs w:val="28"/>
          <w:lang w:eastAsia="ru-RU"/>
        </w:rPr>
        <w:t xml:space="preserve"> завершения приема документов</w:t>
      </w:r>
      <w:r w:rsidRPr="00213051">
        <w:rPr>
          <w:rFonts w:ascii="Times New Roman" w:eastAsia="Times New Roman" w:hAnsi="Times New Roman" w:cs="Times New Roman"/>
          <w:sz w:val="28"/>
          <w:szCs w:val="28"/>
          <w:lang w:eastAsia="ru-RU"/>
        </w:rPr>
        <w:t xml:space="preserve"> - </w:t>
      </w:r>
      <w:r w:rsidR="00645987" w:rsidRPr="00AF4C5B">
        <w:rPr>
          <w:rFonts w:ascii="Times New Roman" w:eastAsia="Times New Roman" w:hAnsi="Times New Roman" w:cs="Times New Roman"/>
          <w:sz w:val="28"/>
          <w:szCs w:val="28"/>
          <w:lang w:eastAsia="ru-RU"/>
        </w:rPr>
        <w:t xml:space="preserve">24 августа </w:t>
      </w:r>
      <w:r w:rsidR="00FB0FE7" w:rsidRPr="00AF4C5B">
        <w:rPr>
          <w:rFonts w:ascii="Times New Roman" w:eastAsia="Times New Roman" w:hAnsi="Times New Roman" w:cs="Times New Roman"/>
          <w:sz w:val="28"/>
          <w:szCs w:val="28"/>
          <w:lang w:eastAsia="ru-RU"/>
        </w:rPr>
        <w:t xml:space="preserve">2024 </w:t>
      </w:r>
      <w:r w:rsidR="00645987" w:rsidRPr="00AF4C5B">
        <w:rPr>
          <w:rFonts w:ascii="Times New Roman" w:eastAsia="Times New Roman" w:hAnsi="Times New Roman" w:cs="Times New Roman"/>
          <w:sz w:val="28"/>
          <w:szCs w:val="28"/>
          <w:lang w:eastAsia="ru-RU"/>
        </w:rPr>
        <w:t>г.;</w:t>
      </w:r>
    </w:p>
    <w:p w14:paraId="592AA520" w14:textId="76EDF209" w:rsidR="00A855E6" w:rsidRPr="00AF4C5B" w:rsidRDefault="00645987" w:rsidP="002F73DF">
      <w:pPr>
        <w:widowControl w:val="0"/>
        <w:numPr>
          <w:ilvl w:val="0"/>
          <w:numId w:val="10"/>
        </w:numPr>
        <w:tabs>
          <w:tab w:val="left" w:pos="1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срок завершения вступительных испытаний </w:t>
      </w:r>
      <w:r w:rsidR="00797202" w:rsidRPr="00213051">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2</w:t>
      </w:r>
      <w:r w:rsidR="00894227" w:rsidRPr="00AF4C5B">
        <w:rPr>
          <w:rFonts w:ascii="Times New Roman" w:eastAsia="Times New Roman" w:hAnsi="Times New Roman" w:cs="Times New Roman"/>
          <w:sz w:val="28"/>
          <w:szCs w:val="28"/>
          <w:lang w:eastAsia="ru-RU"/>
        </w:rPr>
        <w:t>6</w:t>
      </w:r>
      <w:r w:rsidRPr="00AF4C5B">
        <w:rPr>
          <w:rFonts w:ascii="Times New Roman" w:eastAsia="Times New Roman" w:hAnsi="Times New Roman" w:cs="Times New Roman"/>
          <w:sz w:val="28"/>
          <w:szCs w:val="28"/>
          <w:lang w:eastAsia="ru-RU"/>
        </w:rPr>
        <w:t xml:space="preserve"> августа </w:t>
      </w:r>
      <w:r w:rsidR="00FB0FE7" w:rsidRPr="00AF4C5B">
        <w:rPr>
          <w:rFonts w:ascii="Times New Roman" w:eastAsia="Times New Roman" w:hAnsi="Times New Roman" w:cs="Times New Roman"/>
          <w:sz w:val="28"/>
          <w:szCs w:val="28"/>
          <w:lang w:eastAsia="ru-RU"/>
        </w:rPr>
        <w:t xml:space="preserve">2024 </w:t>
      </w:r>
      <w:r w:rsidRPr="00AF4C5B">
        <w:rPr>
          <w:rFonts w:ascii="Times New Roman" w:eastAsia="Times New Roman" w:hAnsi="Times New Roman" w:cs="Times New Roman"/>
          <w:sz w:val="28"/>
          <w:szCs w:val="28"/>
          <w:lang w:eastAsia="ru-RU"/>
        </w:rPr>
        <w:t>г.</w:t>
      </w:r>
    </w:p>
    <w:p w14:paraId="540DAEBD" w14:textId="06A13229" w:rsidR="00645987" w:rsidRPr="00AF4C5B" w:rsidRDefault="008F0312" w:rsidP="002F73DF">
      <w:pPr>
        <w:pStyle w:val="ad"/>
        <w:widowControl w:val="0"/>
        <w:numPr>
          <w:ilvl w:val="0"/>
          <w:numId w:val="8"/>
        </w:numPr>
        <w:tabs>
          <w:tab w:val="left" w:pos="13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 xml:space="preserve"> </w:t>
      </w:r>
      <w:r w:rsidR="00645987" w:rsidRPr="00213051">
        <w:rPr>
          <w:rFonts w:ascii="Times New Roman" w:eastAsia="Times New Roman" w:hAnsi="Times New Roman" w:cs="Times New Roman"/>
          <w:sz w:val="28"/>
          <w:szCs w:val="28"/>
          <w:lang w:eastAsia="ru-RU"/>
        </w:rPr>
        <w:t xml:space="preserve">по </w:t>
      </w:r>
      <w:r w:rsidR="001551DE" w:rsidRPr="00213051">
        <w:rPr>
          <w:rFonts w:ascii="Times New Roman" w:eastAsia="Times New Roman" w:hAnsi="Times New Roman" w:cs="Times New Roman"/>
          <w:sz w:val="28"/>
          <w:szCs w:val="28"/>
          <w:u w:val="single"/>
          <w:lang w:eastAsia="ru-RU"/>
        </w:rPr>
        <w:t xml:space="preserve">очно-заочной, </w:t>
      </w:r>
      <w:r w:rsidR="00645987" w:rsidRPr="00213051">
        <w:rPr>
          <w:rFonts w:ascii="Times New Roman" w:eastAsia="Times New Roman" w:hAnsi="Times New Roman" w:cs="Times New Roman"/>
          <w:sz w:val="28"/>
          <w:szCs w:val="28"/>
          <w:u w:val="single"/>
          <w:lang w:eastAsia="ru-RU"/>
        </w:rPr>
        <w:t>заочной</w:t>
      </w:r>
      <w:r w:rsidR="00645987" w:rsidRPr="00213051">
        <w:rPr>
          <w:rFonts w:ascii="Times New Roman" w:eastAsia="Times New Roman" w:hAnsi="Times New Roman" w:cs="Times New Roman"/>
          <w:sz w:val="28"/>
          <w:szCs w:val="28"/>
          <w:lang w:eastAsia="ru-RU"/>
        </w:rPr>
        <w:t xml:space="preserve"> форм</w:t>
      </w:r>
      <w:r w:rsidR="00225265" w:rsidRPr="00213051">
        <w:rPr>
          <w:rFonts w:ascii="Times New Roman" w:eastAsia="Times New Roman" w:hAnsi="Times New Roman" w:cs="Times New Roman"/>
          <w:sz w:val="28"/>
          <w:szCs w:val="28"/>
          <w:lang w:eastAsia="ru-RU"/>
        </w:rPr>
        <w:t>ам</w:t>
      </w:r>
      <w:r w:rsidR="00645987" w:rsidRPr="00213051">
        <w:rPr>
          <w:rFonts w:ascii="Times New Roman" w:eastAsia="Times New Roman" w:hAnsi="Times New Roman" w:cs="Times New Roman"/>
          <w:sz w:val="28"/>
          <w:szCs w:val="28"/>
          <w:lang w:eastAsia="ru-RU"/>
        </w:rPr>
        <w:t xml:space="preserve"> обучения</w:t>
      </w:r>
      <w:r w:rsidR="00A855E6" w:rsidRPr="00213051">
        <w:rPr>
          <w:rFonts w:ascii="Times New Roman" w:eastAsia="Times New Roman" w:hAnsi="Times New Roman" w:cs="Times New Roman"/>
          <w:sz w:val="28"/>
          <w:szCs w:val="28"/>
          <w:lang w:eastAsia="ru-RU"/>
        </w:rPr>
        <w:t xml:space="preserve"> (</w:t>
      </w:r>
      <w:r w:rsidR="00A855E6" w:rsidRPr="00AF4C5B">
        <w:rPr>
          <w:rFonts w:ascii="Times New Roman" w:eastAsia="Times New Roman" w:hAnsi="Times New Roman" w:cs="Times New Roman"/>
          <w:bCs/>
          <w:sz w:val="28"/>
          <w:szCs w:val="28"/>
          <w:lang w:eastAsia="ru-RU"/>
        </w:rPr>
        <w:t>магистратура</w:t>
      </w:r>
      <w:r w:rsidR="00A855E6" w:rsidRPr="00213051">
        <w:rPr>
          <w:rFonts w:ascii="Times New Roman" w:eastAsia="Times New Roman" w:hAnsi="Times New Roman" w:cs="Times New Roman"/>
          <w:sz w:val="28"/>
          <w:szCs w:val="28"/>
          <w:lang w:eastAsia="ru-RU"/>
        </w:rPr>
        <w:t>)</w:t>
      </w:r>
      <w:r w:rsidR="00645987" w:rsidRPr="00213051">
        <w:rPr>
          <w:rFonts w:ascii="Times New Roman" w:eastAsia="Times New Roman" w:hAnsi="Times New Roman" w:cs="Times New Roman"/>
          <w:sz w:val="28"/>
          <w:szCs w:val="28"/>
          <w:lang w:eastAsia="ru-RU"/>
        </w:rPr>
        <w:t>:</w:t>
      </w:r>
    </w:p>
    <w:p w14:paraId="2BF57B01" w14:textId="69119836" w:rsidR="00645987"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срок начала приема документов</w:t>
      </w:r>
      <w:r w:rsidR="00797202" w:rsidRPr="00213051">
        <w:rPr>
          <w:rFonts w:ascii="Times New Roman" w:eastAsia="Times New Roman" w:hAnsi="Times New Roman" w:cs="Times New Roman"/>
          <w:sz w:val="28"/>
          <w:szCs w:val="28"/>
          <w:lang w:eastAsia="ru-RU"/>
        </w:rPr>
        <w:t xml:space="preserve"> </w:t>
      </w:r>
      <w:r w:rsidRPr="00213051">
        <w:rPr>
          <w:rFonts w:ascii="Times New Roman" w:eastAsia="Times New Roman" w:hAnsi="Times New Roman" w:cs="Times New Roman"/>
          <w:sz w:val="28"/>
          <w:szCs w:val="28"/>
          <w:lang w:eastAsia="ru-RU"/>
        </w:rPr>
        <w:t>-</w:t>
      </w:r>
      <w:r w:rsidR="00797202" w:rsidRPr="00213051">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bCs/>
          <w:sz w:val="28"/>
          <w:szCs w:val="28"/>
          <w:lang w:eastAsia="ru-RU"/>
        </w:rPr>
        <w:t xml:space="preserve">20 июня </w:t>
      </w:r>
      <w:r w:rsidR="00FB0FE7" w:rsidRPr="00AF4C5B">
        <w:rPr>
          <w:rFonts w:ascii="Times New Roman" w:eastAsia="Times New Roman" w:hAnsi="Times New Roman" w:cs="Times New Roman"/>
          <w:bCs/>
          <w:sz w:val="28"/>
          <w:szCs w:val="28"/>
          <w:lang w:eastAsia="ru-RU"/>
        </w:rPr>
        <w:t xml:space="preserve">2024 </w:t>
      </w:r>
      <w:r w:rsidRPr="00AF4C5B">
        <w:rPr>
          <w:rFonts w:ascii="Times New Roman" w:eastAsia="Times New Roman" w:hAnsi="Times New Roman" w:cs="Times New Roman"/>
          <w:bCs/>
          <w:sz w:val="28"/>
          <w:szCs w:val="28"/>
          <w:lang w:eastAsia="ru-RU"/>
        </w:rPr>
        <w:t>г.;</w:t>
      </w:r>
    </w:p>
    <w:p w14:paraId="037C8FE3" w14:textId="7BCC309F" w:rsidR="0075545D" w:rsidRPr="00213051" w:rsidRDefault="0075545D"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Times New Roman" w:hAnsi="Times New Roman" w:cs="Times New Roman"/>
          <w:sz w:val="28"/>
          <w:szCs w:val="28"/>
          <w:lang w:eastAsia="ru-RU"/>
        </w:rPr>
        <w:t>день</w:t>
      </w:r>
      <w:r w:rsidR="00645987" w:rsidRPr="00213051">
        <w:rPr>
          <w:rFonts w:ascii="Times New Roman" w:eastAsia="Times New Roman" w:hAnsi="Times New Roman" w:cs="Times New Roman"/>
          <w:sz w:val="28"/>
          <w:szCs w:val="28"/>
          <w:lang w:eastAsia="ru-RU"/>
        </w:rPr>
        <w:t xml:space="preserve"> завершения приема документов</w:t>
      </w:r>
      <w:r w:rsidR="00797202" w:rsidRPr="00213051">
        <w:rPr>
          <w:rFonts w:ascii="Times New Roman" w:eastAsia="Times New Roman" w:hAnsi="Times New Roman" w:cs="Times New Roman"/>
          <w:sz w:val="28"/>
          <w:szCs w:val="28"/>
          <w:lang w:eastAsia="ru-RU"/>
        </w:rPr>
        <w:t xml:space="preserve"> </w:t>
      </w:r>
      <w:r w:rsidR="00645987" w:rsidRPr="00213051">
        <w:rPr>
          <w:rFonts w:ascii="Times New Roman" w:eastAsia="Times New Roman" w:hAnsi="Times New Roman" w:cs="Times New Roman"/>
          <w:sz w:val="28"/>
          <w:szCs w:val="28"/>
          <w:lang w:eastAsia="ru-RU"/>
        </w:rPr>
        <w:t xml:space="preserve">- </w:t>
      </w:r>
      <w:r w:rsidR="0083663F" w:rsidRPr="00AF4C5B">
        <w:rPr>
          <w:rFonts w:ascii="Times New Roman" w:eastAsia="Times New Roman" w:hAnsi="Times New Roman" w:cs="Times New Roman"/>
          <w:bCs/>
          <w:sz w:val="28"/>
          <w:szCs w:val="28"/>
          <w:lang w:eastAsia="ru-RU"/>
        </w:rPr>
        <w:t>2</w:t>
      </w:r>
      <w:r w:rsidR="00156AC0" w:rsidRPr="00AF4C5B">
        <w:rPr>
          <w:rFonts w:ascii="Times New Roman" w:eastAsia="Times New Roman" w:hAnsi="Times New Roman" w:cs="Times New Roman"/>
          <w:bCs/>
          <w:sz w:val="28"/>
          <w:szCs w:val="28"/>
          <w:lang w:eastAsia="ru-RU"/>
        </w:rPr>
        <w:t>1</w:t>
      </w:r>
      <w:r w:rsidR="0083663F" w:rsidRPr="00AF4C5B">
        <w:rPr>
          <w:rFonts w:ascii="Times New Roman" w:eastAsia="Times New Roman" w:hAnsi="Times New Roman" w:cs="Times New Roman"/>
          <w:bCs/>
          <w:sz w:val="28"/>
          <w:szCs w:val="28"/>
          <w:lang w:eastAsia="ru-RU"/>
        </w:rPr>
        <w:t xml:space="preserve"> </w:t>
      </w:r>
      <w:r w:rsidR="00645987" w:rsidRPr="00AF4C5B">
        <w:rPr>
          <w:rFonts w:ascii="Times New Roman" w:eastAsia="Times New Roman" w:hAnsi="Times New Roman" w:cs="Times New Roman"/>
          <w:bCs/>
          <w:sz w:val="28"/>
          <w:szCs w:val="28"/>
          <w:lang w:eastAsia="ru-RU"/>
        </w:rPr>
        <w:t xml:space="preserve">сентября </w:t>
      </w:r>
      <w:r w:rsidR="00FB0FE7" w:rsidRPr="00AF4C5B">
        <w:rPr>
          <w:rFonts w:ascii="Times New Roman" w:eastAsia="Times New Roman" w:hAnsi="Times New Roman" w:cs="Times New Roman"/>
          <w:bCs/>
          <w:sz w:val="28"/>
          <w:szCs w:val="28"/>
          <w:lang w:eastAsia="ru-RU"/>
        </w:rPr>
        <w:t xml:space="preserve">2024 </w:t>
      </w:r>
      <w:r w:rsidR="00645987" w:rsidRPr="00AF4C5B">
        <w:rPr>
          <w:rFonts w:ascii="Times New Roman" w:eastAsia="Times New Roman" w:hAnsi="Times New Roman" w:cs="Times New Roman"/>
          <w:bCs/>
          <w:sz w:val="28"/>
          <w:szCs w:val="28"/>
          <w:lang w:eastAsia="ru-RU"/>
        </w:rPr>
        <w:t>г.;</w:t>
      </w:r>
    </w:p>
    <w:p w14:paraId="5CA8A59F" w14:textId="1F1E1EEE" w:rsidR="00645987" w:rsidRPr="00213051" w:rsidRDefault="00645987" w:rsidP="002F73DF">
      <w:pPr>
        <w:widowControl w:val="0"/>
        <w:numPr>
          <w:ilvl w:val="0"/>
          <w:numId w:val="9"/>
        </w:numPr>
        <w:tabs>
          <w:tab w:val="left" w:pos="2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13051">
        <w:rPr>
          <w:rFonts w:ascii="Times New Roman" w:eastAsia="Calibri" w:hAnsi="Times New Roman" w:cs="Times New Roman"/>
          <w:sz w:val="28"/>
          <w:szCs w:val="28"/>
        </w:rPr>
        <w:t xml:space="preserve">срок завершения вступительных испытаний </w:t>
      </w:r>
      <w:r w:rsidR="00797202" w:rsidRPr="00213051">
        <w:rPr>
          <w:rFonts w:ascii="Times New Roman" w:eastAsia="Calibri" w:hAnsi="Times New Roman" w:cs="Times New Roman"/>
          <w:sz w:val="28"/>
          <w:szCs w:val="28"/>
        </w:rPr>
        <w:t xml:space="preserve">- </w:t>
      </w:r>
      <w:r w:rsidRPr="00AF4C5B">
        <w:rPr>
          <w:rFonts w:ascii="Times New Roman" w:eastAsia="Calibri" w:hAnsi="Times New Roman" w:cs="Times New Roman"/>
          <w:sz w:val="28"/>
          <w:szCs w:val="28"/>
        </w:rPr>
        <w:t>2</w:t>
      </w:r>
      <w:r w:rsidR="00CE692E" w:rsidRPr="00AF4C5B">
        <w:rPr>
          <w:rFonts w:ascii="Times New Roman" w:eastAsia="Calibri" w:hAnsi="Times New Roman" w:cs="Times New Roman"/>
          <w:sz w:val="28"/>
          <w:szCs w:val="28"/>
        </w:rPr>
        <w:t>5</w:t>
      </w:r>
      <w:r w:rsidRPr="00AF4C5B">
        <w:rPr>
          <w:rFonts w:ascii="Times New Roman" w:eastAsia="Calibri" w:hAnsi="Times New Roman" w:cs="Times New Roman"/>
          <w:sz w:val="28"/>
          <w:szCs w:val="28"/>
        </w:rPr>
        <w:t xml:space="preserve"> сентября </w:t>
      </w:r>
      <w:r w:rsidR="00FB0FE7" w:rsidRPr="00AF4C5B">
        <w:rPr>
          <w:rFonts w:ascii="Times New Roman" w:eastAsia="Calibri" w:hAnsi="Times New Roman" w:cs="Times New Roman"/>
          <w:sz w:val="28"/>
          <w:szCs w:val="28"/>
        </w:rPr>
        <w:t xml:space="preserve">2024 </w:t>
      </w:r>
      <w:r w:rsidRPr="00AF4C5B">
        <w:rPr>
          <w:rFonts w:ascii="Times New Roman" w:eastAsia="Calibri" w:hAnsi="Times New Roman" w:cs="Times New Roman"/>
          <w:sz w:val="28"/>
          <w:szCs w:val="28"/>
        </w:rPr>
        <w:t>г.</w:t>
      </w:r>
    </w:p>
    <w:p w14:paraId="5709490D" w14:textId="7AAFA61D" w:rsidR="002243BF" w:rsidRPr="00AF4C5B" w:rsidRDefault="00645987" w:rsidP="00AF4C5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F4C5B">
        <w:rPr>
          <w:rFonts w:ascii="Times New Roman" w:eastAsia="Times New Roman" w:hAnsi="Times New Roman" w:cs="Times New Roman"/>
          <w:b/>
          <w:bCs/>
          <w:sz w:val="28"/>
          <w:szCs w:val="28"/>
          <w:lang w:eastAsia="ru-RU"/>
        </w:rPr>
        <w:t>1</w:t>
      </w:r>
      <w:r w:rsidR="003D587A" w:rsidRPr="00AF4C5B">
        <w:rPr>
          <w:rFonts w:ascii="Times New Roman" w:eastAsia="Times New Roman" w:hAnsi="Times New Roman" w:cs="Times New Roman"/>
          <w:b/>
          <w:bCs/>
          <w:sz w:val="28"/>
          <w:szCs w:val="28"/>
          <w:lang w:eastAsia="ru-RU"/>
        </w:rPr>
        <w:t>1</w:t>
      </w:r>
      <w:r w:rsidRPr="00AF4C5B">
        <w:rPr>
          <w:rFonts w:ascii="Times New Roman" w:eastAsia="Times New Roman" w:hAnsi="Times New Roman" w:cs="Times New Roman"/>
          <w:b/>
          <w:bCs/>
          <w:sz w:val="28"/>
          <w:szCs w:val="28"/>
          <w:lang w:eastAsia="ru-RU"/>
        </w:rPr>
        <w:t xml:space="preserve">.  </w:t>
      </w:r>
      <w:r w:rsidR="008328F5" w:rsidRPr="00AF4C5B">
        <w:rPr>
          <w:rFonts w:ascii="Times New Roman" w:eastAsia="Times New Roman" w:hAnsi="Times New Roman" w:cs="Times New Roman"/>
          <w:bCs/>
          <w:sz w:val="28"/>
          <w:szCs w:val="28"/>
          <w:lang w:eastAsia="ru-RU"/>
        </w:rPr>
        <w:t xml:space="preserve">Университет может проводить дополнительный прием на незаполненные места. </w:t>
      </w:r>
      <w:r w:rsidR="002243BF" w:rsidRPr="00AF4C5B">
        <w:rPr>
          <w:rFonts w:ascii="Times New Roman" w:eastAsia="Times New Roman" w:hAnsi="Times New Roman" w:cs="Times New Roman"/>
          <w:bCs/>
          <w:sz w:val="28"/>
          <w:szCs w:val="28"/>
          <w:lang w:eastAsia="ru-RU"/>
        </w:rPr>
        <w:t xml:space="preserve">Дополнительный прием на обучение по программам бакалавриата и программам специалитета в рамках контрольных цифр завершается не позднее 29 августа. </w:t>
      </w:r>
    </w:p>
    <w:p w14:paraId="2E771C92" w14:textId="77777777" w:rsidR="002243BF" w:rsidRPr="00302FDD" w:rsidRDefault="002243BF" w:rsidP="002243B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Дополнительный прием на обучение по программам бакалавриата, программам специалитета, по договорам об оказании платных образовательных услуг, проводится в сроки:</w:t>
      </w:r>
    </w:p>
    <w:p w14:paraId="2A8FEB00" w14:textId="09E535A0" w:rsidR="002243BF" w:rsidRPr="00302FDD" w:rsidRDefault="002243BF" w:rsidP="002243BF">
      <w:pPr>
        <w:pStyle w:val="ConsPlusNormal"/>
        <w:numPr>
          <w:ilvl w:val="0"/>
          <w:numId w:val="40"/>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 </w:t>
      </w:r>
      <w:r w:rsidRPr="00302FDD">
        <w:rPr>
          <w:rFonts w:ascii="Times New Roman" w:hAnsi="Times New Roman" w:cs="Times New Roman"/>
          <w:sz w:val="28"/>
          <w:szCs w:val="28"/>
          <w:u w:val="single"/>
        </w:rPr>
        <w:t xml:space="preserve">очной форме обучения </w:t>
      </w:r>
      <w:r w:rsidRPr="00302FDD">
        <w:rPr>
          <w:rFonts w:ascii="Times New Roman" w:hAnsi="Times New Roman" w:cs="Times New Roman"/>
          <w:sz w:val="28"/>
          <w:szCs w:val="28"/>
        </w:rPr>
        <w:t>завершается не позднее 31 августа</w:t>
      </w:r>
      <w:r w:rsidR="001A5358">
        <w:rPr>
          <w:rFonts w:ascii="Times New Roman" w:hAnsi="Times New Roman" w:cs="Times New Roman"/>
          <w:sz w:val="28"/>
          <w:szCs w:val="28"/>
        </w:rPr>
        <w:t>;</w:t>
      </w:r>
    </w:p>
    <w:p w14:paraId="6E37304B" w14:textId="5365565E" w:rsidR="002243BF" w:rsidRPr="00302FDD" w:rsidRDefault="002243BF" w:rsidP="002243BF">
      <w:pPr>
        <w:pStyle w:val="ConsPlusNormal"/>
        <w:numPr>
          <w:ilvl w:val="0"/>
          <w:numId w:val="40"/>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 </w:t>
      </w:r>
      <w:r w:rsidRPr="00302FDD">
        <w:rPr>
          <w:rFonts w:ascii="Times New Roman" w:hAnsi="Times New Roman" w:cs="Times New Roman"/>
          <w:sz w:val="28"/>
          <w:szCs w:val="28"/>
          <w:u w:val="single"/>
        </w:rPr>
        <w:t>очно-заочной, заочной формам</w:t>
      </w:r>
      <w:r w:rsidRPr="00302FDD">
        <w:rPr>
          <w:rFonts w:ascii="Times New Roman" w:hAnsi="Times New Roman" w:cs="Times New Roman"/>
          <w:sz w:val="28"/>
          <w:szCs w:val="28"/>
        </w:rPr>
        <w:t xml:space="preserve"> завершается не позднее 30 сентября</w:t>
      </w:r>
      <w:r w:rsidR="001A5358">
        <w:rPr>
          <w:rFonts w:ascii="Times New Roman" w:hAnsi="Times New Roman" w:cs="Times New Roman"/>
          <w:sz w:val="28"/>
          <w:szCs w:val="28"/>
        </w:rPr>
        <w:t>.</w:t>
      </w:r>
    </w:p>
    <w:p w14:paraId="4CE69A67" w14:textId="5BAAC6D1" w:rsidR="0075545D" w:rsidRPr="00302FDD" w:rsidRDefault="0075545D" w:rsidP="002F73DF">
      <w:pPr>
        <w:pStyle w:val="ConsPlusNormal"/>
        <w:ind w:firstLine="709"/>
        <w:jc w:val="both"/>
        <w:rPr>
          <w:rFonts w:ascii="Times New Roman" w:hAnsi="Times New Roman" w:cs="Times New Roman"/>
          <w:sz w:val="28"/>
          <w:szCs w:val="28"/>
        </w:rPr>
      </w:pPr>
    </w:p>
    <w:p w14:paraId="5F5EE26B" w14:textId="77777777" w:rsidR="00F57396" w:rsidRPr="00302FDD" w:rsidRDefault="00F57396" w:rsidP="0066051E">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II. Установление перечня и форм проведения</w:t>
      </w:r>
    </w:p>
    <w:p w14:paraId="56210E78" w14:textId="77777777" w:rsidR="00F57396" w:rsidRPr="00302FDD" w:rsidRDefault="00F57396" w:rsidP="0066051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вступительных испытаний по программам бакалавриата</w:t>
      </w:r>
    </w:p>
    <w:p w14:paraId="4D34E523" w14:textId="77777777" w:rsidR="00F57396" w:rsidRPr="00302FDD" w:rsidRDefault="00F57396" w:rsidP="0066051E">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и программам специалитета</w:t>
      </w:r>
    </w:p>
    <w:p w14:paraId="6DA179F3" w14:textId="77777777" w:rsidR="003A5DA4" w:rsidRPr="00302FDD" w:rsidRDefault="003A5DA4" w:rsidP="002F73D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p>
    <w:p w14:paraId="29E89B36" w14:textId="77777777" w:rsidR="00F57396" w:rsidRPr="00302FDD" w:rsidRDefault="00F57396"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
          <w:bCs/>
          <w:sz w:val="28"/>
          <w:szCs w:val="28"/>
          <w:lang w:eastAsia="ru-RU"/>
        </w:rPr>
        <w:t>1</w:t>
      </w:r>
      <w:r w:rsidR="003D587A" w:rsidRPr="00302FDD">
        <w:rPr>
          <w:rFonts w:ascii="Times New Roman" w:eastAsia="Times New Roman" w:hAnsi="Times New Roman" w:cs="Times New Roman"/>
          <w:b/>
          <w:bCs/>
          <w:sz w:val="28"/>
          <w:szCs w:val="28"/>
          <w:lang w:eastAsia="ru-RU"/>
        </w:rPr>
        <w:t>2</w:t>
      </w:r>
      <w:r w:rsidRPr="00302FDD">
        <w:rPr>
          <w:rFonts w:ascii="Times New Roman" w:eastAsia="Times New Roman" w:hAnsi="Times New Roman" w:cs="Times New Roman"/>
          <w:b/>
          <w:bCs/>
          <w:sz w:val="28"/>
          <w:szCs w:val="28"/>
          <w:lang w:eastAsia="ru-RU"/>
        </w:rPr>
        <w:t>.</w:t>
      </w:r>
      <w:r w:rsidRPr="00302FDD">
        <w:rPr>
          <w:rFonts w:ascii="Times New Roman" w:eastAsia="Times New Roman" w:hAnsi="Times New Roman" w:cs="Times New Roman"/>
          <w:bCs/>
          <w:sz w:val="28"/>
          <w:szCs w:val="28"/>
          <w:lang w:eastAsia="ru-RU"/>
        </w:rPr>
        <w:t xml:space="preserve"> При установлении перечня вступительных испытаний для лиц, поступающих на обучение на базе среднего общего образования, Университет:</w:t>
      </w:r>
    </w:p>
    <w:p w14:paraId="5B973BBC" w14:textId="13666F28" w:rsidR="00F57396" w:rsidRPr="00302FDD" w:rsidRDefault="00F57396"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 xml:space="preserve">1) 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 в соответствии с </w:t>
      </w:r>
      <w:hyperlink r:id="rId13" w:history="1">
        <w:r w:rsidRPr="00E30F0C">
          <w:rPr>
            <w:rFonts w:ascii="Times New Roman" w:eastAsia="Times New Roman" w:hAnsi="Times New Roman" w:cs="Times New Roman"/>
            <w:sz w:val="28"/>
            <w:szCs w:val="28"/>
            <w:lang w:eastAsia="ru-RU"/>
          </w:rPr>
          <w:t>приказом</w:t>
        </w:r>
      </w:hyperlink>
      <w:r w:rsidRPr="00E30F0C">
        <w:rPr>
          <w:rFonts w:ascii="Times New Roman" w:eastAsia="Times New Roman" w:hAnsi="Times New Roman" w:cs="Times New Roman"/>
          <w:bCs/>
          <w:sz w:val="28"/>
          <w:szCs w:val="28"/>
          <w:lang w:eastAsia="ru-RU"/>
        </w:rPr>
        <w:t xml:space="preserve"> Министерства науки и высшего образования Российской Федерации от </w:t>
      </w:r>
      <w:r w:rsidR="00FC3628" w:rsidRPr="00302FDD">
        <w:rPr>
          <w:rFonts w:ascii="Times New Roman" w:eastAsia="Times New Roman" w:hAnsi="Times New Roman" w:cs="Times New Roman"/>
          <w:bCs/>
          <w:sz w:val="28"/>
          <w:szCs w:val="28"/>
          <w:lang w:eastAsia="ru-RU"/>
        </w:rPr>
        <w:t>6</w:t>
      </w:r>
      <w:r w:rsidRPr="00302FDD">
        <w:rPr>
          <w:rFonts w:ascii="Times New Roman" w:eastAsia="Times New Roman" w:hAnsi="Times New Roman" w:cs="Times New Roman"/>
          <w:bCs/>
          <w:sz w:val="28"/>
          <w:szCs w:val="28"/>
          <w:lang w:eastAsia="ru-RU"/>
        </w:rPr>
        <w:t xml:space="preserve"> августа 20</w:t>
      </w:r>
      <w:r w:rsidR="00FC3628" w:rsidRPr="00302FDD">
        <w:rPr>
          <w:rFonts w:ascii="Times New Roman" w:eastAsia="Times New Roman" w:hAnsi="Times New Roman" w:cs="Times New Roman"/>
          <w:bCs/>
          <w:sz w:val="28"/>
          <w:szCs w:val="28"/>
          <w:lang w:eastAsia="ru-RU"/>
        </w:rPr>
        <w:t>21</w:t>
      </w:r>
      <w:r w:rsidRPr="00302FDD">
        <w:rPr>
          <w:rFonts w:ascii="Times New Roman" w:eastAsia="Times New Roman" w:hAnsi="Times New Roman" w:cs="Times New Roman"/>
          <w:bCs/>
          <w:sz w:val="28"/>
          <w:szCs w:val="28"/>
          <w:lang w:eastAsia="ru-RU"/>
        </w:rPr>
        <w:t xml:space="preserve"> г. </w:t>
      </w:r>
      <w:r w:rsidR="00F54F9A">
        <w:rPr>
          <w:rFonts w:ascii="Times New Roman" w:eastAsia="Times New Roman" w:hAnsi="Times New Roman" w:cs="Times New Roman"/>
          <w:bCs/>
          <w:sz w:val="28"/>
          <w:szCs w:val="28"/>
          <w:lang w:eastAsia="ru-RU"/>
        </w:rPr>
        <w:t>№</w:t>
      </w:r>
      <w:r w:rsidRPr="00302FDD">
        <w:rPr>
          <w:rFonts w:ascii="Times New Roman" w:eastAsia="Times New Roman" w:hAnsi="Times New Roman" w:cs="Times New Roman"/>
          <w:bCs/>
          <w:sz w:val="28"/>
          <w:szCs w:val="28"/>
          <w:lang w:eastAsia="ru-RU"/>
        </w:rPr>
        <w:t xml:space="preserve"> </w:t>
      </w:r>
      <w:r w:rsidR="00FC3628" w:rsidRPr="00302FDD">
        <w:rPr>
          <w:rFonts w:ascii="Times New Roman" w:eastAsia="Times New Roman" w:hAnsi="Times New Roman" w:cs="Times New Roman"/>
          <w:bCs/>
          <w:sz w:val="28"/>
          <w:szCs w:val="28"/>
          <w:lang w:eastAsia="ru-RU"/>
        </w:rPr>
        <w:t>722</w:t>
      </w:r>
      <w:r w:rsidRPr="00302FDD">
        <w:rPr>
          <w:rFonts w:ascii="Times New Roman" w:eastAsia="Times New Roman" w:hAnsi="Times New Roman" w:cs="Times New Roman"/>
          <w:bCs/>
          <w:sz w:val="28"/>
          <w:szCs w:val="28"/>
          <w:lang w:eastAsia="ru-RU"/>
        </w:rPr>
        <w:t xml:space="preserve"> "Об утверждении перечня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(далее - установленный Минобрнауки России перечень испытаний):</w:t>
      </w:r>
    </w:p>
    <w:p w14:paraId="53DB8DD3" w14:textId="77777777" w:rsidR="00F57396" w:rsidRPr="00E30F0C" w:rsidRDefault="00F57396" w:rsidP="002F73D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 xml:space="preserve">одно вступительное испытание в соответствии с </w:t>
      </w:r>
      <w:hyperlink r:id="rId14" w:history="1">
        <w:r w:rsidRPr="00AF4C5B">
          <w:rPr>
            <w:rFonts w:ascii="Times New Roman" w:eastAsia="Times New Roman" w:hAnsi="Times New Roman" w:cs="Times New Roman"/>
            <w:bCs/>
            <w:sz w:val="28"/>
            <w:szCs w:val="28"/>
            <w:u w:val="single"/>
            <w:lang w:eastAsia="ru-RU"/>
          </w:rPr>
          <w:t>разделом 1</w:t>
        </w:r>
      </w:hyperlink>
      <w:r w:rsidRPr="00E30F0C">
        <w:rPr>
          <w:rFonts w:ascii="Times New Roman" w:eastAsia="Times New Roman" w:hAnsi="Times New Roman" w:cs="Times New Roman"/>
          <w:bCs/>
          <w:sz w:val="28"/>
          <w:szCs w:val="28"/>
          <w:lang w:eastAsia="ru-RU"/>
        </w:rPr>
        <w:t xml:space="preserve"> установленного Минобрнауки России перечня испытаний;</w:t>
      </w:r>
    </w:p>
    <w:p w14:paraId="28DCB6D0" w14:textId="77777777" w:rsidR="00F57396" w:rsidRPr="00E30F0C" w:rsidRDefault="00F57396" w:rsidP="002F73D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E30F0C">
        <w:rPr>
          <w:rFonts w:ascii="Times New Roman" w:eastAsia="Times New Roman" w:hAnsi="Times New Roman" w:cs="Times New Roman"/>
          <w:bCs/>
          <w:sz w:val="28"/>
          <w:szCs w:val="28"/>
          <w:lang w:eastAsia="ru-RU"/>
        </w:rPr>
        <w:t xml:space="preserve">одно вступительное испытание по одному предмету в соответствии с </w:t>
      </w:r>
      <w:hyperlink r:id="rId15" w:history="1">
        <w:r w:rsidRPr="00AF4C5B">
          <w:rPr>
            <w:rFonts w:ascii="Times New Roman" w:eastAsia="Times New Roman" w:hAnsi="Times New Roman" w:cs="Times New Roman"/>
            <w:bCs/>
            <w:sz w:val="28"/>
            <w:szCs w:val="28"/>
            <w:u w:val="single"/>
            <w:lang w:eastAsia="ru-RU"/>
          </w:rPr>
          <w:t>графой 1 раздела 2</w:t>
        </w:r>
      </w:hyperlink>
      <w:r w:rsidRPr="00E30F0C">
        <w:rPr>
          <w:rFonts w:ascii="Times New Roman" w:eastAsia="Times New Roman" w:hAnsi="Times New Roman" w:cs="Times New Roman"/>
          <w:bCs/>
          <w:sz w:val="28"/>
          <w:szCs w:val="28"/>
          <w:lang w:eastAsia="ru-RU"/>
        </w:rPr>
        <w:t xml:space="preserve"> установленного Минобрнауки России перечня испытаний;</w:t>
      </w:r>
    </w:p>
    <w:p w14:paraId="365E1744" w14:textId="77777777" w:rsidR="00F57396" w:rsidRPr="00E30F0C" w:rsidRDefault="00CE692E" w:rsidP="002F73DF">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E30F0C">
        <w:rPr>
          <w:rFonts w:ascii="Times New Roman" w:eastAsia="Times New Roman" w:hAnsi="Times New Roman" w:cs="Times New Roman"/>
          <w:bCs/>
          <w:sz w:val="28"/>
          <w:szCs w:val="28"/>
          <w:lang w:eastAsia="ru-RU"/>
        </w:rPr>
        <w:t>два</w:t>
      </w:r>
      <w:r w:rsidR="00F57396" w:rsidRPr="00E30F0C">
        <w:rPr>
          <w:rFonts w:ascii="Times New Roman" w:eastAsia="Times New Roman" w:hAnsi="Times New Roman" w:cs="Times New Roman"/>
          <w:bCs/>
          <w:sz w:val="28"/>
          <w:szCs w:val="28"/>
          <w:lang w:eastAsia="ru-RU"/>
        </w:rPr>
        <w:t xml:space="preserve"> вступительн</w:t>
      </w:r>
      <w:r w:rsidRPr="00302FDD">
        <w:rPr>
          <w:rFonts w:ascii="Times New Roman" w:eastAsia="Times New Roman" w:hAnsi="Times New Roman" w:cs="Times New Roman"/>
          <w:bCs/>
          <w:sz w:val="28"/>
          <w:szCs w:val="28"/>
          <w:lang w:eastAsia="ru-RU"/>
        </w:rPr>
        <w:t>ых</w:t>
      </w:r>
      <w:r w:rsidR="00F57396" w:rsidRPr="00302FDD">
        <w:rPr>
          <w:rFonts w:ascii="Times New Roman" w:eastAsia="Times New Roman" w:hAnsi="Times New Roman" w:cs="Times New Roman"/>
          <w:bCs/>
          <w:sz w:val="28"/>
          <w:szCs w:val="28"/>
          <w:lang w:eastAsia="ru-RU"/>
        </w:rPr>
        <w:t xml:space="preserve"> испытани</w:t>
      </w:r>
      <w:r w:rsidRPr="00302FDD">
        <w:rPr>
          <w:rFonts w:ascii="Times New Roman" w:eastAsia="Times New Roman" w:hAnsi="Times New Roman" w:cs="Times New Roman"/>
          <w:bCs/>
          <w:sz w:val="28"/>
          <w:szCs w:val="28"/>
          <w:lang w:eastAsia="ru-RU"/>
        </w:rPr>
        <w:t>й</w:t>
      </w:r>
      <w:r w:rsidR="00F57396" w:rsidRPr="00302FDD">
        <w:rPr>
          <w:rFonts w:ascii="Times New Roman" w:eastAsia="Times New Roman" w:hAnsi="Times New Roman" w:cs="Times New Roman"/>
          <w:bCs/>
          <w:sz w:val="28"/>
          <w:szCs w:val="28"/>
          <w:lang w:eastAsia="ru-RU"/>
        </w:rPr>
        <w:t xml:space="preserve"> в соответствии с </w:t>
      </w:r>
      <w:hyperlink r:id="rId16" w:history="1">
        <w:r w:rsidR="00F57396" w:rsidRPr="00AF4C5B">
          <w:rPr>
            <w:rFonts w:ascii="Times New Roman" w:eastAsia="Times New Roman" w:hAnsi="Times New Roman" w:cs="Times New Roman"/>
            <w:bCs/>
            <w:sz w:val="28"/>
            <w:szCs w:val="28"/>
            <w:u w:val="single"/>
            <w:lang w:eastAsia="ru-RU"/>
          </w:rPr>
          <w:t>графой 2 раздела 2</w:t>
        </w:r>
      </w:hyperlink>
      <w:r w:rsidR="00F57396" w:rsidRPr="00E30F0C">
        <w:rPr>
          <w:rFonts w:ascii="Times New Roman" w:eastAsia="Times New Roman" w:hAnsi="Times New Roman" w:cs="Times New Roman"/>
          <w:bCs/>
          <w:sz w:val="28"/>
          <w:szCs w:val="28"/>
          <w:lang w:eastAsia="ru-RU"/>
        </w:rPr>
        <w:t xml:space="preserve"> установленного Минобрнауки России перечня испытаний.</w:t>
      </w:r>
    </w:p>
    <w:p w14:paraId="52AF4D0A" w14:textId="77777777" w:rsidR="00F57396" w:rsidRPr="00302FDD" w:rsidRDefault="00F57396"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0F0C">
        <w:rPr>
          <w:rFonts w:ascii="Times New Roman" w:eastAsia="Times New Roman" w:hAnsi="Times New Roman" w:cs="Times New Roman"/>
          <w:bCs/>
          <w:sz w:val="28"/>
          <w:szCs w:val="28"/>
          <w:lang w:eastAsia="ru-RU"/>
        </w:rPr>
        <w:lastRenderedPageBreak/>
        <w:t xml:space="preserve">По каждому вступительному испытанию, проводимому в соответствии с </w:t>
      </w:r>
      <w:hyperlink r:id="rId17" w:history="1">
        <w:r w:rsidRPr="00AF4C5B">
          <w:rPr>
            <w:rFonts w:ascii="Times New Roman" w:eastAsia="Times New Roman" w:hAnsi="Times New Roman" w:cs="Times New Roman"/>
            <w:bCs/>
            <w:sz w:val="28"/>
            <w:szCs w:val="28"/>
            <w:u w:val="single"/>
            <w:lang w:eastAsia="ru-RU"/>
          </w:rPr>
          <w:t>графой 2 раздела 2</w:t>
        </w:r>
      </w:hyperlink>
      <w:r w:rsidRPr="00E30F0C">
        <w:rPr>
          <w:rFonts w:ascii="Times New Roman" w:eastAsia="Times New Roman" w:hAnsi="Times New Roman" w:cs="Times New Roman"/>
          <w:bCs/>
          <w:sz w:val="28"/>
          <w:szCs w:val="28"/>
          <w:lang w:eastAsia="ru-RU"/>
        </w:rPr>
        <w:t xml:space="preserve"> установленного Минобрнауки России перечня испытаний, Университет устанавливает два предмета (далее - предметы по выбору). В случае если по вступительному испытанию установлены предметы по выбору, поступающие выбирают один предмет</w:t>
      </w:r>
      <w:r w:rsidR="0005015D" w:rsidRPr="00302FDD">
        <w:rPr>
          <w:rFonts w:ascii="Times New Roman" w:eastAsia="Times New Roman" w:hAnsi="Times New Roman" w:cs="Times New Roman"/>
          <w:bCs/>
          <w:sz w:val="28"/>
          <w:szCs w:val="28"/>
          <w:lang w:eastAsia="ru-RU"/>
        </w:rPr>
        <w:t xml:space="preserve"> или </w:t>
      </w:r>
      <w:r w:rsidR="00982EDC" w:rsidRPr="00302FDD">
        <w:rPr>
          <w:rFonts w:ascii="Times New Roman" w:eastAsia="Times New Roman" w:hAnsi="Times New Roman" w:cs="Times New Roman"/>
          <w:bCs/>
          <w:sz w:val="28"/>
          <w:szCs w:val="28"/>
          <w:lang w:eastAsia="ru-RU"/>
        </w:rPr>
        <w:t>два предмета</w:t>
      </w:r>
      <w:r w:rsidRPr="00302FDD">
        <w:rPr>
          <w:rFonts w:ascii="Times New Roman" w:eastAsia="Times New Roman" w:hAnsi="Times New Roman" w:cs="Times New Roman"/>
          <w:bCs/>
          <w:sz w:val="28"/>
          <w:szCs w:val="28"/>
          <w:lang w:eastAsia="ru-RU"/>
        </w:rPr>
        <w:t>.</w:t>
      </w:r>
    </w:p>
    <w:p w14:paraId="2A2B6176" w14:textId="77777777" w:rsidR="00F57396" w:rsidRPr="00302FDD" w:rsidRDefault="00F57396"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В рамках одного конкурса один предмет может соответствовать только одному общеобразовательному вступительному испытанию.</w:t>
      </w:r>
    </w:p>
    <w:p w14:paraId="5D46A3C3" w14:textId="77777777" w:rsidR="00F57396" w:rsidRPr="00302FDD" w:rsidRDefault="00F57396"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 xml:space="preserve">В качестве результатов общеобразовательных вступительных испытаний используются результаты ЕГЭ, оцениваемые по </w:t>
      </w:r>
      <w:proofErr w:type="spellStart"/>
      <w:r w:rsidRPr="00302FDD">
        <w:rPr>
          <w:rFonts w:ascii="Times New Roman" w:eastAsia="Times New Roman" w:hAnsi="Times New Roman" w:cs="Times New Roman"/>
          <w:bCs/>
          <w:sz w:val="28"/>
          <w:szCs w:val="28"/>
          <w:lang w:eastAsia="ru-RU"/>
        </w:rPr>
        <w:t>стобалльной</w:t>
      </w:r>
      <w:proofErr w:type="spellEnd"/>
      <w:r w:rsidRPr="00302FDD">
        <w:rPr>
          <w:rFonts w:ascii="Times New Roman" w:eastAsia="Times New Roman" w:hAnsi="Times New Roman" w:cs="Times New Roman"/>
          <w:bCs/>
          <w:sz w:val="28"/>
          <w:szCs w:val="28"/>
          <w:lang w:eastAsia="ru-RU"/>
        </w:rPr>
        <w:t xml:space="preserve"> шкале.</w:t>
      </w:r>
    </w:p>
    <w:p w14:paraId="7A055D02" w14:textId="77777777" w:rsidR="008328F5" w:rsidRPr="00302FDD" w:rsidRDefault="008328F5" w:rsidP="002F73D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hAnsi="Times New Roman" w:cs="Times New Roman"/>
          <w:sz w:val="28"/>
          <w:szCs w:val="28"/>
        </w:rPr>
        <w:t xml:space="preserve">При установлении вступительного испытания по иностранному языку </w:t>
      </w:r>
      <w:r w:rsidR="003D587A"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устанавливает </w:t>
      </w:r>
      <w:r w:rsidR="00574382" w:rsidRPr="00302FDD">
        <w:rPr>
          <w:rFonts w:ascii="Times New Roman" w:hAnsi="Times New Roman" w:cs="Times New Roman"/>
          <w:sz w:val="28"/>
          <w:szCs w:val="28"/>
        </w:rPr>
        <w:t xml:space="preserve">перечень </w:t>
      </w:r>
      <w:r w:rsidRPr="00302FDD">
        <w:rPr>
          <w:rFonts w:ascii="Times New Roman" w:hAnsi="Times New Roman" w:cs="Times New Roman"/>
          <w:sz w:val="28"/>
          <w:szCs w:val="28"/>
        </w:rPr>
        <w:t>иностранных языков</w:t>
      </w:r>
      <w:r w:rsidR="00574382" w:rsidRPr="00302FDD">
        <w:rPr>
          <w:rFonts w:ascii="Times New Roman" w:hAnsi="Times New Roman" w:cs="Times New Roman"/>
          <w:sz w:val="28"/>
          <w:szCs w:val="28"/>
        </w:rPr>
        <w:t xml:space="preserve"> (английский язык, французский язык, немецкий язык)</w:t>
      </w:r>
      <w:r w:rsidRPr="00302FDD">
        <w:rPr>
          <w:rFonts w:ascii="Times New Roman" w:hAnsi="Times New Roman" w:cs="Times New Roman"/>
          <w:sz w:val="28"/>
          <w:szCs w:val="28"/>
        </w:rPr>
        <w:t>, по которым поступающие могут использовать результаты ЕГЭ</w:t>
      </w:r>
    </w:p>
    <w:p w14:paraId="3ACE0884" w14:textId="77777777" w:rsidR="001D7972" w:rsidRPr="00302FDD" w:rsidRDefault="00F57396" w:rsidP="002F73DF">
      <w:pPr>
        <w:tabs>
          <w:tab w:val="left" w:pos="8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1</w:t>
      </w:r>
      <w:r w:rsidR="003D587A" w:rsidRPr="00302FDD">
        <w:rPr>
          <w:rFonts w:ascii="Times New Roman" w:eastAsia="Times New Roman" w:hAnsi="Times New Roman" w:cs="Times New Roman"/>
          <w:b/>
          <w:bCs/>
          <w:sz w:val="28"/>
          <w:szCs w:val="28"/>
          <w:lang w:eastAsia="ru-RU"/>
        </w:rPr>
        <w:t>3</w:t>
      </w:r>
      <w:r w:rsidRPr="00302FDD">
        <w:rPr>
          <w:rFonts w:ascii="Times New Roman" w:eastAsia="Times New Roman" w:hAnsi="Times New Roman" w:cs="Times New Roman"/>
          <w:b/>
          <w:bCs/>
          <w:sz w:val="28"/>
          <w:szCs w:val="28"/>
          <w:lang w:eastAsia="ru-RU"/>
        </w:rPr>
        <w:t xml:space="preserve">. </w:t>
      </w:r>
      <w:r w:rsidRPr="00302FDD">
        <w:rPr>
          <w:rFonts w:ascii="Times New Roman" w:eastAsia="Times New Roman" w:hAnsi="Times New Roman" w:cs="Times New Roman"/>
          <w:sz w:val="28"/>
          <w:szCs w:val="28"/>
          <w:lang w:eastAsia="ru-RU"/>
        </w:rPr>
        <w:t xml:space="preserve">Университет </w:t>
      </w:r>
      <w:r w:rsidR="00574382" w:rsidRPr="00302FDD">
        <w:rPr>
          <w:rFonts w:ascii="Times New Roman" w:eastAsia="Times New Roman" w:hAnsi="Times New Roman" w:cs="Times New Roman"/>
          <w:sz w:val="28"/>
          <w:szCs w:val="28"/>
          <w:lang w:eastAsia="ru-RU"/>
        </w:rPr>
        <w:t xml:space="preserve">самостоятельно определяет форму и перечень вступительных испытаний </w:t>
      </w:r>
      <w:r w:rsidRPr="00302FDD">
        <w:rPr>
          <w:rFonts w:ascii="Times New Roman" w:eastAsia="Times New Roman" w:hAnsi="Times New Roman" w:cs="Times New Roman"/>
          <w:sz w:val="28"/>
          <w:szCs w:val="28"/>
          <w:lang w:eastAsia="ru-RU"/>
        </w:rPr>
        <w:t xml:space="preserve">при приеме лиц, поступающих на обучение на базе среднего профессионального или высшего образования (далее - </w:t>
      </w:r>
      <w:r w:rsidR="003D587A" w:rsidRPr="00302FDD">
        <w:rPr>
          <w:rFonts w:ascii="Times New Roman" w:eastAsia="Times New Roman" w:hAnsi="Times New Roman" w:cs="Times New Roman"/>
          <w:sz w:val="28"/>
          <w:szCs w:val="28"/>
          <w:lang w:eastAsia="ru-RU"/>
        </w:rPr>
        <w:t>поступающие</w:t>
      </w:r>
      <w:r w:rsidRPr="00302FDD">
        <w:rPr>
          <w:rFonts w:ascii="Times New Roman" w:eastAsia="Times New Roman" w:hAnsi="Times New Roman" w:cs="Times New Roman"/>
          <w:sz w:val="28"/>
          <w:szCs w:val="28"/>
          <w:lang w:eastAsia="ru-RU"/>
        </w:rPr>
        <w:t xml:space="preserve"> на базе профессионального образования)</w:t>
      </w:r>
      <w:r w:rsidR="003D587A" w:rsidRPr="00302FDD">
        <w:rPr>
          <w:rFonts w:ascii="Times New Roman" w:eastAsia="Times New Roman" w:hAnsi="Times New Roman" w:cs="Times New Roman"/>
          <w:sz w:val="28"/>
          <w:szCs w:val="28"/>
          <w:lang w:eastAsia="ru-RU"/>
        </w:rPr>
        <w:t xml:space="preserve"> при этом</w:t>
      </w:r>
      <w:r w:rsidRPr="00302FDD">
        <w:rPr>
          <w:rFonts w:ascii="Times New Roman" w:eastAsia="Times New Roman" w:hAnsi="Times New Roman" w:cs="Times New Roman"/>
          <w:sz w:val="28"/>
          <w:szCs w:val="28"/>
          <w:lang w:eastAsia="ru-RU"/>
        </w:rPr>
        <w:t>:</w:t>
      </w:r>
    </w:p>
    <w:p w14:paraId="0D299449" w14:textId="5BC311D1" w:rsidR="000E7C6B" w:rsidRPr="00302FDD" w:rsidRDefault="00F57396" w:rsidP="002F73DF">
      <w:pPr>
        <w:tabs>
          <w:tab w:val="left" w:pos="8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а)</w:t>
      </w:r>
      <w:r w:rsidRPr="00302FDD">
        <w:rPr>
          <w:rFonts w:ascii="Times New Roman" w:hAnsi="Times New Roman" w:cs="Times New Roman"/>
          <w:sz w:val="28"/>
          <w:szCs w:val="28"/>
        </w:rPr>
        <w:tab/>
      </w:r>
      <w:r w:rsidR="000E7C6B" w:rsidRPr="00302FDD">
        <w:rPr>
          <w:rFonts w:ascii="Times New Roman" w:hAnsi="Times New Roman" w:cs="Times New Roman"/>
          <w:sz w:val="28"/>
          <w:szCs w:val="28"/>
        </w:rPr>
        <w:t xml:space="preserve">для каждого общеобразовательного вступительного испытания, установленного в соответствии с </w:t>
      </w:r>
      <w:hyperlink r:id="rId18" w:anchor="P155" w:history="1">
        <w:r w:rsidR="000E7C6B" w:rsidRPr="00AF4C5B">
          <w:rPr>
            <w:rStyle w:val="af4"/>
            <w:rFonts w:ascii="Times New Roman" w:hAnsi="Times New Roman" w:cs="Times New Roman"/>
            <w:color w:val="auto"/>
            <w:sz w:val="28"/>
            <w:szCs w:val="28"/>
          </w:rPr>
          <w:t>подпунктом 1 пункта 1</w:t>
        </w:r>
      </w:hyperlink>
      <w:r w:rsidR="003D587A" w:rsidRPr="00E30F0C">
        <w:rPr>
          <w:rFonts w:ascii="Times New Roman" w:hAnsi="Times New Roman" w:cs="Times New Roman"/>
          <w:sz w:val="28"/>
          <w:szCs w:val="28"/>
        </w:rPr>
        <w:t>2</w:t>
      </w:r>
      <w:r w:rsidR="000E7C6B" w:rsidRPr="00E30F0C">
        <w:rPr>
          <w:rFonts w:ascii="Times New Roman" w:hAnsi="Times New Roman" w:cs="Times New Roman"/>
          <w:sz w:val="28"/>
          <w:szCs w:val="28"/>
        </w:rPr>
        <w:t xml:space="preserve"> Правил, устанавливает соответствующее ему вступительно</w:t>
      </w:r>
      <w:r w:rsidR="000E7C6B" w:rsidRPr="00302FDD">
        <w:rPr>
          <w:rFonts w:ascii="Times New Roman" w:hAnsi="Times New Roman" w:cs="Times New Roman"/>
          <w:sz w:val="28"/>
          <w:szCs w:val="28"/>
        </w:rPr>
        <w:t>е испытание для поступающих на базе профессионального образования (далее - вступительное испытание на базе профессионального образования</w:t>
      </w:r>
      <w:r w:rsidR="00382945" w:rsidRPr="00302FDD">
        <w:rPr>
          <w:rFonts w:ascii="Times New Roman" w:hAnsi="Times New Roman" w:cs="Times New Roman"/>
          <w:sz w:val="28"/>
          <w:szCs w:val="28"/>
        </w:rPr>
        <w:t>) и проводит вступительное испытание на базе профессионального образования</w:t>
      </w:r>
      <w:r w:rsidR="00D80DAF" w:rsidRPr="00302FDD">
        <w:rPr>
          <w:rFonts w:ascii="Times New Roman" w:hAnsi="Times New Roman" w:cs="Times New Roman"/>
          <w:sz w:val="28"/>
          <w:szCs w:val="28"/>
        </w:rPr>
        <w:t xml:space="preserve">, за исключением случая, указанного в абзаце </w:t>
      </w:r>
      <w:r w:rsidR="00CE692E" w:rsidRPr="00302FDD">
        <w:rPr>
          <w:rFonts w:ascii="Times New Roman" w:hAnsi="Times New Roman" w:cs="Times New Roman"/>
          <w:sz w:val="28"/>
          <w:szCs w:val="28"/>
        </w:rPr>
        <w:t>седьмом</w:t>
      </w:r>
      <w:r w:rsidR="00D80DAF" w:rsidRPr="00302FDD">
        <w:rPr>
          <w:rFonts w:ascii="Times New Roman" w:hAnsi="Times New Roman" w:cs="Times New Roman"/>
          <w:sz w:val="28"/>
          <w:szCs w:val="28"/>
        </w:rPr>
        <w:t xml:space="preserve"> настоящего пункта</w:t>
      </w:r>
      <w:r w:rsidR="001D7972" w:rsidRPr="00302FDD">
        <w:rPr>
          <w:rFonts w:ascii="Times New Roman" w:hAnsi="Times New Roman" w:cs="Times New Roman"/>
          <w:sz w:val="28"/>
          <w:szCs w:val="28"/>
        </w:rPr>
        <w:t>;</w:t>
      </w:r>
    </w:p>
    <w:p w14:paraId="6FB060F3" w14:textId="412578D6" w:rsidR="00737E27" w:rsidRPr="00302FDD" w:rsidRDefault="00737E27"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Для лиц, поступающих на обучение на базе среднего профессионального образования</w:t>
      </w:r>
      <w:r w:rsidR="00D80DAF" w:rsidRPr="00302FDD">
        <w:rPr>
          <w:rFonts w:ascii="Times New Roman" w:hAnsi="Times New Roman" w:cs="Times New Roman"/>
          <w:sz w:val="28"/>
          <w:szCs w:val="28"/>
        </w:rPr>
        <w:t>, Университет</w:t>
      </w:r>
      <w:r w:rsidRPr="00302FDD">
        <w:rPr>
          <w:rFonts w:ascii="Times New Roman" w:hAnsi="Times New Roman" w:cs="Times New Roman"/>
          <w:sz w:val="28"/>
          <w:szCs w:val="28"/>
        </w:rPr>
        <w:t>:</w:t>
      </w:r>
    </w:p>
    <w:p w14:paraId="5C844216" w14:textId="77777777" w:rsidR="00D80DAF" w:rsidRPr="00302FDD" w:rsidRDefault="00D80DAF" w:rsidP="002F73DF">
      <w:pPr>
        <w:pStyle w:val="ConsPlusNormal"/>
        <w:numPr>
          <w:ilvl w:val="0"/>
          <w:numId w:val="39"/>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в качестве вступительного испытания на базе профессионального образования по русскому языку проводит общеобразовательное вступительное испытание по русскому языку;</w:t>
      </w:r>
    </w:p>
    <w:p w14:paraId="58E830EA" w14:textId="4E3FC0DB" w:rsidR="00D80DAF" w:rsidRPr="00302FDD" w:rsidRDefault="001A5358" w:rsidP="00AF4C5B">
      <w:pPr>
        <w:pStyle w:val="ConsPlusNormal"/>
        <w:numPr>
          <w:ilvl w:val="0"/>
          <w:numId w:val="39"/>
        </w:numPr>
        <w:ind w:left="0" w:firstLine="709"/>
        <w:jc w:val="both"/>
        <w:rPr>
          <w:rFonts w:ascii="Times New Roman" w:hAnsi="Times New Roman" w:cs="Times New Roman"/>
          <w:sz w:val="28"/>
          <w:szCs w:val="28"/>
        </w:rPr>
      </w:pPr>
      <w:r w:rsidRPr="001A5358">
        <w:rPr>
          <w:rFonts w:ascii="Times New Roman" w:hAnsi="Times New Roman" w:cs="Times New Roman"/>
          <w:sz w:val="28"/>
          <w:szCs w:val="28"/>
        </w:rPr>
        <w:t>устанавливает иные вступительные испытания на базе профессионального образования в соответствии с содержанием образовательных программ среднего профессионального образования, соответствующих укрупненной группе специальностей, направлений подготовки или области образования, в которую входит направление подготовки бакалавриата или специальность специалитета</w:t>
      </w:r>
      <w:r w:rsidR="001D7972" w:rsidRPr="00302FDD">
        <w:rPr>
          <w:rFonts w:ascii="Times New Roman" w:hAnsi="Times New Roman" w:cs="Times New Roman"/>
          <w:sz w:val="28"/>
          <w:szCs w:val="28"/>
        </w:rPr>
        <w:t xml:space="preserve"> (</w:t>
      </w:r>
      <w:r w:rsidR="00024A01" w:rsidRPr="00302FDD">
        <w:rPr>
          <w:rFonts w:ascii="Times New Roman" w:hAnsi="Times New Roman" w:cs="Times New Roman"/>
          <w:sz w:val="28"/>
          <w:szCs w:val="28"/>
        </w:rPr>
        <w:t>см. п</w:t>
      </w:r>
      <w:r w:rsidR="001D7972" w:rsidRPr="00302FDD">
        <w:rPr>
          <w:rFonts w:ascii="Times New Roman" w:hAnsi="Times New Roman" w:cs="Times New Roman"/>
          <w:sz w:val="28"/>
          <w:szCs w:val="28"/>
        </w:rPr>
        <w:t>риложение 1)</w:t>
      </w:r>
      <w:r w:rsidR="002F61E0" w:rsidRPr="00302FDD">
        <w:rPr>
          <w:rFonts w:ascii="Times New Roman" w:hAnsi="Times New Roman" w:cs="Times New Roman"/>
          <w:sz w:val="28"/>
          <w:szCs w:val="28"/>
        </w:rPr>
        <w:t>.</w:t>
      </w:r>
    </w:p>
    <w:p w14:paraId="5EA96290" w14:textId="77777777" w:rsidR="00737E27" w:rsidRPr="00302FDD" w:rsidRDefault="00737E27"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Для лиц, поступающих на обучение на базе высшего образования, </w:t>
      </w:r>
      <w:r w:rsidR="00382945" w:rsidRPr="00302FDD">
        <w:rPr>
          <w:rFonts w:ascii="Times New Roman" w:hAnsi="Times New Roman" w:cs="Times New Roman"/>
          <w:sz w:val="28"/>
          <w:szCs w:val="28"/>
        </w:rPr>
        <w:t xml:space="preserve">Университет </w:t>
      </w:r>
      <w:r w:rsidRPr="00302FDD">
        <w:rPr>
          <w:rFonts w:ascii="Times New Roman" w:hAnsi="Times New Roman" w:cs="Times New Roman"/>
          <w:sz w:val="28"/>
          <w:szCs w:val="28"/>
        </w:rPr>
        <w:t>в качестве вступительных испытаний на базе профессионального образования провод</w:t>
      </w:r>
      <w:r w:rsidR="00024A01" w:rsidRPr="00302FDD">
        <w:rPr>
          <w:rFonts w:ascii="Times New Roman" w:hAnsi="Times New Roman" w:cs="Times New Roman"/>
          <w:sz w:val="28"/>
          <w:szCs w:val="28"/>
        </w:rPr>
        <w:t>ит</w:t>
      </w:r>
      <w:r w:rsidRPr="00302FDD">
        <w:rPr>
          <w:rFonts w:ascii="Times New Roman" w:hAnsi="Times New Roman" w:cs="Times New Roman"/>
          <w:sz w:val="28"/>
          <w:szCs w:val="28"/>
        </w:rPr>
        <w:t xml:space="preserve"> вступительные испытания по тем же предметам, по которым проводятся общеобразовательные вступительные испытания</w:t>
      </w:r>
      <w:r w:rsidR="00574382" w:rsidRPr="00302FDD">
        <w:rPr>
          <w:rFonts w:ascii="Times New Roman" w:hAnsi="Times New Roman" w:cs="Times New Roman"/>
          <w:sz w:val="28"/>
          <w:szCs w:val="28"/>
        </w:rPr>
        <w:t xml:space="preserve">. </w:t>
      </w:r>
    </w:p>
    <w:p w14:paraId="23371B2F" w14:textId="77777777" w:rsidR="00737E27" w:rsidRPr="00302FDD" w:rsidRDefault="00737E27"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Университет проводит несколько различных по содержанию вариантов вступительного испытания на базе профессионального образования. Поступающий однократно сдает каждое вступительное испытание на базе профессионального образования.</w:t>
      </w:r>
    </w:p>
    <w:p w14:paraId="141AB0FE" w14:textId="77777777" w:rsidR="00BB252E" w:rsidRPr="00302FDD" w:rsidRDefault="005D5E3E"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lastRenderedPageBreak/>
        <w:t xml:space="preserve">Поступающий на базе профессионального образования </w:t>
      </w:r>
      <w:r w:rsidR="00BB252E" w:rsidRPr="00302FDD">
        <w:rPr>
          <w:rFonts w:ascii="Times New Roman" w:hAnsi="Times New Roman" w:cs="Times New Roman"/>
          <w:sz w:val="28"/>
          <w:szCs w:val="28"/>
        </w:rPr>
        <w:t xml:space="preserve">сдают вступительные испытания на базе профессионального образования, проводимые </w:t>
      </w:r>
      <w:r w:rsidR="001D7972" w:rsidRPr="00302FDD">
        <w:rPr>
          <w:rFonts w:ascii="Times New Roman" w:hAnsi="Times New Roman" w:cs="Times New Roman"/>
          <w:sz w:val="28"/>
          <w:szCs w:val="28"/>
        </w:rPr>
        <w:t>Университетом</w:t>
      </w:r>
      <w:r w:rsidR="00BB252E" w:rsidRPr="00302FDD">
        <w:rPr>
          <w:rFonts w:ascii="Times New Roman" w:hAnsi="Times New Roman" w:cs="Times New Roman"/>
          <w:sz w:val="28"/>
          <w:szCs w:val="28"/>
        </w:rPr>
        <w:t xml:space="preserve"> самостоятельно (вне зависимости от того, участвовали ли они в сдаче ЕГЭ), и (или) используют результаты ЕГЭ по соответствующим общеобразовательным вступительным испытаниям.</w:t>
      </w:r>
    </w:p>
    <w:p w14:paraId="5F04CEB9" w14:textId="5216CA31"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1</w:t>
      </w:r>
      <w:r w:rsidR="004F7B7D" w:rsidRPr="00302FDD">
        <w:rPr>
          <w:rFonts w:ascii="Times New Roman" w:eastAsia="Times New Roman" w:hAnsi="Times New Roman" w:cs="Times New Roman"/>
          <w:b/>
          <w:sz w:val="28"/>
          <w:szCs w:val="28"/>
          <w:lang w:eastAsia="ru-RU"/>
        </w:rPr>
        <w:t>4</w:t>
      </w:r>
      <w:r w:rsidRPr="00302FDD">
        <w:rPr>
          <w:rFonts w:ascii="Times New Roman" w:eastAsia="Times New Roman" w:hAnsi="Times New Roman" w:cs="Times New Roman"/>
          <w:b/>
          <w:sz w:val="28"/>
          <w:szCs w:val="28"/>
          <w:lang w:eastAsia="ru-RU"/>
        </w:rPr>
        <w:t>.</w:t>
      </w:r>
      <w:r w:rsidRPr="00302FDD">
        <w:rPr>
          <w:rFonts w:ascii="Times New Roman" w:eastAsia="Times New Roman" w:hAnsi="Times New Roman" w:cs="Times New Roman"/>
          <w:sz w:val="28"/>
          <w:szCs w:val="28"/>
          <w:lang w:eastAsia="ru-RU"/>
        </w:rPr>
        <w:t xml:space="preserve"> Поступающие, указанные в настоящем пункте, могут сдавать общеобразовательные вступительные испытания, проводимые Университетом самостоятельно</w:t>
      </w:r>
      <w:r w:rsidR="00024A01" w:rsidRPr="00302FDD">
        <w:rPr>
          <w:rFonts w:ascii="Times New Roman" w:eastAsia="Times New Roman" w:hAnsi="Times New Roman" w:cs="Times New Roman"/>
          <w:sz w:val="28"/>
          <w:szCs w:val="28"/>
          <w:lang w:eastAsia="ru-RU"/>
        </w:rPr>
        <w:t xml:space="preserve"> </w:t>
      </w:r>
      <w:r w:rsidR="0005015D" w:rsidRPr="00302FDD">
        <w:rPr>
          <w:rFonts w:ascii="Times New Roman" w:hAnsi="Times New Roman" w:cs="Times New Roman"/>
          <w:sz w:val="28"/>
          <w:szCs w:val="28"/>
        </w:rPr>
        <w:t>(в том числе лица, поступающие на обучение на базе профессионального образования)</w:t>
      </w:r>
      <w:r w:rsidRPr="00302FDD">
        <w:rPr>
          <w:rFonts w:ascii="Times New Roman" w:eastAsia="Times New Roman" w:hAnsi="Times New Roman" w:cs="Times New Roman"/>
          <w:sz w:val="28"/>
          <w:szCs w:val="28"/>
          <w:lang w:eastAsia="ru-RU"/>
        </w:rPr>
        <w:t>:</w:t>
      </w:r>
    </w:p>
    <w:p w14:paraId="567B6FDD"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1) вне зависимости от того, участвовал ли поступающий в сдаче ЕГЭ:</w:t>
      </w:r>
    </w:p>
    <w:p w14:paraId="587F5743"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6" w:name="P174"/>
      <w:bookmarkEnd w:id="26"/>
      <w:r w:rsidRPr="00302FDD">
        <w:rPr>
          <w:rFonts w:ascii="Times New Roman" w:eastAsia="Times New Roman" w:hAnsi="Times New Roman" w:cs="Times New Roman"/>
          <w:sz w:val="28"/>
          <w:szCs w:val="28"/>
          <w:lang w:eastAsia="ru-RU"/>
        </w:rPr>
        <w:t>а) инвалиды (в том числе дети-инвалиды);</w:t>
      </w:r>
    </w:p>
    <w:p w14:paraId="28438759"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б) иностранные граждане. </w:t>
      </w:r>
    </w:p>
    <w:p w14:paraId="41AC2B49"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2) по тем предметам, по которым поступающий не сдавал ЕГЭ в текущем календарном году:</w:t>
      </w:r>
    </w:p>
    <w:p w14:paraId="05057414" w14:textId="77777777" w:rsidR="00F57396" w:rsidRPr="00302FDD" w:rsidRDefault="00F57396" w:rsidP="002F73DF">
      <w:pPr>
        <w:pStyle w:val="ad"/>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если поступающий получил документ о среднем общем образовании в иностранной организации.</w:t>
      </w:r>
    </w:p>
    <w:p w14:paraId="3D42CD9A"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Поступающие, указанные в настоящем пункте, могут использовать результаты ЕГЭ (при наличии) наряду со сдачей общеобразовательных вступительных испытаний, проводимых Университетом самостоятельно.</w:t>
      </w:r>
    </w:p>
    <w:p w14:paraId="46D65879" w14:textId="77777777" w:rsidR="00BB252E" w:rsidRPr="00302FDD" w:rsidRDefault="00BB252E"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Поступающие на базе среднего профессионального образования, которые имеют право сдавать вступительное испытание по русскому языку в соответствии с настоящим пунктом и пунктом 1</w:t>
      </w:r>
      <w:r w:rsidR="004F7B7D" w:rsidRPr="00302FDD">
        <w:rPr>
          <w:rFonts w:ascii="Times New Roman" w:hAnsi="Times New Roman" w:cs="Times New Roman"/>
          <w:sz w:val="28"/>
          <w:szCs w:val="28"/>
        </w:rPr>
        <w:t xml:space="preserve">3 </w:t>
      </w:r>
      <w:r w:rsidR="005D5E3E" w:rsidRPr="00302FDD">
        <w:rPr>
          <w:rFonts w:ascii="Times New Roman" w:hAnsi="Times New Roman" w:cs="Times New Roman"/>
          <w:sz w:val="28"/>
          <w:szCs w:val="28"/>
        </w:rPr>
        <w:t>Правил</w:t>
      </w:r>
      <w:r w:rsidRPr="00302FDD">
        <w:rPr>
          <w:rFonts w:ascii="Times New Roman" w:hAnsi="Times New Roman" w:cs="Times New Roman"/>
          <w:sz w:val="28"/>
          <w:szCs w:val="28"/>
        </w:rPr>
        <w:t>, сдают указанное вступительное испытание однократно.</w:t>
      </w:r>
    </w:p>
    <w:p w14:paraId="473E34D4" w14:textId="0B97A88E" w:rsidR="00460871" w:rsidRPr="00302FDD" w:rsidRDefault="005D5E3E" w:rsidP="002F73DF">
      <w:pPr>
        <w:spacing w:after="0" w:line="240" w:lineRule="auto"/>
        <w:ind w:firstLine="709"/>
        <w:jc w:val="both"/>
        <w:rPr>
          <w:rFonts w:ascii="Times New Roman" w:hAnsi="Times New Roman" w:cs="Times New Roman"/>
          <w:sz w:val="28"/>
          <w:szCs w:val="28"/>
        </w:rPr>
      </w:pPr>
      <w:bookmarkStart w:id="27" w:name="_Hlk131161498"/>
      <w:r w:rsidRPr="00302FDD">
        <w:rPr>
          <w:rFonts w:ascii="Times New Roman" w:hAnsi="Times New Roman" w:cs="Times New Roman"/>
          <w:b/>
          <w:sz w:val="28"/>
          <w:szCs w:val="28"/>
        </w:rPr>
        <w:t>1</w:t>
      </w:r>
      <w:r w:rsidR="007E36D4">
        <w:rPr>
          <w:rFonts w:ascii="Times New Roman" w:hAnsi="Times New Roman" w:cs="Times New Roman"/>
          <w:b/>
          <w:sz w:val="28"/>
          <w:szCs w:val="28"/>
        </w:rPr>
        <w:t>5</w:t>
      </w:r>
      <w:r w:rsidRPr="00302FDD">
        <w:rPr>
          <w:rFonts w:ascii="Times New Roman" w:hAnsi="Times New Roman" w:cs="Times New Roman"/>
          <w:b/>
          <w:sz w:val="28"/>
          <w:szCs w:val="28"/>
        </w:rPr>
        <w:t>.</w:t>
      </w:r>
      <w:r w:rsidR="00460871" w:rsidRPr="00302FDD">
        <w:rPr>
          <w:rFonts w:ascii="Times New Roman" w:hAnsi="Times New Roman" w:cs="Times New Roman"/>
          <w:sz w:val="28"/>
          <w:szCs w:val="28"/>
        </w:rPr>
        <w:t xml:space="preserve">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пройденных поступающими в текущем или предшествующем календарном году (далее - централизованное тестирование </w:t>
      </w:r>
      <w:r w:rsidR="00460871" w:rsidRPr="00213051">
        <w:rPr>
          <w:rFonts w:ascii="Times New Roman" w:hAnsi="Times New Roman" w:cs="Times New Roman"/>
          <w:sz w:val="28"/>
          <w:szCs w:val="28"/>
        </w:rPr>
        <w:t>(экзамен) (</w:t>
      </w:r>
      <w:hyperlink r:id="rId19" w:history="1">
        <w:r w:rsidR="00460871" w:rsidRPr="00AF4C5B">
          <w:rPr>
            <w:rStyle w:val="af5"/>
            <w:rFonts w:ascii="Times New Roman" w:hAnsi="Times New Roman" w:cs="Times New Roman"/>
            <w:b w:val="0"/>
            <w:color w:val="auto"/>
            <w:sz w:val="28"/>
            <w:szCs w:val="28"/>
          </w:rPr>
          <w:t>статья 18</w:t>
        </w:r>
      </w:hyperlink>
      <w:r w:rsidR="00460871" w:rsidRPr="00213051">
        <w:rPr>
          <w:rFonts w:ascii="Times New Roman" w:hAnsi="Times New Roman" w:cs="Times New Roman"/>
          <w:sz w:val="28"/>
          <w:szCs w:val="28"/>
        </w:rPr>
        <w:t xml:space="preserve"> Договора между Российской Федерацией и Республикой Беларусь от 8 декабря 1999 г. "О создании Союзного государства" (Собрание законодательства Российской Федерации, 2000, </w:t>
      </w:r>
      <w:r w:rsidR="00F54F9A" w:rsidRPr="00213051">
        <w:rPr>
          <w:rFonts w:ascii="Times New Roman" w:hAnsi="Times New Roman" w:cs="Times New Roman"/>
          <w:sz w:val="28"/>
          <w:szCs w:val="28"/>
        </w:rPr>
        <w:t>№</w:t>
      </w:r>
      <w:r w:rsidR="00460871" w:rsidRPr="00213051">
        <w:rPr>
          <w:rFonts w:ascii="Times New Roman" w:hAnsi="Times New Roman" w:cs="Times New Roman"/>
          <w:sz w:val="28"/>
          <w:szCs w:val="28"/>
        </w:rPr>
        <w:t xml:space="preserve"> 7, ст. 786), ратифицированного </w:t>
      </w:r>
      <w:hyperlink r:id="rId20" w:history="1">
        <w:r w:rsidR="00460871" w:rsidRPr="00AF4C5B">
          <w:rPr>
            <w:rStyle w:val="af5"/>
            <w:rFonts w:ascii="Times New Roman" w:hAnsi="Times New Roman" w:cs="Times New Roman"/>
            <w:b w:val="0"/>
            <w:color w:val="auto"/>
            <w:sz w:val="28"/>
            <w:szCs w:val="28"/>
          </w:rPr>
          <w:t>Федеральным законом</w:t>
        </w:r>
      </w:hyperlink>
      <w:r w:rsidR="00460871" w:rsidRPr="00213051">
        <w:rPr>
          <w:rFonts w:ascii="Times New Roman" w:hAnsi="Times New Roman" w:cs="Times New Roman"/>
          <w:sz w:val="28"/>
          <w:szCs w:val="28"/>
        </w:rPr>
        <w:t xml:space="preserve"> от 2 января 2000 г. </w:t>
      </w:r>
      <w:r w:rsidR="00F54F9A" w:rsidRPr="00213051">
        <w:rPr>
          <w:rFonts w:ascii="Times New Roman" w:hAnsi="Times New Roman" w:cs="Times New Roman"/>
          <w:sz w:val="28"/>
          <w:szCs w:val="28"/>
        </w:rPr>
        <w:t>№</w:t>
      </w:r>
      <w:r w:rsidR="00460871" w:rsidRPr="00213051">
        <w:rPr>
          <w:rFonts w:ascii="Times New Roman" w:hAnsi="Times New Roman" w:cs="Times New Roman"/>
          <w:sz w:val="28"/>
          <w:szCs w:val="28"/>
        </w:rPr>
        <w:t xml:space="preserve"> 25-ФЗ "О ратификации Договора о создании Союзного государства" (Собрание законодательства Российской Федерации, 2000, </w:t>
      </w:r>
      <w:r w:rsidR="00F54F9A" w:rsidRPr="00213051">
        <w:rPr>
          <w:rFonts w:ascii="Times New Roman" w:hAnsi="Times New Roman" w:cs="Times New Roman"/>
          <w:sz w:val="28"/>
          <w:szCs w:val="28"/>
        </w:rPr>
        <w:t>№</w:t>
      </w:r>
      <w:r w:rsidR="00460871" w:rsidRPr="00213051">
        <w:rPr>
          <w:rFonts w:ascii="Times New Roman" w:hAnsi="Times New Roman" w:cs="Times New Roman"/>
          <w:sz w:val="28"/>
          <w:szCs w:val="28"/>
        </w:rPr>
        <w:t xml:space="preserve"> 2, ст. 146). Договор вступил в силу для Российской Федерации 26 января 2000 г.), </w:t>
      </w:r>
      <w:hyperlink r:id="rId21" w:history="1">
        <w:r w:rsidR="00460871" w:rsidRPr="00AF4C5B">
          <w:rPr>
            <w:rStyle w:val="af5"/>
            <w:rFonts w:ascii="Times New Roman" w:hAnsi="Times New Roman" w:cs="Times New Roman"/>
            <w:b w:val="0"/>
            <w:color w:val="auto"/>
            <w:sz w:val="28"/>
            <w:szCs w:val="28"/>
          </w:rPr>
          <w:t>статья 4</w:t>
        </w:r>
      </w:hyperlink>
      <w:r w:rsidR="00460871" w:rsidRPr="00213051">
        <w:rPr>
          <w:rFonts w:ascii="Times New Roman" w:hAnsi="Times New Roman" w:cs="Times New Roman"/>
          <w:sz w:val="28"/>
          <w:szCs w:val="28"/>
        </w:rPr>
        <w:t xml:space="preserve"> Договора между Российской Федерацией и Республикой Беларусь от 25 декабря 1998 г. "О равных правах граждан" (Собрание законодательства Российской Федерации, 1999, </w:t>
      </w:r>
      <w:r w:rsidR="00F54F9A" w:rsidRPr="00213051">
        <w:rPr>
          <w:rFonts w:ascii="Times New Roman" w:hAnsi="Times New Roman" w:cs="Times New Roman"/>
          <w:sz w:val="28"/>
          <w:szCs w:val="28"/>
        </w:rPr>
        <w:t>№</w:t>
      </w:r>
      <w:r w:rsidR="00460871" w:rsidRPr="00213051">
        <w:rPr>
          <w:rFonts w:ascii="Times New Roman" w:hAnsi="Times New Roman" w:cs="Times New Roman"/>
          <w:sz w:val="28"/>
          <w:szCs w:val="28"/>
        </w:rPr>
        <w:t xml:space="preserve"> 47, ст. 5625), ратифицированного </w:t>
      </w:r>
      <w:hyperlink r:id="rId22" w:history="1">
        <w:r w:rsidR="00460871" w:rsidRPr="00AF4C5B">
          <w:rPr>
            <w:rStyle w:val="af5"/>
            <w:rFonts w:ascii="Times New Roman" w:hAnsi="Times New Roman" w:cs="Times New Roman"/>
            <w:b w:val="0"/>
            <w:color w:val="auto"/>
            <w:sz w:val="28"/>
            <w:szCs w:val="28"/>
          </w:rPr>
          <w:t>Федеральным законом</w:t>
        </w:r>
      </w:hyperlink>
      <w:r w:rsidR="00460871" w:rsidRPr="00213051">
        <w:rPr>
          <w:rFonts w:ascii="Times New Roman" w:hAnsi="Times New Roman" w:cs="Times New Roman"/>
          <w:sz w:val="28"/>
          <w:szCs w:val="28"/>
        </w:rPr>
        <w:t xml:space="preserve"> от 1 мая 1999 г. </w:t>
      </w:r>
      <w:r w:rsidR="00F54F9A" w:rsidRPr="00213051">
        <w:rPr>
          <w:rFonts w:ascii="Times New Roman" w:hAnsi="Times New Roman" w:cs="Times New Roman"/>
          <w:sz w:val="28"/>
          <w:szCs w:val="28"/>
        </w:rPr>
        <w:t>№</w:t>
      </w:r>
      <w:r w:rsidR="00460871" w:rsidRPr="00213051">
        <w:rPr>
          <w:rFonts w:ascii="Times New Roman" w:hAnsi="Times New Roman" w:cs="Times New Roman"/>
          <w:sz w:val="28"/>
          <w:szCs w:val="28"/>
        </w:rPr>
        <w:t xml:space="preserve"> 89-ФЗ "О ратификации Договора между Российской Федерацией и Республикой Беларусь о равных правах граждан" (Собрание законодательства Российской Федерации, 1999, </w:t>
      </w:r>
      <w:r w:rsidR="00F54F9A" w:rsidRPr="00213051">
        <w:rPr>
          <w:rFonts w:ascii="Times New Roman" w:hAnsi="Times New Roman" w:cs="Times New Roman"/>
          <w:sz w:val="28"/>
          <w:szCs w:val="28"/>
        </w:rPr>
        <w:t>№</w:t>
      </w:r>
      <w:r w:rsidR="00460871" w:rsidRPr="00213051">
        <w:rPr>
          <w:rFonts w:ascii="Times New Roman" w:hAnsi="Times New Roman" w:cs="Times New Roman"/>
          <w:sz w:val="28"/>
          <w:szCs w:val="28"/>
        </w:rPr>
        <w:t> 18, ст. 2215). Договор вступил в силу для Российской Федерации 22 июля 1999 г.). Результаты централизованного</w:t>
      </w:r>
      <w:r w:rsidR="00460871" w:rsidRPr="00E30F0C">
        <w:rPr>
          <w:rFonts w:ascii="Times New Roman" w:hAnsi="Times New Roman" w:cs="Times New Roman"/>
          <w:sz w:val="28"/>
          <w:szCs w:val="28"/>
        </w:rPr>
        <w:t xml:space="preserve"> </w:t>
      </w:r>
      <w:r w:rsidR="00460871" w:rsidRPr="00302FDD">
        <w:rPr>
          <w:rFonts w:ascii="Times New Roman" w:hAnsi="Times New Roman" w:cs="Times New Roman"/>
          <w:sz w:val="28"/>
          <w:szCs w:val="28"/>
        </w:rPr>
        <w:t xml:space="preserve">тестирования (экзамена) признаются </w:t>
      </w:r>
      <w:r w:rsidR="00CA02B9" w:rsidRPr="00302FDD">
        <w:rPr>
          <w:rFonts w:ascii="Times New Roman" w:hAnsi="Times New Roman" w:cs="Times New Roman"/>
          <w:sz w:val="28"/>
          <w:szCs w:val="28"/>
        </w:rPr>
        <w:t>Университетом</w:t>
      </w:r>
      <w:r w:rsidR="00460871" w:rsidRPr="00302FDD">
        <w:rPr>
          <w:rFonts w:ascii="Times New Roman" w:hAnsi="Times New Roman" w:cs="Times New Roman"/>
          <w:sz w:val="28"/>
          <w:szCs w:val="28"/>
        </w:rPr>
        <w:t xml:space="preserve"> в качестве результатов общеобразовательных вступительных испытаний, проводимых указанной организацией самостоятельно, если поступающий не сдавал ЕГЭ по </w:t>
      </w:r>
      <w:r w:rsidR="00460871" w:rsidRPr="00302FDD">
        <w:rPr>
          <w:rFonts w:ascii="Times New Roman" w:hAnsi="Times New Roman" w:cs="Times New Roman"/>
          <w:sz w:val="28"/>
          <w:szCs w:val="28"/>
        </w:rPr>
        <w:lastRenderedPageBreak/>
        <w:t xml:space="preserve">соответствующему общеобразовательному предмету в году, в котором пройдено централизованное тестирование (экзамен). Порядок признания результатов централизованного тестирования (экзамена) в качестве результатов общеобразовательных вступительных испытаний устанавливается </w:t>
      </w:r>
      <w:r w:rsidR="00EF451B" w:rsidRPr="00302FDD">
        <w:rPr>
          <w:rFonts w:ascii="Times New Roman" w:hAnsi="Times New Roman" w:cs="Times New Roman"/>
          <w:sz w:val="28"/>
          <w:szCs w:val="28"/>
        </w:rPr>
        <w:t>Университетом</w:t>
      </w:r>
      <w:bookmarkEnd w:id="27"/>
      <w:r w:rsidR="00EF451B" w:rsidRPr="00302FDD">
        <w:rPr>
          <w:rFonts w:ascii="Times New Roman" w:hAnsi="Times New Roman" w:cs="Times New Roman"/>
          <w:sz w:val="28"/>
          <w:szCs w:val="28"/>
        </w:rPr>
        <w:t xml:space="preserve"> (</w:t>
      </w:r>
      <w:r w:rsidR="00D058F7">
        <w:rPr>
          <w:rFonts w:ascii="Times New Roman" w:hAnsi="Times New Roman" w:cs="Times New Roman"/>
          <w:sz w:val="28"/>
          <w:szCs w:val="28"/>
        </w:rPr>
        <w:t>см. п</w:t>
      </w:r>
      <w:r w:rsidR="00D058F7" w:rsidRPr="00302FDD">
        <w:rPr>
          <w:rFonts w:ascii="Times New Roman" w:hAnsi="Times New Roman" w:cs="Times New Roman"/>
          <w:sz w:val="28"/>
          <w:szCs w:val="28"/>
        </w:rPr>
        <w:t xml:space="preserve">риложение </w:t>
      </w:r>
      <w:r w:rsidR="00EF451B" w:rsidRPr="00302FDD">
        <w:rPr>
          <w:rFonts w:ascii="Times New Roman" w:hAnsi="Times New Roman" w:cs="Times New Roman"/>
          <w:sz w:val="28"/>
          <w:szCs w:val="28"/>
        </w:rPr>
        <w:t>20)</w:t>
      </w:r>
      <w:r w:rsidR="00460871" w:rsidRPr="00302FDD">
        <w:rPr>
          <w:rFonts w:ascii="Times New Roman" w:hAnsi="Times New Roman" w:cs="Times New Roman"/>
          <w:sz w:val="28"/>
          <w:szCs w:val="28"/>
        </w:rPr>
        <w:t>.</w:t>
      </w:r>
    </w:p>
    <w:p w14:paraId="66656ECC" w14:textId="6D1753B6" w:rsidR="005D6F68"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sz w:val="28"/>
          <w:szCs w:val="28"/>
        </w:rPr>
        <w:t>1</w:t>
      </w:r>
      <w:r>
        <w:rPr>
          <w:rFonts w:ascii="Times New Roman" w:hAnsi="Times New Roman" w:cs="Times New Roman"/>
          <w:b/>
          <w:sz w:val="28"/>
          <w:szCs w:val="28"/>
        </w:rPr>
        <w:t>6</w:t>
      </w:r>
      <w:r w:rsidR="00F57396" w:rsidRPr="00E30F0C">
        <w:rPr>
          <w:rFonts w:ascii="Times New Roman" w:hAnsi="Times New Roman" w:cs="Times New Roman"/>
          <w:b/>
          <w:sz w:val="28"/>
          <w:szCs w:val="28"/>
        </w:rPr>
        <w:t>.</w:t>
      </w:r>
      <w:r w:rsidR="00024A01" w:rsidRPr="00E30F0C">
        <w:rPr>
          <w:rFonts w:ascii="Times New Roman" w:hAnsi="Times New Roman" w:cs="Times New Roman"/>
          <w:b/>
          <w:sz w:val="28"/>
          <w:szCs w:val="28"/>
        </w:rPr>
        <w:t xml:space="preserve"> </w:t>
      </w:r>
      <w:r w:rsidR="005D6F68" w:rsidRPr="00302FDD">
        <w:rPr>
          <w:rFonts w:ascii="Times New Roman" w:hAnsi="Times New Roman" w:cs="Times New Roman"/>
          <w:sz w:val="28"/>
          <w:szCs w:val="28"/>
        </w:rPr>
        <w:t xml:space="preserve">В качестве результата вступительного испытания засчитывается наиболее высокий из результатов вступительных испытаний, которые имеются у поступающего и составляют не менее установленного минимального количества баллов, в соответствии с установленными на основании </w:t>
      </w:r>
      <w:hyperlink w:anchor="P154" w:history="1">
        <w:r w:rsidR="005D6F68" w:rsidRPr="00E30F0C">
          <w:rPr>
            <w:rFonts w:ascii="Times New Roman" w:hAnsi="Times New Roman" w:cs="Times New Roman"/>
            <w:sz w:val="28"/>
            <w:szCs w:val="28"/>
          </w:rPr>
          <w:t>пунктов 1</w:t>
        </w:r>
      </w:hyperlink>
      <w:r w:rsidR="0049580B" w:rsidRPr="00E30F0C">
        <w:rPr>
          <w:rFonts w:ascii="Times New Roman" w:hAnsi="Times New Roman" w:cs="Times New Roman"/>
          <w:sz w:val="28"/>
          <w:szCs w:val="28"/>
        </w:rPr>
        <w:t>2</w:t>
      </w:r>
      <w:r w:rsidR="005D6F68" w:rsidRPr="00E30F0C">
        <w:rPr>
          <w:rFonts w:ascii="Times New Roman" w:hAnsi="Times New Roman" w:cs="Times New Roman"/>
          <w:sz w:val="28"/>
          <w:szCs w:val="28"/>
        </w:rPr>
        <w:t xml:space="preserve"> - </w:t>
      </w:r>
      <w:hyperlink w:anchor="P220" w:history="1">
        <w:r w:rsidR="005D6F68" w:rsidRPr="00E30F0C">
          <w:rPr>
            <w:rFonts w:ascii="Times New Roman" w:hAnsi="Times New Roman" w:cs="Times New Roman"/>
            <w:sz w:val="28"/>
            <w:szCs w:val="28"/>
          </w:rPr>
          <w:t>1</w:t>
        </w:r>
        <w:r w:rsidR="00B1504D" w:rsidRPr="00302FDD">
          <w:rPr>
            <w:rFonts w:ascii="Times New Roman" w:hAnsi="Times New Roman" w:cs="Times New Roman"/>
            <w:sz w:val="28"/>
            <w:szCs w:val="28"/>
          </w:rPr>
          <w:t>4</w:t>
        </w:r>
        <w:r w:rsidR="005D6F68" w:rsidRPr="00302FDD">
          <w:rPr>
            <w:rFonts w:ascii="Times New Roman" w:hAnsi="Times New Roman" w:cs="Times New Roman"/>
            <w:sz w:val="28"/>
            <w:szCs w:val="28"/>
          </w:rPr>
          <w:t>.1</w:t>
        </w:r>
      </w:hyperlink>
      <w:r w:rsidR="005D6F68" w:rsidRPr="00E30F0C">
        <w:rPr>
          <w:rFonts w:ascii="Times New Roman" w:hAnsi="Times New Roman" w:cs="Times New Roman"/>
          <w:sz w:val="28"/>
          <w:szCs w:val="28"/>
        </w:rPr>
        <w:t xml:space="preserve"> П</w:t>
      </w:r>
      <w:r w:rsidR="003B1406" w:rsidRPr="00E30F0C">
        <w:rPr>
          <w:rFonts w:ascii="Times New Roman" w:hAnsi="Times New Roman" w:cs="Times New Roman"/>
          <w:sz w:val="28"/>
          <w:szCs w:val="28"/>
        </w:rPr>
        <w:t>равил</w:t>
      </w:r>
      <w:r w:rsidR="005D6F68" w:rsidRPr="00302FDD">
        <w:rPr>
          <w:rFonts w:ascii="Times New Roman" w:hAnsi="Times New Roman" w:cs="Times New Roman"/>
          <w:sz w:val="28"/>
          <w:szCs w:val="28"/>
        </w:rPr>
        <w:t xml:space="preserve"> перечнем и формой вступительных испытаний</w:t>
      </w:r>
      <w:r w:rsidR="009014E5" w:rsidRPr="00302FDD">
        <w:rPr>
          <w:rFonts w:ascii="Times New Roman" w:hAnsi="Times New Roman" w:cs="Times New Roman"/>
          <w:sz w:val="28"/>
          <w:szCs w:val="28"/>
        </w:rPr>
        <w:t xml:space="preserve"> </w:t>
      </w:r>
    </w:p>
    <w:p w14:paraId="46A6CDF5" w14:textId="03EA6425" w:rsidR="00F57396" w:rsidRPr="00AF4C5B" w:rsidRDefault="007E36D4" w:rsidP="00AF4C5B">
      <w:pPr>
        <w:pStyle w:val="ConsPlusNormal"/>
        <w:ind w:firstLine="709"/>
        <w:jc w:val="both"/>
        <w:rPr>
          <w:rFonts w:ascii="Times New Roman" w:hAnsi="Times New Roman" w:cs="Times New Roman"/>
          <w:sz w:val="28"/>
          <w:szCs w:val="28"/>
        </w:rPr>
      </w:pPr>
      <w:r w:rsidRPr="00302FDD">
        <w:rPr>
          <w:rFonts w:ascii="Times New Roman" w:hAnsi="Times New Roman" w:cs="Times New Roman"/>
          <w:b/>
          <w:bCs/>
          <w:sz w:val="28"/>
          <w:szCs w:val="28"/>
        </w:rPr>
        <w:t>1</w:t>
      </w:r>
      <w:r>
        <w:rPr>
          <w:rFonts w:ascii="Times New Roman" w:hAnsi="Times New Roman" w:cs="Times New Roman"/>
          <w:b/>
          <w:bCs/>
          <w:sz w:val="28"/>
          <w:szCs w:val="28"/>
        </w:rPr>
        <w:t>7</w:t>
      </w:r>
      <w:r w:rsidR="0049580B" w:rsidRPr="00E30F0C">
        <w:rPr>
          <w:rFonts w:ascii="Times New Roman" w:hAnsi="Times New Roman" w:cs="Times New Roman"/>
          <w:b/>
          <w:bCs/>
          <w:sz w:val="28"/>
          <w:szCs w:val="28"/>
        </w:rPr>
        <w:t>.</w:t>
      </w:r>
      <w:r w:rsidR="00024A01" w:rsidRPr="00E30F0C">
        <w:rPr>
          <w:rFonts w:ascii="Times New Roman" w:hAnsi="Times New Roman" w:cs="Times New Roman"/>
          <w:b/>
          <w:bCs/>
          <w:sz w:val="28"/>
          <w:szCs w:val="28"/>
        </w:rPr>
        <w:t xml:space="preserve"> </w:t>
      </w:r>
      <w:r w:rsidR="00F57396" w:rsidRPr="00302FDD">
        <w:rPr>
          <w:rFonts w:ascii="Times New Roman" w:hAnsi="Times New Roman" w:cs="Times New Roman"/>
          <w:sz w:val="28"/>
          <w:szCs w:val="28"/>
        </w:rPr>
        <w:t xml:space="preserve">Максимальное количество баллов для каждого вступительного </w:t>
      </w:r>
      <w:r w:rsidR="00F57396" w:rsidRPr="008D4EDF">
        <w:rPr>
          <w:rFonts w:ascii="Times New Roman" w:hAnsi="Times New Roman" w:cs="Times New Roman"/>
          <w:sz w:val="28"/>
          <w:szCs w:val="28"/>
        </w:rPr>
        <w:t>испытания по программам бакалавриата и программам специалитета составляет 100 баллов.</w:t>
      </w:r>
      <w:r w:rsidR="008D4EDF" w:rsidRPr="008D4EDF">
        <w:rPr>
          <w:rFonts w:ascii="Times New Roman" w:hAnsi="Times New Roman" w:cs="Times New Roman"/>
          <w:sz w:val="28"/>
          <w:szCs w:val="28"/>
        </w:rPr>
        <w:t xml:space="preserve"> </w:t>
      </w:r>
      <w:r w:rsidR="00F57396" w:rsidRPr="00AF4C5B">
        <w:rPr>
          <w:rFonts w:ascii="Times New Roman" w:hAnsi="Times New Roman" w:cs="Times New Roman"/>
          <w:sz w:val="28"/>
          <w:szCs w:val="28"/>
        </w:rPr>
        <w:t xml:space="preserve">Минимальное количество баллов для общеобразовательного вступительного испытания, проводимого Университетом самостоятельно, соответствует минимальному </w:t>
      </w:r>
      <w:hyperlink r:id="rId23" w:history="1">
        <w:r w:rsidR="00F57396" w:rsidRPr="00AF4C5B">
          <w:rPr>
            <w:rFonts w:ascii="Times New Roman" w:hAnsi="Times New Roman" w:cs="Times New Roman"/>
            <w:sz w:val="28"/>
            <w:szCs w:val="28"/>
          </w:rPr>
          <w:t>количеству</w:t>
        </w:r>
      </w:hyperlink>
      <w:r w:rsidR="00F57396" w:rsidRPr="00AF4C5B">
        <w:rPr>
          <w:rFonts w:ascii="Times New Roman" w:hAnsi="Times New Roman" w:cs="Times New Roman"/>
          <w:sz w:val="28"/>
          <w:szCs w:val="28"/>
        </w:rPr>
        <w:t xml:space="preserve"> баллов ЕГЭ, установленному Учредителем. </w:t>
      </w:r>
    </w:p>
    <w:p w14:paraId="08380460" w14:textId="17CD4D27" w:rsidR="00C92DD8" w:rsidRDefault="00F5739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D4EDF">
        <w:rPr>
          <w:rFonts w:ascii="Times New Roman" w:eastAsia="Times New Roman" w:hAnsi="Times New Roman" w:cs="Times New Roman"/>
          <w:sz w:val="28"/>
          <w:szCs w:val="28"/>
          <w:lang w:eastAsia="ru-RU"/>
        </w:rPr>
        <w:t>При приеме на обучение по программам бакалавриата и программам специалитета Университет устанавливает</w:t>
      </w:r>
      <w:r w:rsidR="00024A01" w:rsidRPr="008D4EDF">
        <w:rPr>
          <w:rFonts w:ascii="Times New Roman" w:eastAsia="Times New Roman" w:hAnsi="Times New Roman" w:cs="Times New Roman"/>
          <w:sz w:val="28"/>
          <w:szCs w:val="28"/>
          <w:lang w:eastAsia="ru-RU"/>
        </w:rPr>
        <w:t xml:space="preserve"> </w:t>
      </w:r>
      <w:r w:rsidRPr="008D4EDF">
        <w:rPr>
          <w:rFonts w:ascii="Times New Roman" w:eastAsia="Times New Roman" w:hAnsi="Times New Roman" w:cs="Times New Roman"/>
          <w:sz w:val="28"/>
          <w:szCs w:val="28"/>
          <w:lang w:eastAsia="ru-RU"/>
        </w:rPr>
        <w:t>следующую шкалу оценивания результатов каждого вступительного испытания и минимальное количество</w:t>
      </w:r>
      <w:r w:rsidRPr="00302FDD">
        <w:rPr>
          <w:rFonts w:ascii="Times New Roman" w:eastAsia="Times New Roman" w:hAnsi="Times New Roman" w:cs="Times New Roman"/>
          <w:sz w:val="28"/>
          <w:szCs w:val="28"/>
          <w:lang w:eastAsia="ru-RU"/>
        </w:rPr>
        <w:t xml:space="preserve"> баллов для общеобразовательного вступительного испытания, проводимого Университетом самостоятельно (см. табл. 1):</w:t>
      </w:r>
    </w:p>
    <w:p w14:paraId="3A159DD2" w14:textId="77777777" w:rsidR="000B1FD4" w:rsidRPr="00302FDD" w:rsidRDefault="000B1FD4"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80C9E94" w14:textId="77777777" w:rsidR="00F57396" w:rsidRPr="00302FDD" w:rsidRDefault="00F57396" w:rsidP="00EF451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Таблица 1</w:t>
      </w:r>
    </w:p>
    <w:p w14:paraId="3FFCC9A2" w14:textId="5210A473" w:rsidR="000B1FD4" w:rsidRPr="00AF4C5B" w:rsidRDefault="00F57396" w:rsidP="00EF451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Шкала оценивания результатов каждого вступительного испытания</w:t>
      </w:r>
      <w:r w:rsidR="002F61E0" w:rsidRPr="00AF4C5B">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проводимого Университетом самостоятельно (при приеме на обучение по программам бакалавриата и программам специалитета)</w:t>
      </w:r>
    </w:p>
    <w:p w14:paraId="133B4E05" w14:textId="77777777" w:rsidR="00F57396" w:rsidRPr="00E30F0C" w:rsidRDefault="00F57396" w:rsidP="00AF4C5B">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tbl>
      <w:tblPr>
        <w:tblStyle w:val="a3"/>
        <w:tblW w:w="9571" w:type="dxa"/>
        <w:tblLayout w:type="fixed"/>
        <w:tblLook w:val="04A0" w:firstRow="1" w:lastRow="0" w:firstColumn="1" w:lastColumn="0" w:noHBand="0" w:noVBand="1"/>
      </w:tblPr>
      <w:tblGrid>
        <w:gridCol w:w="3256"/>
        <w:gridCol w:w="3515"/>
        <w:gridCol w:w="1417"/>
        <w:gridCol w:w="1383"/>
      </w:tblGrid>
      <w:tr w:rsidR="00302FDD" w:rsidRPr="009E00B7" w14:paraId="7F98BAB9" w14:textId="77777777" w:rsidTr="00AF4C5B">
        <w:trPr>
          <w:tblHeader/>
        </w:trPr>
        <w:tc>
          <w:tcPr>
            <w:tcW w:w="3256" w:type="dxa"/>
          </w:tcPr>
          <w:p w14:paraId="652CD61A" w14:textId="77777777" w:rsidR="00011C11" w:rsidRPr="009E00B7" w:rsidRDefault="00011C11" w:rsidP="00AF4C5B">
            <w:pPr>
              <w:autoSpaceDE w:val="0"/>
              <w:autoSpaceDN w:val="0"/>
              <w:adjustRightInd w:val="0"/>
              <w:jc w:val="center"/>
              <w:rPr>
                <w:rFonts w:ascii="Times New Roman" w:eastAsia="Calibri" w:hAnsi="Times New Roman" w:cs="Times New Roman"/>
                <w:b/>
                <w:sz w:val="24"/>
                <w:szCs w:val="24"/>
              </w:rPr>
            </w:pPr>
            <w:r w:rsidRPr="009E00B7">
              <w:rPr>
                <w:rFonts w:ascii="Times New Roman" w:eastAsia="Calibri" w:hAnsi="Times New Roman" w:cs="Times New Roman"/>
                <w:b/>
                <w:sz w:val="24"/>
                <w:szCs w:val="24"/>
              </w:rPr>
              <w:t>Общеобразовательное вступительное испытание</w:t>
            </w:r>
          </w:p>
        </w:tc>
        <w:tc>
          <w:tcPr>
            <w:tcW w:w="3515" w:type="dxa"/>
          </w:tcPr>
          <w:p w14:paraId="041E9DCF" w14:textId="77777777" w:rsidR="00011C11" w:rsidRPr="009E00B7" w:rsidRDefault="004B34C7" w:rsidP="00AF4C5B">
            <w:pPr>
              <w:autoSpaceDE w:val="0"/>
              <w:autoSpaceDN w:val="0"/>
              <w:adjustRightInd w:val="0"/>
              <w:jc w:val="center"/>
              <w:rPr>
                <w:rFonts w:ascii="Times New Roman" w:eastAsia="Calibri" w:hAnsi="Times New Roman" w:cs="Times New Roman"/>
                <w:b/>
                <w:sz w:val="24"/>
                <w:szCs w:val="24"/>
              </w:rPr>
            </w:pPr>
            <w:r w:rsidRPr="009E00B7">
              <w:rPr>
                <w:rFonts w:ascii="Times New Roman" w:eastAsia="Calibri" w:hAnsi="Times New Roman" w:cs="Times New Roman"/>
                <w:b/>
                <w:sz w:val="24"/>
                <w:szCs w:val="24"/>
              </w:rPr>
              <w:t>Вступительные испытания</w:t>
            </w:r>
            <w:r w:rsidR="001F0B1D" w:rsidRPr="009E00B7">
              <w:rPr>
                <w:rFonts w:ascii="Times New Roman" w:eastAsia="Calibri" w:hAnsi="Times New Roman" w:cs="Times New Roman"/>
                <w:b/>
                <w:sz w:val="24"/>
                <w:szCs w:val="24"/>
              </w:rPr>
              <w:t xml:space="preserve"> на базе СПО</w:t>
            </w:r>
          </w:p>
        </w:tc>
        <w:tc>
          <w:tcPr>
            <w:tcW w:w="1417" w:type="dxa"/>
          </w:tcPr>
          <w:p w14:paraId="2598B311" w14:textId="12F74076" w:rsidR="001F0B1D" w:rsidRPr="009E00B7" w:rsidRDefault="00011C11" w:rsidP="00AF4C5B">
            <w:pPr>
              <w:autoSpaceDE w:val="0"/>
              <w:autoSpaceDN w:val="0"/>
              <w:adjustRightInd w:val="0"/>
              <w:jc w:val="center"/>
              <w:rPr>
                <w:rFonts w:ascii="Times New Roman" w:eastAsia="Calibri" w:hAnsi="Times New Roman" w:cs="Times New Roman"/>
                <w:b/>
                <w:sz w:val="24"/>
                <w:szCs w:val="24"/>
              </w:rPr>
            </w:pPr>
            <w:r w:rsidRPr="009E00B7">
              <w:rPr>
                <w:rFonts w:ascii="Times New Roman" w:eastAsia="Calibri" w:hAnsi="Times New Roman" w:cs="Times New Roman"/>
                <w:b/>
                <w:sz w:val="24"/>
                <w:szCs w:val="24"/>
              </w:rPr>
              <w:t>Макс</w:t>
            </w:r>
            <w:r w:rsidR="001F0B1D" w:rsidRPr="009E00B7">
              <w:rPr>
                <w:rFonts w:ascii="Times New Roman" w:eastAsia="Calibri" w:hAnsi="Times New Roman" w:cs="Times New Roman"/>
                <w:b/>
                <w:sz w:val="24"/>
                <w:szCs w:val="24"/>
              </w:rPr>
              <w:t>.</w:t>
            </w:r>
          </w:p>
          <w:p w14:paraId="6E1A54BC" w14:textId="77777777" w:rsidR="00011C11" w:rsidRPr="009E00B7" w:rsidRDefault="00011C11" w:rsidP="00AF4C5B">
            <w:pPr>
              <w:autoSpaceDE w:val="0"/>
              <w:autoSpaceDN w:val="0"/>
              <w:adjustRightInd w:val="0"/>
              <w:jc w:val="center"/>
              <w:rPr>
                <w:rFonts w:ascii="Times New Roman" w:eastAsia="Calibri" w:hAnsi="Times New Roman" w:cs="Times New Roman"/>
                <w:b/>
                <w:sz w:val="24"/>
                <w:szCs w:val="24"/>
              </w:rPr>
            </w:pPr>
            <w:r w:rsidRPr="009E00B7">
              <w:rPr>
                <w:rFonts w:ascii="Times New Roman" w:eastAsia="Calibri" w:hAnsi="Times New Roman" w:cs="Times New Roman"/>
                <w:b/>
                <w:sz w:val="24"/>
                <w:szCs w:val="24"/>
              </w:rPr>
              <w:t>балл</w:t>
            </w:r>
          </w:p>
        </w:tc>
        <w:tc>
          <w:tcPr>
            <w:tcW w:w="1383" w:type="dxa"/>
          </w:tcPr>
          <w:p w14:paraId="0331AE08" w14:textId="77777777" w:rsidR="001F0B1D" w:rsidRPr="009E00B7" w:rsidRDefault="00011C11" w:rsidP="00AF4C5B">
            <w:pPr>
              <w:autoSpaceDE w:val="0"/>
              <w:autoSpaceDN w:val="0"/>
              <w:adjustRightInd w:val="0"/>
              <w:jc w:val="center"/>
              <w:rPr>
                <w:rFonts w:ascii="Times New Roman" w:eastAsia="Calibri" w:hAnsi="Times New Roman" w:cs="Times New Roman"/>
                <w:b/>
                <w:sz w:val="24"/>
                <w:szCs w:val="24"/>
              </w:rPr>
            </w:pPr>
            <w:proofErr w:type="spellStart"/>
            <w:r w:rsidRPr="009E00B7">
              <w:rPr>
                <w:rFonts w:ascii="Times New Roman" w:eastAsia="Calibri" w:hAnsi="Times New Roman" w:cs="Times New Roman"/>
                <w:b/>
                <w:sz w:val="24"/>
                <w:szCs w:val="24"/>
              </w:rPr>
              <w:t>Миним</w:t>
            </w:r>
            <w:proofErr w:type="spellEnd"/>
            <w:r w:rsidR="001F0B1D" w:rsidRPr="009E00B7">
              <w:rPr>
                <w:rFonts w:ascii="Times New Roman" w:eastAsia="Calibri" w:hAnsi="Times New Roman" w:cs="Times New Roman"/>
                <w:b/>
                <w:sz w:val="24"/>
                <w:szCs w:val="24"/>
              </w:rPr>
              <w:t>.</w:t>
            </w:r>
          </w:p>
          <w:p w14:paraId="23EE1497" w14:textId="3270AC29" w:rsidR="00011C11" w:rsidRPr="009E00B7" w:rsidRDefault="00011C11" w:rsidP="00AF4C5B">
            <w:pPr>
              <w:autoSpaceDE w:val="0"/>
              <w:autoSpaceDN w:val="0"/>
              <w:adjustRightInd w:val="0"/>
              <w:jc w:val="center"/>
              <w:rPr>
                <w:rFonts w:ascii="Times New Roman" w:eastAsia="Calibri" w:hAnsi="Times New Roman" w:cs="Times New Roman"/>
                <w:b/>
                <w:sz w:val="24"/>
                <w:szCs w:val="24"/>
              </w:rPr>
            </w:pPr>
            <w:r w:rsidRPr="009E00B7">
              <w:rPr>
                <w:rFonts w:ascii="Times New Roman" w:eastAsia="Calibri" w:hAnsi="Times New Roman" w:cs="Times New Roman"/>
                <w:b/>
                <w:sz w:val="24"/>
                <w:szCs w:val="24"/>
              </w:rPr>
              <w:t>балл</w:t>
            </w:r>
          </w:p>
        </w:tc>
      </w:tr>
      <w:tr w:rsidR="001F0B1D" w:rsidRPr="009E00B7" w14:paraId="6E81A408" w14:textId="77777777" w:rsidTr="00AF4C5B">
        <w:tc>
          <w:tcPr>
            <w:tcW w:w="3256" w:type="dxa"/>
          </w:tcPr>
          <w:p w14:paraId="21404232"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математика</w:t>
            </w:r>
          </w:p>
        </w:tc>
        <w:tc>
          <w:tcPr>
            <w:tcW w:w="3515" w:type="dxa"/>
          </w:tcPr>
          <w:p w14:paraId="39383CB9" w14:textId="77777777" w:rsidR="00011C11" w:rsidRPr="009E00B7" w:rsidRDefault="004B34C7"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1417" w:type="dxa"/>
          </w:tcPr>
          <w:p w14:paraId="3D7E66C4"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353933B6"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39</w:t>
            </w:r>
          </w:p>
        </w:tc>
      </w:tr>
      <w:tr w:rsidR="004B34C7" w:rsidRPr="009E00B7" w14:paraId="7B83FA8F" w14:textId="77777777" w:rsidTr="00AF4C5B">
        <w:tc>
          <w:tcPr>
            <w:tcW w:w="3256" w:type="dxa"/>
          </w:tcPr>
          <w:p w14:paraId="7E7EBBB7"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русский язык</w:t>
            </w:r>
          </w:p>
        </w:tc>
        <w:tc>
          <w:tcPr>
            <w:tcW w:w="3515" w:type="dxa"/>
          </w:tcPr>
          <w:p w14:paraId="5EF46293" w14:textId="77777777" w:rsidR="00011C11" w:rsidRPr="009E00B7" w:rsidRDefault="00F43773"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р</w:t>
            </w:r>
            <w:r w:rsidR="00011C11" w:rsidRPr="009E00B7">
              <w:rPr>
                <w:rFonts w:ascii="Times New Roman" w:eastAsia="Calibri" w:hAnsi="Times New Roman" w:cs="Times New Roman"/>
                <w:sz w:val="24"/>
                <w:szCs w:val="24"/>
              </w:rPr>
              <w:t>усский язык</w:t>
            </w:r>
          </w:p>
        </w:tc>
        <w:tc>
          <w:tcPr>
            <w:tcW w:w="1417" w:type="dxa"/>
          </w:tcPr>
          <w:p w14:paraId="60768E6C"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3F42AA17"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40</w:t>
            </w:r>
          </w:p>
        </w:tc>
      </w:tr>
      <w:tr w:rsidR="004B34C7" w:rsidRPr="009E00B7" w14:paraId="705D57CE" w14:textId="77777777" w:rsidTr="00AF4C5B">
        <w:tc>
          <w:tcPr>
            <w:tcW w:w="3256" w:type="dxa"/>
          </w:tcPr>
          <w:p w14:paraId="113047B9"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обществознание</w:t>
            </w:r>
          </w:p>
        </w:tc>
        <w:tc>
          <w:tcPr>
            <w:tcW w:w="3515" w:type="dxa"/>
          </w:tcPr>
          <w:p w14:paraId="043C3CC8" w14:textId="77777777" w:rsidR="00011C11" w:rsidRPr="009E00B7" w:rsidRDefault="004B34C7"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1417" w:type="dxa"/>
          </w:tcPr>
          <w:p w14:paraId="15F47D74"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5F7D98D7"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45</w:t>
            </w:r>
          </w:p>
        </w:tc>
      </w:tr>
      <w:tr w:rsidR="004B34C7" w:rsidRPr="009E00B7" w14:paraId="6FB5CBEF" w14:textId="77777777" w:rsidTr="00AF4C5B">
        <w:tc>
          <w:tcPr>
            <w:tcW w:w="3256" w:type="dxa"/>
          </w:tcPr>
          <w:p w14:paraId="47FE62A9"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история</w:t>
            </w:r>
          </w:p>
        </w:tc>
        <w:tc>
          <w:tcPr>
            <w:tcW w:w="3515" w:type="dxa"/>
          </w:tcPr>
          <w:p w14:paraId="051BCBBC" w14:textId="77777777" w:rsidR="00011C11" w:rsidRPr="009E00B7" w:rsidRDefault="00F43773"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и</w:t>
            </w:r>
            <w:r w:rsidR="00011C11" w:rsidRPr="009E00B7">
              <w:rPr>
                <w:rFonts w:ascii="Times New Roman" w:eastAsia="Calibri" w:hAnsi="Times New Roman" w:cs="Times New Roman"/>
                <w:sz w:val="24"/>
                <w:szCs w:val="24"/>
              </w:rPr>
              <w:t>стория России</w:t>
            </w:r>
          </w:p>
        </w:tc>
        <w:tc>
          <w:tcPr>
            <w:tcW w:w="1417" w:type="dxa"/>
          </w:tcPr>
          <w:p w14:paraId="166392B6"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0500186D"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35</w:t>
            </w:r>
          </w:p>
        </w:tc>
      </w:tr>
      <w:tr w:rsidR="004B34C7" w:rsidRPr="009E00B7" w14:paraId="558BDD3B" w14:textId="77777777" w:rsidTr="00AF4C5B">
        <w:tc>
          <w:tcPr>
            <w:tcW w:w="3256" w:type="dxa"/>
          </w:tcPr>
          <w:p w14:paraId="2C5D94D3"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физика</w:t>
            </w:r>
          </w:p>
        </w:tc>
        <w:tc>
          <w:tcPr>
            <w:tcW w:w="3515" w:type="dxa"/>
          </w:tcPr>
          <w:p w14:paraId="1D232604" w14:textId="77777777" w:rsidR="00011C11" w:rsidRPr="009E00B7" w:rsidRDefault="004B34C7"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1417" w:type="dxa"/>
          </w:tcPr>
          <w:p w14:paraId="6876263E"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17A5FA9B"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39</w:t>
            </w:r>
          </w:p>
        </w:tc>
      </w:tr>
      <w:tr w:rsidR="004B34C7" w:rsidRPr="009E00B7" w14:paraId="15BE87F9" w14:textId="77777777" w:rsidTr="00AF4C5B">
        <w:tc>
          <w:tcPr>
            <w:tcW w:w="3256" w:type="dxa"/>
          </w:tcPr>
          <w:p w14:paraId="71B300DD"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география</w:t>
            </w:r>
          </w:p>
        </w:tc>
        <w:tc>
          <w:tcPr>
            <w:tcW w:w="3515" w:type="dxa"/>
          </w:tcPr>
          <w:p w14:paraId="7B3515B8" w14:textId="77777777" w:rsidR="00011C11" w:rsidRPr="009E00B7" w:rsidRDefault="004B34C7"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1417" w:type="dxa"/>
          </w:tcPr>
          <w:p w14:paraId="3E8F225D"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142620A1"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40</w:t>
            </w:r>
          </w:p>
        </w:tc>
      </w:tr>
      <w:tr w:rsidR="004B34C7" w:rsidRPr="009E00B7" w14:paraId="67607CB1" w14:textId="77777777" w:rsidTr="00AF4C5B">
        <w:tc>
          <w:tcPr>
            <w:tcW w:w="3256" w:type="dxa"/>
          </w:tcPr>
          <w:p w14:paraId="497319DF"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иностранный язык</w:t>
            </w:r>
          </w:p>
        </w:tc>
        <w:tc>
          <w:tcPr>
            <w:tcW w:w="3515" w:type="dxa"/>
          </w:tcPr>
          <w:p w14:paraId="5FB4659D" w14:textId="77777777" w:rsidR="00011C11" w:rsidRPr="009E00B7" w:rsidRDefault="00F43773"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и</w:t>
            </w:r>
            <w:r w:rsidR="00011C11" w:rsidRPr="009E00B7">
              <w:rPr>
                <w:rFonts w:ascii="Times New Roman" w:eastAsia="Calibri" w:hAnsi="Times New Roman" w:cs="Times New Roman"/>
                <w:sz w:val="24"/>
                <w:szCs w:val="24"/>
              </w:rPr>
              <w:t>ностранный язык в профессиональной деятельности</w:t>
            </w:r>
          </w:p>
        </w:tc>
        <w:tc>
          <w:tcPr>
            <w:tcW w:w="1417" w:type="dxa"/>
          </w:tcPr>
          <w:p w14:paraId="26AB1D91" w14:textId="77777777" w:rsidR="00011C11"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0D99FBE0"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30</w:t>
            </w:r>
          </w:p>
        </w:tc>
      </w:tr>
      <w:tr w:rsidR="004B34C7" w:rsidRPr="009E00B7" w14:paraId="4C508ED3" w14:textId="77777777" w:rsidTr="00AF4C5B">
        <w:tc>
          <w:tcPr>
            <w:tcW w:w="3256" w:type="dxa"/>
          </w:tcPr>
          <w:p w14:paraId="7B9C749A" w14:textId="77777777" w:rsidR="00011C11" w:rsidRPr="009E00B7" w:rsidRDefault="00011C1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биология</w:t>
            </w:r>
          </w:p>
        </w:tc>
        <w:tc>
          <w:tcPr>
            <w:tcW w:w="3515" w:type="dxa"/>
          </w:tcPr>
          <w:p w14:paraId="3C324423" w14:textId="77777777" w:rsidR="00011C11" w:rsidRPr="009E00B7" w:rsidRDefault="004B34C7"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1417" w:type="dxa"/>
          </w:tcPr>
          <w:p w14:paraId="6F6CC6DB"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3B15BF16"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39</w:t>
            </w:r>
          </w:p>
        </w:tc>
      </w:tr>
      <w:tr w:rsidR="004B34C7" w:rsidRPr="009E00B7" w14:paraId="5E21F6B6" w14:textId="77777777" w:rsidTr="00AF4C5B">
        <w:tc>
          <w:tcPr>
            <w:tcW w:w="3256" w:type="dxa"/>
          </w:tcPr>
          <w:p w14:paraId="49841AB4" w14:textId="020130CE" w:rsidR="00011C11" w:rsidRPr="009E00B7" w:rsidRDefault="00213051"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 xml:space="preserve">информатика и информационно-коммуникационные технологии (ИКТ)  </w:t>
            </w:r>
          </w:p>
        </w:tc>
        <w:tc>
          <w:tcPr>
            <w:tcW w:w="3515" w:type="dxa"/>
          </w:tcPr>
          <w:p w14:paraId="06CD5AB3" w14:textId="3B652BB6" w:rsidR="00213051" w:rsidRPr="009E00B7" w:rsidRDefault="00213051" w:rsidP="00AF4C5B">
            <w:pPr>
              <w:autoSpaceDE w:val="0"/>
              <w:autoSpaceDN w:val="0"/>
              <w:adjustRightInd w:val="0"/>
              <w:jc w:val="both"/>
              <w:rPr>
                <w:rStyle w:val="FontStyle42"/>
                <w:sz w:val="24"/>
                <w:szCs w:val="24"/>
              </w:rPr>
            </w:pPr>
            <w:r w:rsidRPr="009E00B7">
              <w:rPr>
                <w:rStyle w:val="FontStyle42"/>
                <w:sz w:val="24"/>
                <w:szCs w:val="24"/>
              </w:rPr>
              <w:t>информационно-коммуникационные технологии в профессиональной деятельности</w:t>
            </w:r>
          </w:p>
          <w:p w14:paraId="6C01545D" w14:textId="02BA01A4" w:rsidR="00011C11" w:rsidRPr="009E00B7" w:rsidRDefault="00011C11">
            <w:pPr>
              <w:autoSpaceDE w:val="0"/>
              <w:autoSpaceDN w:val="0"/>
              <w:adjustRightInd w:val="0"/>
              <w:jc w:val="both"/>
              <w:rPr>
                <w:rStyle w:val="FontStyle42"/>
                <w:sz w:val="24"/>
                <w:szCs w:val="24"/>
              </w:rPr>
            </w:pPr>
          </w:p>
        </w:tc>
        <w:tc>
          <w:tcPr>
            <w:tcW w:w="1417" w:type="dxa"/>
          </w:tcPr>
          <w:p w14:paraId="0A0E5FFC"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6485051C" w14:textId="77777777" w:rsidR="00011C11" w:rsidRPr="009E00B7" w:rsidRDefault="00011C11"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44</w:t>
            </w:r>
          </w:p>
        </w:tc>
      </w:tr>
      <w:tr w:rsidR="004B34C7" w:rsidRPr="009E00B7" w14:paraId="5D14498F" w14:textId="77777777" w:rsidTr="00AF4C5B">
        <w:tc>
          <w:tcPr>
            <w:tcW w:w="3256" w:type="dxa"/>
          </w:tcPr>
          <w:p w14:paraId="58028167" w14:textId="77777777" w:rsidR="004B34C7" w:rsidRPr="009E00B7" w:rsidRDefault="001F0B1D"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3515" w:type="dxa"/>
          </w:tcPr>
          <w:p w14:paraId="732B2BB9" w14:textId="77777777" w:rsidR="004B34C7" w:rsidRPr="009E00B7" w:rsidRDefault="00F43773" w:rsidP="00EF451B">
            <w:pPr>
              <w:autoSpaceDE w:val="0"/>
              <w:autoSpaceDN w:val="0"/>
              <w:adjustRightInd w:val="0"/>
              <w:jc w:val="both"/>
              <w:rPr>
                <w:rStyle w:val="FontStyle42"/>
                <w:sz w:val="24"/>
                <w:szCs w:val="24"/>
              </w:rPr>
            </w:pPr>
            <w:r w:rsidRPr="009E00B7">
              <w:rPr>
                <w:rStyle w:val="FontStyle42"/>
                <w:sz w:val="24"/>
                <w:szCs w:val="24"/>
              </w:rPr>
              <w:t>о</w:t>
            </w:r>
            <w:r w:rsidR="004B34C7" w:rsidRPr="009E00B7">
              <w:rPr>
                <w:rStyle w:val="FontStyle42"/>
                <w:sz w:val="24"/>
                <w:szCs w:val="24"/>
              </w:rPr>
              <w:t>сновы информатики</w:t>
            </w:r>
          </w:p>
        </w:tc>
        <w:tc>
          <w:tcPr>
            <w:tcW w:w="1417" w:type="dxa"/>
          </w:tcPr>
          <w:p w14:paraId="5A395A35"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654682C9"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44</w:t>
            </w:r>
          </w:p>
        </w:tc>
      </w:tr>
      <w:tr w:rsidR="004B34C7" w:rsidRPr="009E00B7" w14:paraId="7CF9CB53" w14:textId="77777777" w:rsidTr="00AF4C5B">
        <w:tc>
          <w:tcPr>
            <w:tcW w:w="3256" w:type="dxa"/>
          </w:tcPr>
          <w:p w14:paraId="6E56EC68" w14:textId="77777777" w:rsidR="004B34C7" w:rsidRPr="009E00B7" w:rsidRDefault="001F0B1D"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3515" w:type="dxa"/>
          </w:tcPr>
          <w:p w14:paraId="17B83C7B" w14:textId="77777777" w:rsidR="004B34C7" w:rsidRPr="009E00B7" w:rsidRDefault="00F43773" w:rsidP="00EF451B">
            <w:pPr>
              <w:autoSpaceDE w:val="0"/>
              <w:autoSpaceDN w:val="0"/>
              <w:adjustRightInd w:val="0"/>
              <w:jc w:val="both"/>
              <w:rPr>
                <w:rStyle w:val="FontStyle42"/>
                <w:sz w:val="24"/>
                <w:szCs w:val="24"/>
              </w:rPr>
            </w:pPr>
            <w:r w:rsidRPr="009E00B7">
              <w:rPr>
                <w:rStyle w:val="FontStyle42"/>
                <w:sz w:val="24"/>
                <w:szCs w:val="24"/>
              </w:rPr>
              <w:t>о</w:t>
            </w:r>
            <w:r w:rsidR="004B34C7" w:rsidRPr="009E00B7">
              <w:rPr>
                <w:rStyle w:val="FontStyle42"/>
                <w:sz w:val="24"/>
                <w:szCs w:val="24"/>
              </w:rPr>
              <w:t>сновы экономики</w:t>
            </w:r>
          </w:p>
        </w:tc>
        <w:tc>
          <w:tcPr>
            <w:tcW w:w="1417" w:type="dxa"/>
          </w:tcPr>
          <w:p w14:paraId="11F50757"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0027411E"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45</w:t>
            </w:r>
          </w:p>
        </w:tc>
      </w:tr>
      <w:tr w:rsidR="004B34C7" w:rsidRPr="009E00B7" w14:paraId="0BD57ADE" w14:textId="77777777" w:rsidTr="00AF4C5B">
        <w:tc>
          <w:tcPr>
            <w:tcW w:w="3256" w:type="dxa"/>
          </w:tcPr>
          <w:p w14:paraId="15FA2E89" w14:textId="77777777" w:rsidR="004B34C7" w:rsidRPr="009E00B7" w:rsidRDefault="001F0B1D"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lastRenderedPageBreak/>
              <w:t>-</w:t>
            </w:r>
          </w:p>
        </w:tc>
        <w:tc>
          <w:tcPr>
            <w:tcW w:w="3515" w:type="dxa"/>
          </w:tcPr>
          <w:p w14:paraId="39D7F78A" w14:textId="77777777" w:rsidR="004B34C7" w:rsidRPr="009E00B7" w:rsidRDefault="00F43773" w:rsidP="00EF451B">
            <w:pPr>
              <w:autoSpaceDE w:val="0"/>
              <w:autoSpaceDN w:val="0"/>
              <w:adjustRightInd w:val="0"/>
              <w:jc w:val="both"/>
              <w:rPr>
                <w:rStyle w:val="FontStyle42"/>
                <w:sz w:val="24"/>
                <w:szCs w:val="24"/>
              </w:rPr>
            </w:pPr>
            <w:r w:rsidRPr="009E00B7">
              <w:rPr>
                <w:rStyle w:val="FontStyle42"/>
                <w:sz w:val="24"/>
                <w:szCs w:val="24"/>
              </w:rPr>
              <w:t>о</w:t>
            </w:r>
            <w:r w:rsidR="004B34C7" w:rsidRPr="009E00B7">
              <w:rPr>
                <w:rStyle w:val="FontStyle42"/>
                <w:sz w:val="24"/>
                <w:szCs w:val="24"/>
              </w:rPr>
              <w:t>сновы социологии</w:t>
            </w:r>
          </w:p>
        </w:tc>
        <w:tc>
          <w:tcPr>
            <w:tcW w:w="1417" w:type="dxa"/>
          </w:tcPr>
          <w:p w14:paraId="2D4044B2"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15983928"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45</w:t>
            </w:r>
          </w:p>
        </w:tc>
      </w:tr>
      <w:tr w:rsidR="004B34C7" w:rsidRPr="009E00B7" w14:paraId="00C90C11" w14:textId="77777777" w:rsidTr="00AF4C5B">
        <w:tc>
          <w:tcPr>
            <w:tcW w:w="3256" w:type="dxa"/>
          </w:tcPr>
          <w:p w14:paraId="17D74721" w14:textId="77777777" w:rsidR="004B34C7" w:rsidRPr="009E00B7" w:rsidRDefault="001F0B1D" w:rsidP="00EF451B">
            <w:pPr>
              <w:autoSpaceDE w:val="0"/>
              <w:autoSpaceDN w:val="0"/>
              <w:adjustRightInd w:val="0"/>
              <w:jc w:val="both"/>
              <w:rPr>
                <w:rFonts w:ascii="Times New Roman" w:eastAsia="Calibri" w:hAnsi="Times New Roman" w:cs="Times New Roman"/>
                <w:sz w:val="24"/>
                <w:szCs w:val="24"/>
              </w:rPr>
            </w:pPr>
            <w:r w:rsidRPr="009E00B7">
              <w:rPr>
                <w:rFonts w:ascii="Times New Roman" w:eastAsia="Calibri" w:hAnsi="Times New Roman" w:cs="Times New Roman"/>
                <w:sz w:val="24"/>
                <w:szCs w:val="24"/>
              </w:rPr>
              <w:t>-</w:t>
            </w:r>
          </w:p>
        </w:tc>
        <w:tc>
          <w:tcPr>
            <w:tcW w:w="3515" w:type="dxa"/>
          </w:tcPr>
          <w:p w14:paraId="38D08478" w14:textId="77777777" w:rsidR="004B34C7" w:rsidRPr="009E00B7" w:rsidRDefault="00F43773" w:rsidP="00EF451B">
            <w:pPr>
              <w:autoSpaceDE w:val="0"/>
              <w:autoSpaceDN w:val="0"/>
              <w:adjustRightInd w:val="0"/>
              <w:jc w:val="both"/>
              <w:rPr>
                <w:rStyle w:val="FontStyle42"/>
                <w:sz w:val="24"/>
                <w:szCs w:val="24"/>
              </w:rPr>
            </w:pPr>
            <w:r w:rsidRPr="009E00B7">
              <w:rPr>
                <w:rStyle w:val="FontStyle42"/>
                <w:sz w:val="24"/>
                <w:szCs w:val="24"/>
              </w:rPr>
              <w:t>о</w:t>
            </w:r>
            <w:r w:rsidR="004B34C7" w:rsidRPr="009E00B7">
              <w:rPr>
                <w:rStyle w:val="FontStyle42"/>
                <w:sz w:val="24"/>
                <w:szCs w:val="24"/>
              </w:rPr>
              <w:t>сновы права</w:t>
            </w:r>
          </w:p>
        </w:tc>
        <w:tc>
          <w:tcPr>
            <w:tcW w:w="1417" w:type="dxa"/>
          </w:tcPr>
          <w:p w14:paraId="3276D460"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100</w:t>
            </w:r>
          </w:p>
        </w:tc>
        <w:tc>
          <w:tcPr>
            <w:tcW w:w="1383" w:type="dxa"/>
          </w:tcPr>
          <w:p w14:paraId="13BE261E" w14:textId="77777777" w:rsidR="004B34C7" w:rsidRPr="009E00B7" w:rsidRDefault="004B34C7" w:rsidP="00AF4C5B">
            <w:pPr>
              <w:autoSpaceDE w:val="0"/>
              <w:autoSpaceDN w:val="0"/>
              <w:adjustRightInd w:val="0"/>
              <w:jc w:val="center"/>
              <w:rPr>
                <w:rFonts w:ascii="Times New Roman" w:eastAsia="Calibri" w:hAnsi="Times New Roman" w:cs="Times New Roman"/>
                <w:sz w:val="24"/>
                <w:szCs w:val="24"/>
              </w:rPr>
            </w:pPr>
            <w:r w:rsidRPr="009E00B7">
              <w:rPr>
                <w:rFonts w:ascii="Times New Roman" w:eastAsia="Calibri" w:hAnsi="Times New Roman" w:cs="Times New Roman"/>
                <w:sz w:val="24"/>
                <w:szCs w:val="24"/>
              </w:rPr>
              <w:t>45</w:t>
            </w:r>
          </w:p>
        </w:tc>
      </w:tr>
    </w:tbl>
    <w:p w14:paraId="3BE0A05F" w14:textId="7EF5B6BB" w:rsidR="00F57396" w:rsidRDefault="00F5739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062892" w14:textId="77777777" w:rsidR="00F57396" w:rsidRPr="00302FDD" w:rsidRDefault="00F57396" w:rsidP="00EF451B">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III. Количество организаций высшего</w:t>
      </w:r>
    </w:p>
    <w:p w14:paraId="6B4F46D9" w14:textId="77777777" w:rsidR="00F57396" w:rsidRPr="00302FDD" w:rsidRDefault="00F57396" w:rsidP="00EF4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образования, специальностей и (или) направлений подготовки</w:t>
      </w:r>
    </w:p>
    <w:p w14:paraId="5B5DDC8E" w14:textId="77777777" w:rsidR="00F57396" w:rsidRPr="00302FDD" w:rsidRDefault="00F57396" w:rsidP="00EF4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для одновременного поступления на обучение по программам</w:t>
      </w:r>
    </w:p>
    <w:p w14:paraId="3AE318D1" w14:textId="77777777" w:rsidR="00F57396" w:rsidRPr="00302FDD" w:rsidRDefault="00F57396" w:rsidP="00EF451B">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бакалавриата и программам специалитета</w:t>
      </w:r>
    </w:p>
    <w:p w14:paraId="353BCC9D"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52256FD6" w14:textId="36CBCBAB" w:rsidR="00F57396"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8" w:name="P195"/>
      <w:bookmarkEnd w:id="28"/>
      <w:r w:rsidRPr="00302FD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8</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Предельное количество организаций высшего образования, в которые поступающий вправе</w:t>
      </w:r>
      <w:r w:rsidR="00F57396" w:rsidRPr="00302FDD">
        <w:rPr>
          <w:rFonts w:ascii="Times New Roman" w:eastAsia="Times New Roman" w:hAnsi="Times New Roman" w:cs="Times New Roman"/>
          <w:sz w:val="28"/>
          <w:szCs w:val="28"/>
          <w:lang w:eastAsia="ru-RU"/>
        </w:rPr>
        <w:t xml:space="preserve"> одновременно поступать на обучение по программам бакалавриата и программам специалитета, составляет </w:t>
      </w:r>
      <w:r w:rsidR="002F61E0" w:rsidRPr="00302FDD">
        <w:rPr>
          <w:rFonts w:ascii="Times New Roman" w:eastAsia="Times New Roman" w:hAnsi="Times New Roman" w:cs="Times New Roman"/>
          <w:sz w:val="28"/>
          <w:szCs w:val="28"/>
          <w:lang w:eastAsia="ru-RU"/>
        </w:rPr>
        <w:t>5</w:t>
      </w:r>
      <w:r w:rsidR="00F57396" w:rsidRPr="00302FDD">
        <w:rPr>
          <w:rFonts w:ascii="Times New Roman" w:eastAsia="Times New Roman" w:hAnsi="Times New Roman" w:cs="Times New Roman"/>
          <w:sz w:val="28"/>
          <w:szCs w:val="28"/>
          <w:lang w:eastAsia="ru-RU"/>
        </w:rPr>
        <w:t>.</w:t>
      </w:r>
    </w:p>
    <w:p w14:paraId="0140458E" w14:textId="4BACB44A" w:rsidR="00F57396"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9" w:name="P196"/>
      <w:bookmarkEnd w:id="29"/>
      <w:r w:rsidRPr="00302FDD">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9</w:t>
      </w:r>
      <w:r w:rsidR="00F57396" w:rsidRPr="00E30F0C">
        <w:rPr>
          <w:rFonts w:ascii="Times New Roman" w:eastAsia="Times New Roman" w:hAnsi="Times New Roman" w:cs="Times New Roman"/>
          <w:b/>
          <w:sz w:val="28"/>
          <w:szCs w:val="28"/>
          <w:lang w:eastAsia="ru-RU"/>
        </w:rPr>
        <w:t>.</w:t>
      </w:r>
      <w:r w:rsidR="00460871" w:rsidRPr="00E30F0C">
        <w:rPr>
          <w:rFonts w:ascii="Times New Roman" w:eastAsia="Times New Roman" w:hAnsi="Times New Roman" w:cs="Times New Roman"/>
          <w:b/>
          <w:sz w:val="28"/>
          <w:szCs w:val="28"/>
          <w:lang w:eastAsia="ru-RU"/>
        </w:rPr>
        <w:t xml:space="preserve"> </w:t>
      </w:r>
      <w:r w:rsidR="00F57396" w:rsidRPr="00302FDD">
        <w:rPr>
          <w:rFonts w:ascii="Times New Roman" w:eastAsia="Times New Roman" w:hAnsi="Times New Roman" w:cs="Times New Roman"/>
          <w:sz w:val="28"/>
          <w:szCs w:val="28"/>
          <w:lang w:eastAsia="ru-RU"/>
        </w:rPr>
        <w:t xml:space="preserve">Предельное количество </w:t>
      </w:r>
      <w:r w:rsidR="000D1DEC" w:rsidRPr="00302FDD">
        <w:rPr>
          <w:rFonts w:ascii="Times New Roman" w:eastAsia="Times New Roman" w:hAnsi="Times New Roman" w:cs="Times New Roman"/>
          <w:sz w:val="28"/>
          <w:szCs w:val="28"/>
          <w:lang w:eastAsia="ru-RU"/>
        </w:rPr>
        <w:t>специальностей и (или) направлений подготовки</w:t>
      </w:r>
      <w:r w:rsidR="00F57396" w:rsidRPr="00302FDD">
        <w:rPr>
          <w:rFonts w:ascii="Times New Roman" w:eastAsia="Times New Roman" w:hAnsi="Times New Roman" w:cs="Times New Roman"/>
          <w:sz w:val="28"/>
          <w:szCs w:val="28"/>
          <w:lang w:eastAsia="ru-RU"/>
        </w:rPr>
        <w:t xml:space="preserve">, по которым поступающий вправе одновременно участвовать в конкурсе по программам бакалавриата и программам специалитета в Университете, составляет </w:t>
      </w:r>
      <w:r w:rsidR="0090794A" w:rsidRPr="00302FDD">
        <w:rPr>
          <w:rFonts w:ascii="Times New Roman" w:eastAsia="Times New Roman" w:hAnsi="Times New Roman" w:cs="Times New Roman"/>
          <w:sz w:val="28"/>
          <w:szCs w:val="28"/>
          <w:lang w:eastAsia="ru-RU"/>
        </w:rPr>
        <w:t>5</w:t>
      </w:r>
      <w:r w:rsidR="00CE692E" w:rsidRPr="00302FDD">
        <w:rPr>
          <w:rFonts w:ascii="Times New Roman" w:hAnsi="Times New Roman" w:cs="Times New Roman"/>
          <w:sz w:val="28"/>
          <w:szCs w:val="28"/>
        </w:rPr>
        <w:t>.</w:t>
      </w:r>
    </w:p>
    <w:p w14:paraId="19B8FFC7" w14:textId="77777777" w:rsidR="00F57396" w:rsidRPr="00E30F0C"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Поступающий может одновременно участвовать в конкурсе по программам бакалавриата и программам специалитета в Университете по одной или нескольким </w:t>
      </w:r>
      <w:r w:rsidR="000D1DEC" w:rsidRPr="00302FDD">
        <w:rPr>
          <w:rFonts w:ascii="Times New Roman" w:eastAsia="Times New Roman" w:hAnsi="Times New Roman" w:cs="Times New Roman"/>
          <w:sz w:val="28"/>
          <w:szCs w:val="28"/>
          <w:lang w:eastAsia="ru-RU"/>
        </w:rPr>
        <w:t>специальностям и (или) направлениям подготовки</w:t>
      </w:r>
      <w:r w:rsidRPr="00302FDD">
        <w:rPr>
          <w:rFonts w:ascii="Times New Roman" w:eastAsia="Times New Roman" w:hAnsi="Times New Roman" w:cs="Times New Roman"/>
          <w:sz w:val="28"/>
          <w:szCs w:val="28"/>
          <w:lang w:eastAsia="ru-RU"/>
        </w:rPr>
        <w:t xml:space="preserve">, количество которых не превышает установленного Университетом максимального количества специальностей и (или) направлений подготовки для одновременного участия в конкурсе. Указанное максимальное количество не может превышать предельного количества, установленного </w:t>
      </w:r>
      <w:hyperlink w:anchor="P196" w:history="1">
        <w:r w:rsidRPr="00E30F0C">
          <w:rPr>
            <w:rFonts w:ascii="Times New Roman" w:eastAsia="Times New Roman" w:hAnsi="Times New Roman" w:cs="Times New Roman"/>
            <w:sz w:val="28"/>
            <w:szCs w:val="28"/>
            <w:lang w:eastAsia="ru-RU"/>
          </w:rPr>
          <w:t>абзацем первым</w:t>
        </w:r>
      </w:hyperlink>
      <w:r w:rsidRPr="00E30F0C">
        <w:rPr>
          <w:rFonts w:ascii="Times New Roman" w:eastAsia="Times New Roman" w:hAnsi="Times New Roman" w:cs="Times New Roman"/>
          <w:sz w:val="28"/>
          <w:szCs w:val="28"/>
          <w:lang w:eastAsia="ru-RU"/>
        </w:rPr>
        <w:t xml:space="preserve"> настоящего пункта.</w:t>
      </w:r>
    </w:p>
    <w:p w14:paraId="693928B1" w14:textId="5C010B24" w:rsidR="00BB252E"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b/>
          <w:sz w:val="28"/>
          <w:szCs w:val="28"/>
          <w:lang w:eastAsia="ru-RU"/>
        </w:rPr>
        <w:t>20</w:t>
      </w:r>
      <w:r w:rsidR="00F57396" w:rsidRPr="00E30F0C">
        <w:rPr>
          <w:rFonts w:ascii="Times New Roman" w:eastAsia="Times New Roman" w:hAnsi="Times New Roman" w:cs="Times New Roman"/>
          <w:b/>
          <w:sz w:val="28"/>
          <w:szCs w:val="28"/>
          <w:lang w:eastAsia="ru-RU"/>
        </w:rPr>
        <w:t>.</w:t>
      </w:r>
      <w:r w:rsidR="00460871" w:rsidRPr="00E30F0C">
        <w:rPr>
          <w:rFonts w:ascii="Times New Roman" w:eastAsia="Times New Roman" w:hAnsi="Times New Roman" w:cs="Times New Roman"/>
          <w:b/>
          <w:sz w:val="28"/>
          <w:szCs w:val="28"/>
          <w:lang w:eastAsia="ru-RU"/>
        </w:rPr>
        <w:t xml:space="preserve"> </w:t>
      </w:r>
      <w:r w:rsidR="00BB252E" w:rsidRPr="00302FDD">
        <w:rPr>
          <w:rFonts w:ascii="Times New Roman" w:hAnsi="Times New Roman" w:cs="Times New Roman"/>
          <w:sz w:val="28"/>
          <w:szCs w:val="28"/>
        </w:rPr>
        <w:t xml:space="preserve">Поступающий может одновременно поступать на обучение по различным условиям поступления в </w:t>
      </w:r>
      <w:r w:rsidR="002F61E0" w:rsidRPr="00302FDD">
        <w:rPr>
          <w:rFonts w:ascii="Times New Roman" w:hAnsi="Times New Roman" w:cs="Times New Roman"/>
          <w:sz w:val="28"/>
          <w:szCs w:val="28"/>
        </w:rPr>
        <w:t>соответствии с требованиями</w:t>
      </w:r>
      <w:r w:rsidR="00BB252E" w:rsidRPr="00302FDD">
        <w:rPr>
          <w:rFonts w:ascii="Times New Roman" w:hAnsi="Times New Roman" w:cs="Times New Roman"/>
          <w:sz w:val="28"/>
          <w:szCs w:val="28"/>
        </w:rPr>
        <w:t xml:space="preserve"> указанных в пункте </w:t>
      </w:r>
      <w:r w:rsidR="00E30F0C" w:rsidRPr="00302FDD">
        <w:rPr>
          <w:rFonts w:ascii="Times New Roman" w:hAnsi="Times New Roman" w:cs="Times New Roman"/>
          <w:sz w:val="28"/>
          <w:szCs w:val="28"/>
        </w:rPr>
        <w:t>1</w:t>
      </w:r>
      <w:r w:rsidR="00E30F0C">
        <w:rPr>
          <w:rFonts w:ascii="Times New Roman" w:hAnsi="Times New Roman" w:cs="Times New Roman"/>
          <w:sz w:val="28"/>
          <w:szCs w:val="28"/>
        </w:rPr>
        <w:t>8</w:t>
      </w:r>
      <w:r w:rsidR="00E30F0C" w:rsidRPr="00302FDD">
        <w:rPr>
          <w:rFonts w:ascii="Times New Roman" w:hAnsi="Times New Roman" w:cs="Times New Roman"/>
          <w:sz w:val="28"/>
          <w:szCs w:val="28"/>
        </w:rPr>
        <w:t xml:space="preserve"> </w:t>
      </w:r>
      <w:r w:rsidR="002F61E0" w:rsidRPr="00302FDD">
        <w:rPr>
          <w:rFonts w:ascii="Times New Roman" w:hAnsi="Times New Roman" w:cs="Times New Roman"/>
          <w:sz w:val="28"/>
          <w:szCs w:val="28"/>
        </w:rPr>
        <w:t xml:space="preserve">и </w:t>
      </w:r>
      <w:r w:rsidR="00E30F0C" w:rsidRPr="00302FDD">
        <w:rPr>
          <w:rFonts w:ascii="Times New Roman" w:hAnsi="Times New Roman" w:cs="Times New Roman"/>
          <w:sz w:val="28"/>
          <w:szCs w:val="28"/>
        </w:rPr>
        <w:t>1</w:t>
      </w:r>
      <w:r w:rsidR="00E30F0C">
        <w:rPr>
          <w:rFonts w:ascii="Times New Roman" w:hAnsi="Times New Roman" w:cs="Times New Roman"/>
          <w:sz w:val="28"/>
          <w:szCs w:val="28"/>
        </w:rPr>
        <w:t>9</w:t>
      </w:r>
      <w:r w:rsidR="00E30F0C" w:rsidRPr="00302FDD">
        <w:rPr>
          <w:rFonts w:ascii="Times New Roman" w:hAnsi="Times New Roman" w:cs="Times New Roman"/>
          <w:sz w:val="28"/>
          <w:szCs w:val="28"/>
        </w:rPr>
        <w:t xml:space="preserve"> </w:t>
      </w:r>
      <w:r w:rsidR="00BB252E" w:rsidRPr="00302FDD">
        <w:rPr>
          <w:rFonts w:ascii="Times New Roman" w:hAnsi="Times New Roman" w:cs="Times New Roman"/>
          <w:sz w:val="28"/>
          <w:szCs w:val="28"/>
        </w:rPr>
        <w:t>П</w:t>
      </w:r>
      <w:r w:rsidR="0049580B" w:rsidRPr="00302FDD">
        <w:rPr>
          <w:rFonts w:ascii="Times New Roman" w:hAnsi="Times New Roman" w:cs="Times New Roman"/>
          <w:sz w:val="28"/>
          <w:szCs w:val="28"/>
        </w:rPr>
        <w:t>равил</w:t>
      </w:r>
      <w:r w:rsidR="002F61E0" w:rsidRPr="00302FDD">
        <w:rPr>
          <w:rFonts w:ascii="Times New Roman" w:hAnsi="Times New Roman" w:cs="Times New Roman"/>
          <w:sz w:val="28"/>
          <w:szCs w:val="28"/>
        </w:rPr>
        <w:t>.</w:t>
      </w:r>
    </w:p>
    <w:p w14:paraId="50DB0ADE" w14:textId="77777777" w:rsidR="00843CF7" w:rsidRPr="00302FDD" w:rsidRDefault="00843CF7"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7E3CD2D7" w14:textId="77777777" w:rsidR="00F57396" w:rsidRPr="00302FDD" w:rsidRDefault="00F57396" w:rsidP="00EF451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I</w:t>
      </w:r>
      <w:r w:rsidRPr="00302FDD">
        <w:rPr>
          <w:rFonts w:ascii="Times New Roman" w:eastAsia="Times New Roman" w:hAnsi="Times New Roman" w:cs="Times New Roman"/>
          <w:b/>
          <w:bCs/>
          <w:sz w:val="28"/>
          <w:szCs w:val="28"/>
          <w:lang w:val="en-US" w:eastAsia="ru-RU"/>
        </w:rPr>
        <w:t>V</w:t>
      </w:r>
      <w:r w:rsidRPr="00302FDD">
        <w:rPr>
          <w:rFonts w:ascii="Times New Roman" w:eastAsia="Times New Roman" w:hAnsi="Times New Roman" w:cs="Times New Roman"/>
          <w:b/>
          <w:bCs/>
          <w:sz w:val="28"/>
          <w:szCs w:val="28"/>
          <w:lang w:eastAsia="ru-RU"/>
        </w:rPr>
        <w:t>. Особые права при приеме на обучение по программам бакалавриата и программам специалитета</w:t>
      </w:r>
    </w:p>
    <w:p w14:paraId="7E718D65" w14:textId="77777777" w:rsidR="00F57396" w:rsidRPr="00302FDD" w:rsidRDefault="00F57396"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F968FE5" w14:textId="15F67625" w:rsidR="00460871" w:rsidRPr="00302FDD" w:rsidRDefault="007E36D4" w:rsidP="002F73DF">
      <w:pPr>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1</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w:t>
      </w:r>
      <w:r w:rsidR="00460871" w:rsidRPr="00302FDD">
        <w:rPr>
          <w:rFonts w:ascii="Times New Roman" w:hAnsi="Times New Roman" w:cs="Times New Roman"/>
          <w:sz w:val="28"/>
          <w:szCs w:val="28"/>
        </w:rPr>
        <w:t xml:space="preserve">Победителям и призерам заключительного этапа всероссийской олимпиады школьников (далее - всероссийская олимпиада), членам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члены сборных команд, участвовавших в международных олимпиадах), чемпионам и призерам Олимпийских игр, Паралимпийских игр и </w:t>
      </w:r>
      <w:proofErr w:type="spellStart"/>
      <w:r w:rsidR="00460871" w:rsidRPr="00302FDD">
        <w:rPr>
          <w:rFonts w:ascii="Times New Roman" w:hAnsi="Times New Roman" w:cs="Times New Roman"/>
          <w:sz w:val="28"/>
          <w:szCs w:val="28"/>
        </w:rPr>
        <w:t>Сурдлимпийских</w:t>
      </w:r>
      <w:proofErr w:type="spellEnd"/>
      <w:r w:rsidR="00460871" w:rsidRPr="00302FDD">
        <w:rPr>
          <w:rFonts w:ascii="Times New Roman" w:hAnsi="Times New Roman" w:cs="Times New Roman"/>
          <w:sz w:val="28"/>
          <w:szCs w:val="28"/>
        </w:rPr>
        <w:t xml:space="preserve"> игр, чемпионам мира, чемпионам Европы, лицам, занявшим первое место на первенстве мира, первенстве Европы по видам </w:t>
      </w:r>
      <w:r w:rsidR="00460871" w:rsidRPr="00870C00">
        <w:rPr>
          <w:rFonts w:ascii="Times New Roman" w:hAnsi="Times New Roman" w:cs="Times New Roman"/>
          <w:sz w:val="28"/>
          <w:szCs w:val="28"/>
        </w:rPr>
        <w:t xml:space="preserve">спорта, включенным в программы Олимпийских игр, Паралимпийских игр и </w:t>
      </w:r>
      <w:proofErr w:type="spellStart"/>
      <w:r w:rsidR="00460871" w:rsidRPr="00870C00">
        <w:rPr>
          <w:rFonts w:ascii="Times New Roman" w:hAnsi="Times New Roman" w:cs="Times New Roman"/>
          <w:sz w:val="28"/>
          <w:szCs w:val="28"/>
        </w:rPr>
        <w:t>Сурдлимпийских</w:t>
      </w:r>
      <w:proofErr w:type="spellEnd"/>
      <w:r w:rsidR="00460871" w:rsidRPr="00870C00">
        <w:rPr>
          <w:rFonts w:ascii="Times New Roman" w:hAnsi="Times New Roman" w:cs="Times New Roman"/>
          <w:sz w:val="28"/>
          <w:szCs w:val="28"/>
        </w:rPr>
        <w:t xml:space="preserve"> игр (далее - лица, имеющие спортивные достижения), </w:t>
      </w:r>
      <w:r w:rsidR="00C42FCB" w:rsidRPr="00870C00">
        <w:rPr>
          <w:rFonts w:ascii="Times New Roman" w:hAnsi="Times New Roman" w:cs="Times New Roman"/>
          <w:sz w:val="28"/>
          <w:szCs w:val="28"/>
        </w:rPr>
        <w:lastRenderedPageBreak/>
        <w:t>указанное право предоставляется</w:t>
      </w:r>
      <w:r w:rsidR="00460871" w:rsidRPr="00870C00">
        <w:rPr>
          <w:rFonts w:ascii="Times New Roman" w:hAnsi="Times New Roman" w:cs="Times New Roman"/>
          <w:sz w:val="28"/>
          <w:szCs w:val="28"/>
        </w:rPr>
        <w:t xml:space="preserve"> в соответствии с </w:t>
      </w:r>
      <w:hyperlink r:id="rId24" w:history="1">
        <w:r w:rsidR="00460871" w:rsidRPr="00AF4C5B">
          <w:rPr>
            <w:rStyle w:val="af5"/>
            <w:rFonts w:ascii="Times New Roman" w:hAnsi="Times New Roman" w:cs="Times New Roman"/>
            <w:b w:val="0"/>
            <w:color w:val="auto"/>
            <w:sz w:val="28"/>
            <w:szCs w:val="28"/>
          </w:rPr>
          <w:t>частью 4 статьи 71</w:t>
        </w:r>
      </w:hyperlink>
      <w:r w:rsidR="00460871" w:rsidRPr="00E30F0C">
        <w:rPr>
          <w:rFonts w:ascii="Times New Roman" w:hAnsi="Times New Roman" w:cs="Times New Roman"/>
          <w:sz w:val="28"/>
          <w:szCs w:val="28"/>
        </w:rPr>
        <w:t xml:space="preserve"> Федерального закона </w:t>
      </w:r>
      <w:r w:rsidR="00F54F9A">
        <w:rPr>
          <w:rFonts w:ascii="Times New Roman" w:hAnsi="Times New Roman" w:cs="Times New Roman"/>
          <w:sz w:val="28"/>
          <w:szCs w:val="28"/>
        </w:rPr>
        <w:t>№</w:t>
      </w:r>
      <w:r w:rsidR="00460871" w:rsidRPr="00E30F0C">
        <w:rPr>
          <w:rFonts w:ascii="Times New Roman" w:hAnsi="Times New Roman" w:cs="Times New Roman"/>
          <w:sz w:val="28"/>
          <w:szCs w:val="28"/>
        </w:rPr>
        <w:t> 273-ФЗ</w:t>
      </w:r>
      <w:r w:rsidR="00460871" w:rsidRPr="00E30F0C">
        <w:rPr>
          <w:rFonts w:ascii="Times New Roman" w:hAnsi="Times New Roman" w:cs="Times New Roman"/>
          <w:sz w:val="28"/>
          <w:szCs w:val="28"/>
          <w:vertAlign w:val="superscript"/>
        </w:rPr>
        <w:t> </w:t>
      </w:r>
      <w:r w:rsidR="00460871" w:rsidRPr="00302FDD">
        <w:rPr>
          <w:rFonts w:ascii="Times New Roman" w:hAnsi="Times New Roman" w:cs="Times New Roman"/>
          <w:sz w:val="28"/>
          <w:szCs w:val="28"/>
        </w:rPr>
        <w:t>. Лицам, имеющим спортивные достижения, указанное право предоставляется по специальностям и (или) направлениям подготовки в области физической культуры и спорта.</w:t>
      </w:r>
    </w:p>
    <w:p w14:paraId="6ED147AA" w14:textId="1486DB1A" w:rsidR="00F57396" w:rsidRPr="00870C00"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2</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w:t>
      </w:r>
      <w:r w:rsidR="00460871" w:rsidRPr="00302FDD">
        <w:rPr>
          <w:rFonts w:ascii="Times New Roman" w:hAnsi="Times New Roman" w:cs="Times New Roman"/>
          <w:sz w:val="28"/>
          <w:szCs w:val="28"/>
        </w:rPr>
        <w:t xml:space="preserve">Победителям и призерам олимпиад школьников, проводимых в </w:t>
      </w:r>
      <w:hyperlink r:id="rId25" w:history="1">
        <w:r w:rsidR="00460871" w:rsidRPr="00AF4C5B">
          <w:rPr>
            <w:rStyle w:val="af5"/>
            <w:rFonts w:ascii="Times New Roman" w:hAnsi="Times New Roman" w:cs="Times New Roman"/>
            <w:b w:val="0"/>
            <w:color w:val="auto"/>
            <w:sz w:val="28"/>
            <w:szCs w:val="28"/>
          </w:rPr>
          <w:t>порядке</w:t>
        </w:r>
      </w:hyperlink>
      <w:r w:rsidR="00460871" w:rsidRPr="00870C00">
        <w:rPr>
          <w:rFonts w:ascii="Times New Roman" w:hAnsi="Times New Roman" w:cs="Times New Roman"/>
          <w:sz w:val="28"/>
          <w:szCs w:val="28"/>
        </w:rPr>
        <w:t xml:space="preserve">,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предоставляются особые права в соответствии с </w:t>
      </w:r>
      <w:hyperlink r:id="rId26" w:history="1">
        <w:r w:rsidR="00460871" w:rsidRPr="00AF4C5B">
          <w:rPr>
            <w:rStyle w:val="af5"/>
            <w:rFonts w:ascii="Times New Roman" w:hAnsi="Times New Roman" w:cs="Times New Roman"/>
            <w:b w:val="0"/>
            <w:color w:val="auto"/>
            <w:sz w:val="28"/>
            <w:szCs w:val="28"/>
          </w:rPr>
          <w:t>частью 12 статьи 71</w:t>
        </w:r>
      </w:hyperlink>
      <w:r w:rsidR="00460871"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460871" w:rsidRPr="00870C00">
        <w:rPr>
          <w:rFonts w:ascii="Times New Roman" w:hAnsi="Times New Roman" w:cs="Times New Roman"/>
          <w:sz w:val="28"/>
          <w:szCs w:val="28"/>
        </w:rPr>
        <w:t> 273-ФЗ</w:t>
      </w:r>
      <w:r w:rsidR="00460871" w:rsidRPr="00870C00">
        <w:rPr>
          <w:rFonts w:ascii="Times New Roman" w:hAnsi="Times New Roman" w:cs="Times New Roman"/>
          <w:sz w:val="28"/>
          <w:szCs w:val="28"/>
          <w:vertAlign w:val="superscript"/>
        </w:rPr>
        <w:t> </w:t>
      </w:r>
      <w:r w:rsidR="00F57396" w:rsidRPr="00870C00">
        <w:rPr>
          <w:rFonts w:ascii="Times New Roman" w:eastAsia="Times New Roman" w:hAnsi="Times New Roman" w:cs="Times New Roman"/>
          <w:sz w:val="28"/>
          <w:szCs w:val="28"/>
          <w:lang w:eastAsia="ru-RU"/>
        </w:rPr>
        <w:t>:</w:t>
      </w:r>
    </w:p>
    <w:p w14:paraId="6DB726E9" w14:textId="39380C3D" w:rsidR="00F57396" w:rsidRPr="00870C00"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0" w:name="P212"/>
      <w:bookmarkEnd w:id="30"/>
      <w:r w:rsidRPr="00870C00">
        <w:rPr>
          <w:rFonts w:ascii="Times New Roman" w:eastAsia="Times New Roman" w:hAnsi="Times New Roman" w:cs="Times New Roman"/>
          <w:sz w:val="28"/>
          <w:szCs w:val="28"/>
          <w:lang w:eastAsia="ru-RU"/>
        </w:rPr>
        <w:t>1) право на прием без вступительных испытаний</w:t>
      </w:r>
      <w:r w:rsidR="00460871" w:rsidRPr="00870C00">
        <w:rPr>
          <w:rFonts w:ascii="Times New Roman" w:eastAsia="Times New Roman" w:hAnsi="Times New Roman" w:cs="Times New Roman"/>
          <w:sz w:val="28"/>
          <w:szCs w:val="28"/>
          <w:lang w:eastAsia="ru-RU"/>
        </w:rPr>
        <w:t>;</w:t>
      </w:r>
    </w:p>
    <w:p w14:paraId="6348807F" w14:textId="14901F62" w:rsidR="00B1504D" w:rsidRPr="00870C00" w:rsidRDefault="00F57396" w:rsidP="002F73DF">
      <w:pPr>
        <w:spacing w:after="0" w:line="240" w:lineRule="auto"/>
        <w:ind w:firstLine="709"/>
        <w:jc w:val="both"/>
        <w:rPr>
          <w:rFonts w:ascii="Times New Roman" w:hAnsi="Times New Roman" w:cs="Times New Roman"/>
          <w:sz w:val="28"/>
          <w:szCs w:val="28"/>
        </w:rPr>
      </w:pPr>
      <w:bookmarkStart w:id="31" w:name="P213"/>
      <w:bookmarkEnd w:id="31"/>
      <w:r w:rsidRPr="00870C00">
        <w:rPr>
          <w:rFonts w:ascii="Times New Roman" w:eastAsia="Times New Roman" w:hAnsi="Times New Roman" w:cs="Times New Roman"/>
          <w:sz w:val="28"/>
          <w:szCs w:val="28"/>
          <w:lang w:eastAsia="ru-RU"/>
        </w:rPr>
        <w:t xml:space="preserve">2) </w:t>
      </w:r>
      <w:r w:rsidR="00460871" w:rsidRPr="00870C00">
        <w:rPr>
          <w:rFonts w:ascii="Times New Roman" w:hAnsi="Times New Roman" w:cs="Times New Roman"/>
          <w:sz w:val="28"/>
          <w:szCs w:val="28"/>
        </w:rPr>
        <w:t xml:space="preserve">право быть приравненными к лицам, набравшим максимальное количество баллов ЕГЭ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27" w:history="1">
        <w:r w:rsidR="00460871" w:rsidRPr="00AF4C5B">
          <w:rPr>
            <w:rStyle w:val="af5"/>
            <w:rFonts w:ascii="Times New Roman" w:hAnsi="Times New Roman" w:cs="Times New Roman"/>
            <w:b w:val="0"/>
            <w:color w:val="auto"/>
            <w:sz w:val="28"/>
            <w:szCs w:val="28"/>
          </w:rPr>
          <w:t>частями 7</w:t>
        </w:r>
      </w:hyperlink>
      <w:r w:rsidR="00460871" w:rsidRPr="00870C00">
        <w:rPr>
          <w:rFonts w:ascii="Times New Roman" w:hAnsi="Times New Roman" w:cs="Times New Roman"/>
          <w:sz w:val="28"/>
          <w:szCs w:val="28"/>
        </w:rPr>
        <w:t xml:space="preserve"> и </w:t>
      </w:r>
      <w:hyperlink r:id="rId28" w:history="1">
        <w:r w:rsidR="00460871" w:rsidRPr="00AF4C5B">
          <w:rPr>
            <w:rStyle w:val="af5"/>
            <w:rFonts w:ascii="Times New Roman" w:hAnsi="Times New Roman" w:cs="Times New Roman"/>
            <w:b w:val="0"/>
            <w:color w:val="auto"/>
            <w:sz w:val="28"/>
            <w:szCs w:val="28"/>
          </w:rPr>
          <w:t>8 статьи 70</w:t>
        </w:r>
      </w:hyperlink>
      <w:r w:rsidR="00460871"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460871" w:rsidRPr="00870C00">
        <w:rPr>
          <w:rFonts w:ascii="Times New Roman" w:hAnsi="Times New Roman" w:cs="Times New Roman"/>
          <w:sz w:val="28"/>
          <w:szCs w:val="28"/>
        </w:rPr>
        <w:t> 273-ФЗ</w:t>
      </w:r>
      <w:r w:rsidR="00460871" w:rsidRPr="00870C00">
        <w:rPr>
          <w:rFonts w:ascii="Times New Roman" w:hAnsi="Times New Roman" w:cs="Times New Roman"/>
          <w:sz w:val="28"/>
          <w:szCs w:val="28"/>
          <w:vertAlign w:val="superscript"/>
        </w:rPr>
        <w:t> </w:t>
      </w:r>
      <w:r w:rsidR="00460871" w:rsidRPr="00870C00">
        <w:rPr>
          <w:rFonts w:ascii="Times New Roman" w:hAnsi="Times New Roman" w:cs="Times New Roman"/>
          <w:sz w:val="28"/>
          <w:szCs w:val="28"/>
        </w:rPr>
        <w:t xml:space="preserve"> (далее - право на 100 баллов). При предоставлении права быть приравненными к лицам, успешно прошедшим дополнительные вступительные испытания, поступающим устанавливается наивысший результат вступительных испытаний (100 баллов).</w:t>
      </w:r>
    </w:p>
    <w:p w14:paraId="057CBE59" w14:textId="00875806" w:rsidR="00460871" w:rsidRPr="00E30F0C" w:rsidRDefault="00460871" w:rsidP="002F73DF">
      <w:pPr>
        <w:spacing w:after="0" w:line="240" w:lineRule="auto"/>
        <w:ind w:firstLine="709"/>
        <w:jc w:val="both"/>
        <w:rPr>
          <w:rFonts w:ascii="Times New Roman" w:hAnsi="Times New Roman" w:cs="Times New Roman"/>
          <w:sz w:val="28"/>
          <w:szCs w:val="28"/>
        </w:rPr>
      </w:pPr>
      <w:r w:rsidRPr="00870C00">
        <w:rPr>
          <w:rFonts w:ascii="Times New Roman" w:hAnsi="Times New Roman" w:cs="Times New Roman"/>
          <w:sz w:val="28"/>
          <w:szCs w:val="28"/>
        </w:rPr>
        <w:t xml:space="preserve">Особые права, указанные в </w:t>
      </w:r>
      <w:hyperlink w:anchor="sub_10251" w:history="1">
        <w:r w:rsidRPr="00AF4C5B">
          <w:rPr>
            <w:rStyle w:val="af5"/>
            <w:rFonts w:ascii="Times New Roman" w:hAnsi="Times New Roman" w:cs="Times New Roman"/>
            <w:b w:val="0"/>
            <w:color w:val="auto"/>
            <w:sz w:val="28"/>
            <w:szCs w:val="28"/>
          </w:rPr>
          <w:t>подпунктах 1</w:t>
        </w:r>
      </w:hyperlink>
      <w:r w:rsidRPr="00870C00">
        <w:rPr>
          <w:rFonts w:ascii="Times New Roman" w:hAnsi="Times New Roman" w:cs="Times New Roman"/>
          <w:sz w:val="28"/>
          <w:szCs w:val="28"/>
        </w:rPr>
        <w:t xml:space="preserve"> и </w:t>
      </w:r>
      <w:hyperlink w:anchor="sub_10252" w:history="1">
        <w:r w:rsidRPr="00AF4C5B">
          <w:rPr>
            <w:rStyle w:val="af5"/>
            <w:rFonts w:ascii="Times New Roman" w:hAnsi="Times New Roman" w:cs="Times New Roman"/>
            <w:b w:val="0"/>
            <w:color w:val="auto"/>
            <w:sz w:val="28"/>
            <w:szCs w:val="28"/>
          </w:rPr>
          <w:t>2</w:t>
        </w:r>
      </w:hyperlink>
      <w:r w:rsidRPr="00870C00">
        <w:rPr>
          <w:rFonts w:ascii="Times New Roman" w:hAnsi="Times New Roman" w:cs="Times New Roman"/>
          <w:sz w:val="28"/>
          <w:szCs w:val="28"/>
        </w:rPr>
        <w:t xml:space="preserve"> настоящего пункта, могут</w:t>
      </w:r>
      <w:r w:rsidRPr="00E30F0C">
        <w:rPr>
          <w:rFonts w:ascii="Times New Roman" w:hAnsi="Times New Roman" w:cs="Times New Roman"/>
          <w:sz w:val="28"/>
          <w:szCs w:val="28"/>
        </w:rPr>
        <w:t xml:space="preserve"> предоставляться одним и тем же поступающим.</w:t>
      </w:r>
    </w:p>
    <w:p w14:paraId="5F75CCD7" w14:textId="09F7D22E" w:rsidR="00460871" w:rsidRPr="00E30F0C" w:rsidRDefault="007E36D4" w:rsidP="002F73DF">
      <w:pPr>
        <w:spacing w:after="0" w:line="240" w:lineRule="auto"/>
        <w:ind w:firstLine="709"/>
        <w:jc w:val="both"/>
        <w:rPr>
          <w:rFonts w:ascii="Times New Roman" w:hAnsi="Times New Roman" w:cs="Times New Roman"/>
          <w:sz w:val="28"/>
          <w:szCs w:val="28"/>
        </w:rPr>
      </w:pPr>
      <w:bookmarkStart w:id="32" w:name="_Hlk131161930"/>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3</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w:t>
      </w:r>
      <w:r w:rsidR="00460871" w:rsidRPr="00302FDD">
        <w:rPr>
          <w:rFonts w:ascii="Times New Roman" w:hAnsi="Times New Roman" w:cs="Times New Roman"/>
          <w:sz w:val="28"/>
          <w:szCs w:val="28"/>
        </w:rPr>
        <w:t xml:space="preserve">При приеме на обучение в рамках контрольных цифр поступающий, имеющий право на прием без вступительных испытаний, предоставляемое в </w:t>
      </w:r>
      <w:r w:rsidR="00460871" w:rsidRPr="00870C00">
        <w:rPr>
          <w:rFonts w:ascii="Times New Roman" w:hAnsi="Times New Roman" w:cs="Times New Roman"/>
          <w:sz w:val="28"/>
          <w:szCs w:val="28"/>
        </w:rPr>
        <w:t xml:space="preserve">соответствии с </w:t>
      </w:r>
      <w:hyperlink r:id="rId29" w:history="1">
        <w:r w:rsidR="00460871" w:rsidRPr="00AF4C5B">
          <w:rPr>
            <w:rStyle w:val="af5"/>
            <w:rFonts w:ascii="Times New Roman" w:hAnsi="Times New Roman" w:cs="Times New Roman"/>
            <w:b w:val="0"/>
            <w:color w:val="auto"/>
            <w:sz w:val="28"/>
            <w:szCs w:val="28"/>
          </w:rPr>
          <w:t>частью 4</w:t>
        </w:r>
      </w:hyperlink>
      <w:r w:rsidR="00460871" w:rsidRPr="00870C00">
        <w:rPr>
          <w:rFonts w:ascii="Times New Roman" w:hAnsi="Times New Roman" w:cs="Times New Roman"/>
          <w:sz w:val="28"/>
          <w:szCs w:val="28"/>
        </w:rPr>
        <w:t xml:space="preserve"> и (или) </w:t>
      </w:r>
      <w:hyperlink r:id="rId30" w:history="1">
        <w:r w:rsidR="00460871" w:rsidRPr="00AF4C5B">
          <w:rPr>
            <w:rStyle w:val="af5"/>
            <w:rFonts w:ascii="Times New Roman" w:hAnsi="Times New Roman" w:cs="Times New Roman"/>
            <w:b w:val="0"/>
            <w:color w:val="auto"/>
            <w:sz w:val="28"/>
            <w:szCs w:val="28"/>
          </w:rPr>
          <w:t>12 статьи 71</w:t>
        </w:r>
      </w:hyperlink>
      <w:r w:rsidR="00460871"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460871" w:rsidRPr="00870C00">
        <w:rPr>
          <w:rFonts w:ascii="Times New Roman" w:hAnsi="Times New Roman" w:cs="Times New Roman"/>
          <w:sz w:val="28"/>
          <w:szCs w:val="28"/>
        </w:rPr>
        <w:t> 273-ФЗ,</w:t>
      </w:r>
      <w:r w:rsidR="00460871" w:rsidRPr="00E30F0C">
        <w:rPr>
          <w:rFonts w:ascii="Times New Roman" w:hAnsi="Times New Roman" w:cs="Times New Roman"/>
          <w:sz w:val="28"/>
          <w:szCs w:val="28"/>
        </w:rPr>
        <w:t xml:space="preserve"> использует указанное право, как единое право на прием без вступительных испытаний (далее - прием без вступительных испытаний в соответствии с частью 4 и (или) 12 статьи 71 Федерального закона </w:t>
      </w:r>
      <w:r w:rsidR="00F54F9A">
        <w:rPr>
          <w:rFonts w:ascii="Times New Roman" w:hAnsi="Times New Roman" w:cs="Times New Roman"/>
          <w:sz w:val="28"/>
          <w:szCs w:val="28"/>
        </w:rPr>
        <w:t>№</w:t>
      </w:r>
      <w:r w:rsidR="00460871" w:rsidRPr="00E30F0C">
        <w:rPr>
          <w:rFonts w:ascii="Times New Roman" w:hAnsi="Times New Roman" w:cs="Times New Roman"/>
          <w:sz w:val="28"/>
          <w:szCs w:val="28"/>
        </w:rPr>
        <w:t> 273-ФЗ). Указанное право используется поступающим для подачи заявле</w:t>
      </w:r>
      <w:r w:rsidR="00460871" w:rsidRPr="00302FDD">
        <w:rPr>
          <w:rFonts w:ascii="Times New Roman" w:hAnsi="Times New Roman" w:cs="Times New Roman"/>
          <w:sz w:val="28"/>
          <w:szCs w:val="28"/>
        </w:rPr>
        <w:t>ния о приеме на обучение только в одну организацию высшего образования только на одну образовательную программу по выбору поступающего (вне зависимости от количества оснований, обусловливающих указанное право). Указанное право может быть использовано поступающим при подаче заявления о приеме на обучение по различным условиям поступления в рамках одной организации высшего образования и одной образовательной программы</w:t>
      </w:r>
      <w:r w:rsidR="00460871" w:rsidRPr="00E30F0C">
        <w:rPr>
          <w:rFonts w:ascii="Times New Roman" w:hAnsi="Times New Roman" w:cs="Times New Roman"/>
          <w:sz w:val="28"/>
          <w:szCs w:val="28"/>
        </w:rPr>
        <w:t>.</w:t>
      </w:r>
    </w:p>
    <w:bookmarkEnd w:id="32"/>
    <w:p w14:paraId="2C6044DD" w14:textId="2516BA57" w:rsidR="00F57396"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Лицам, имеющим право на прием без вступительных испытаний в соответствии с </w:t>
      </w:r>
      <w:hyperlink r:id="rId31" w:history="1">
        <w:r w:rsidR="00F57396" w:rsidRPr="00AF4C5B">
          <w:rPr>
            <w:rFonts w:ascii="Times New Roman" w:eastAsia="Times New Roman" w:hAnsi="Times New Roman" w:cs="Times New Roman"/>
            <w:sz w:val="28"/>
            <w:szCs w:val="28"/>
            <w:lang w:eastAsia="ru-RU"/>
          </w:rPr>
          <w:t>частью 4 статьи 71</w:t>
        </w:r>
      </w:hyperlink>
      <w:r w:rsidR="00F57396" w:rsidRPr="00E30F0C">
        <w:rPr>
          <w:rFonts w:ascii="Times New Roman" w:eastAsia="Times New Roman" w:hAnsi="Times New Roman" w:cs="Times New Roman"/>
          <w:sz w:val="28"/>
          <w:szCs w:val="28"/>
          <w:lang w:eastAsia="ru-RU"/>
        </w:rPr>
        <w:t xml:space="preserve"> Федерального закона</w:t>
      </w:r>
      <w:r w:rsidR="00104E18" w:rsidRPr="00E30F0C">
        <w:rPr>
          <w:rFonts w:ascii="Times New Roman" w:eastAsia="Times New Roman" w:hAnsi="Times New Roman" w:cs="Times New Roman"/>
          <w:sz w:val="28"/>
          <w:szCs w:val="28"/>
          <w:lang w:eastAsia="ru-RU"/>
        </w:rPr>
        <w:t xml:space="preserve"> № 273-ФЗ</w:t>
      </w:r>
      <w:r w:rsidR="00F57396" w:rsidRPr="00302FDD">
        <w:rPr>
          <w:rFonts w:ascii="Times New Roman" w:eastAsia="Times New Roman" w:hAnsi="Times New Roman" w:cs="Times New Roman"/>
          <w:sz w:val="28"/>
          <w:szCs w:val="28"/>
          <w:lang w:eastAsia="ru-RU"/>
        </w:rPr>
        <w:t xml:space="preserve"> и (или) право на прием без вступительных испытаний по результатам олимпиад школьников, в течение сроков предоставления указанных прав, установленных </w:t>
      </w:r>
      <w:hyperlink r:id="rId32" w:history="1">
        <w:r w:rsidR="00F57396" w:rsidRPr="00AF4C5B">
          <w:rPr>
            <w:rFonts w:ascii="Times New Roman" w:eastAsia="Times New Roman" w:hAnsi="Times New Roman" w:cs="Times New Roman"/>
            <w:sz w:val="28"/>
            <w:szCs w:val="28"/>
            <w:lang w:eastAsia="ru-RU"/>
          </w:rPr>
          <w:t>частями 4</w:t>
        </w:r>
      </w:hyperlink>
      <w:r w:rsidR="00F57396" w:rsidRPr="00E30F0C">
        <w:rPr>
          <w:rFonts w:ascii="Times New Roman" w:eastAsia="Times New Roman" w:hAnsi="Times New Roman" w:cs="Times New Roman"/>
          <w:sz w:val="28"/>
          <w:szCs w:val="28"/>
          <w:lang w:eastAsia="ru-RU"/>
        </w:rPr>
        <w:t xml:space="preserve"> и </w:t>
      </w:r>
      <w:hyperlink r:id="rId33" w:history="1">
        <w:r w:rsidR="00F57396" w:rsidRPr="00AF4C5B">
          <w:rPr>
            <w:rFonts w:ascii="Times New Roman" w:eastAsia="Times New Roman" w:hAnsi="Times New Roman" w:cs="Times New Roman"/>
            <w:sz w:val="28"/>
            <w:szCs w:val="28"/>
            <w:lang w:eastAsia="ru-RU"/>
          </w:rPr>
          <w:t>12 статьи 71</w:t>
        </w:r>
      </w:hyperlink>
      <w:r w:rsidR="00F57396" w:rsidRPr="00E30F0C">
        <w:rPr>
          <w:rFonts w:ascii="Times New Roman" w:eastAsia="Times New Roman" w:hAnsi="Times New Roman" w:cs="Times New Roman"/>
          <w:sz w:val="28"/>
          <w:szCs w:val="28"/>
          <w:lang w:eastAsia="ru-RU"/>
        </w:rPr>
        <w:t xml:space="preserve"> Федерального закона</w:t>
      </w:r>
      <w:r w:rsidR="005E0C9D" w:rsidRPr="00E30F0C">
        <w:rPr>
          <w:rFonts w:ascii="Times New Roman" w:eastAsia="Times New Roman" w:hAnsi="Times New Roman" w:cs="Times New Roman"/>
          <w:sz w:val="28"/>
          <w:szCs w:val="28"/>
          <w:lang w:eastAsia="ru-RU"/>
        </w:rPr>
        <w:t xml:space="preserve"> №</w:t>
      </w:r>
      <w:r w:rsidR="00F54F9A">
        <w:rPr>
          <w:rFonts w:ascii="Times New Roman" w:eastAsia="Times New Roman" w:hAnsi="Times New Roman" w:cs="Times New Roman"/>
          <w:sz w:val="28"/>
          <w:szCs w:val="28"/>
          <w:lang w:eastAsia="ru-RU"/>
        </w:rPr>
        <w:t xml:space="preserve"> </w:t>
      </w:r>
      <w:r w:rsidR="005E0C9D" w:rsidRPr="00E30F0C">
        <w:rPr>
          <w:rFonts w:ascii="Times New Roman" w:eastAsia="Times New Roman" w:hAnsi="Times New Roman" w:cs="Times New Roman"/>
          <w:sz w:val="28"/>
          <w:szCs w:val="28"/>
          <w:lang w:eastAsia="ru-RU"/>
        </w:rPr>
        <w:t>273-ФЗ</w:t>
      </w:r>
      <w:r w:rsidR="00F57396" w:rsidRPr="00302FDD">
        <w:rPr>
          <w:rFonts w:ascii="Times New Roman" w:eastAsia="Times New Roman" w:hAnsi="Times New Roman" w:cs="Times New Roman"/>
          <w:sz w:val="28"/>
          <w:szCs w:val="28"/>
          <w:lang w:eastAsia="ru-RU"/>
        </w:rPr>
        <w:t xml:space="preserve">, </w:t>
      </w:r>
      <w:r w:rsidR="00F57396" w:rsidRPr="00302FDD">
        <w:rPr>
          <w:rFonts w:ascii="Times New Roman" w:eastAsia="Times New Roman" w:hAnsi="Times New Roman" w:cs="Times New Roman"/>
          <w:sz w:val="28"/>
          <w:szCs w:val="28"/>
          <w:lang w:eastAsia="ru-RU"/>
        </w:rPr>
        <w:lastRenderedPageBreak/>
        <w:t>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Университетом самостоятельно), если общеобразовательное вступительное испытание соответствует профилю олимпиады (далее - особое преимущество).</w:t>
      </w:r>
    </w:p>
    <w:p w14:paraId="043EA635" w14:textId="75843D8D" w:rsidR="00F57396"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5</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Для приема лиц, имеющих право на прием без вступительных испытаний в соответствии с </w:t>
      </w:r>
      <w:hyperlink r:id="rId34" w:history="1">
        <w:r w:rsidR="00F57396" w:rsidRPr="00AF4C5B">
          <w:rPr>
            <w:rFonts w:ascii="Times New Roman" w:eastAsia="Times New Roman" w:hAnsi="Times New Roman" w:cs="Times New Roman"/>
            <w:sz w:val="28"/>
            <w:szCs w:val="28"/>
            <w:lang w:eastAsia="ru-RU"/>
          </w:rPr>
          <w:t>частью 4 статьи 71</w:t>
        </w:r>
      </w:hyperlink>
      <w:r w:rsidR="00F57396" w:rsidRPr="00E30F0C">
        <w:rPr>
          <w:rFonts w:ascii="Times New Roman" w:eastAsia="Times New Roman" w:hAnsi="Times New Roman" w:cs="Times New Roman"/>
          <w:sz w:val="28"/>
          <w:szCs w:val="28"/>
          <w:lang w:eastAsia="ru-RU"/>
        </w:rPr>
        <w:t xml:space="preserve"> Федерального закона</w:t>
      </w:r>
      <w:r w:rsidR="00104E18" w:rsidRPr="00E30F0C">
        <w:rPr>
          <w:rFonts w:ascii="Times New Roman" w:eastAsia="Times New Roman" w:hAnsi="Times New Roman" w:cs="Times New Roman"/>
          <w:sz w:val="28"/>
          <w:szCs w:val="28"/>
          <w:lang w:eastAsia="ru-RU"/>
        </w:rPr>
        <w:t xml:space="preserve"> № 273-ФЗ</w:t>
      </w:r>
      <w:r w:rsidR="00F57396" w:rsidRPr="00302FDD">
        <w:rPr>
          <w:rFonts w:ascii="Times New Roman" w:eastAsia="Times New Roman" w:hAnsi="Times New Roman" w:cs="Times New Roman"/>
          <w:sz w:val="28"/>
          <w:szCs w:val="28"/>
          <w:lang w:eastAsia="ru-RU"/>
        </w:rPr>
        <w:t>, Университет:</w:t>
      </w:r>
    </w:p>
    <w:p w14:paraId="727B0383" w14:textId="77777777" w:rsidR="00F57396" w:rsidRPr="00302FDD" w:rsidRDefault="00F57396" w:rsidP="002F73D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302FDD">
        <w:rPr>
          <w:rFonts w:ascii="Times New Roman" w:eastAsia="Times New Roman" w:hAnsi="Times New Roman" w:cs="Times New Roman"/>
          <w:sz w:val="28"/>
          <w:szCs w:val="28"/>
        </w:rPr>
        <w:t>устанавливает соответствие образовательных программ (специальностей, направлений подготовки)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для предоставления права на прием без вступительных испытаний;</w:t>
      </w:r>
    </w:p>
    <w:p w14:paraId="7442A4A2" w14:textId="77777777" w:rsidR="00F57396" w:rsidRPr="00302FDD" w:rsidRDefault="00F57396" w:rsidP="002F73DF">
      <w:pPr>
        <w:widowControl w:val="0"/>
        <w:numPr>
          <w:ilvl w:val="0"/>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302FDD">
        <w:rPr>
          <w:rFonts w:ascii="Times New Roman" w:eastAsia="Times New Roman" w:hAnsi="Times New Roman" w:cs="Times New Roman"/>
          <w:sz w:val="28"/>
          <w:szCs w:val="28"/>
        </w:rPr>
        <w:t>устанавливает одно общеобразовательное вступительное испытание, соответствующее профилям всероссийской олимпиады, международных олимпиад (по одному или нескольким профилям), для предоставления особого преимущества.</w:t>
      </w:r>
    </w:p>
    <w:p w14:paraId="3BB2D85B" w14:textId="28934776" w:rsidR="00F57396"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6</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Для приема лиц, имеющих особые права по результатам олимпиад </w:t>
      </w:r>
      <w:r w:rsidR="00F57396" w:rsidRPr="00302FDD">
        <w:rPr>
          <w:rFonts w:ascii="Times New Roman" w:eastAsia="Times New Roman" w:hAnsi="Times New Roman" w:cs="Times New Roman"/>
          <w:sz w:val="28"/>
          <w:szCs w:val="28"/>
          <w:lang w:eastAsia="ru-RU"/>
        </w:rPr>
        <w:t>школьников, Университет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установленный Университетом перечень олимпиад школьников)</w:t>
      </w:r>
      <w:r w:rsidR="00024A01" w:rsidRPr="00302FDD">
        <w:rPr>
          <w:rFonts w:ascii="Times New Roman" w:eastAsia="Times New Roman" w:hAnsi="Times New Roman" w:cs="Times New Roman"/>
          <w:sz w:val="28"/>
          <w:szCs w:val="28"/>
          <w:lang w:eastAsia="ru-RU"/>
        </w:rPr>
        <w:t xml:space="preserve"> </w:t>
      </w:r>
      <w:r w:rsidR="006069B9" w:rsidRPr="00302FDD">
        <w:rPr>
          <w:rFonts w:ascii="Times New Roman" w:eastAsia="Times New Roman" w:hAnsi="Times New Roman" w:cs="Times New Roman"/>
          <w:sz w:val="28"/>
          <w:szCs w:val="28"/>
          <w:lang w:eastAsia="ru-RU"/>
        </w:rPr>
        <w:t>(см</w:t>
      </w:r>
      <w:r w:rsidR="00F57396" w:rsidRPr="00302FDD">
        <w:rPr>
          <w:rFonts w:ascii="Times New Roman" w:eastAsia="Times New Roman" w:hAnsi="Times New Roman" w:cs="Times New Roman"/>
          <w:sz w:val="28"/>
          <w:szCs w:val="28"/>
          <w:lang w:eastAsia="ru-RU"/>
        </w:rPr>
        <w:t>.</w:t>
      </w:r>
      <w:r w:rsidR="006069B9" w:rsidRPr="00302FDD">
        <w:rPr>
          <w:rFonts w:ascii="Times New Roman" w:eastAsia="Times New Roman" w:hAnsi="Times New Roman" w:cs="Times New Roman"/>
          <w:sz w:val="28"/>
          <w:szCs w:val="28"/>
          <w:lang w:eastAsia="ru-RU"/>
        </w:rPr>
        <w:t xml:space="preserve"> </w:t>
      </w:r>
      <w:r w:rsidR="00D058F7">
        <w:rPr>
          <w:rFonts w:ascii="Times New Roman" w:eastAsia="Times New Roman" w:hAnsi="Times New Roman" w:cs="Times New Roman"/>
          <w:sz w:val="28"/>
          <w:szCs w:val="28"/>
          <w:lang w:eastAsia="ru-RU"/>
        </w:rPr>
        <w:t>п</w:t>
      </w:r>
      <w:r w:rsidR="00D058F7" w:rsidRPr="00302FDD">
        <w:rPr>
          <w:rFonts w:ascii="Times New Roman" w:eastAsia="Times New Roman" w:hAnsi="Times New Roman" w:cs="Times New Roman"/>
          <w:sz w:val="28"/>
          <w:szCs w:val="28"/>
          <w:lang w:eastAsia="ru-RU"/>
        </w:rPr>
        <w:t xml:space="preserve">риложение </w:t>
      </w:r>
      <w:r w:rsidR="003F7F3A" w:rsidRPr="00302FDD">
        <w:rPr>
          <w:rFonts w:ascii="Times New Roman" w:eastAsia="Times New Roman" w:hAnsi="Times New Roman" w:cs="Times New Roman"/>
          <w:sz w:val="28"/>
          <w:szCs w:val="28"/>
          <w:lang w:eastAsia="ru-RU"/>
        </w:rPr>
        <w:t>3).</w:t>
      </w:r>
    </w:p>
    <w:p w14:paraId="5722FE7D" w14:textId="0CC520B5" w:rsidR="00F57396" w:rsidRPr="00E30F0C"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7</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По каждой олимпиаде школьников, включенной в установленный Университетом перечень олимпиад школьников, Университет:</w:t>
      </w:r>
    </w:p>
    <w:p w14:paraId="7489DCAC"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1) устанавливает соответствие образовательных программ (специальностей, направлений подготовки) профилям олимпиады (по одному или нескольким профилям) для предоставления права на прием без вступительных испытаний</w:t>
      </w:r>
      <w:r w:rsidR="00FC4330" w:rsidRPr="00302FDD">
        <w:rPr>
          <w:rFonts w:ascii="Times New Roman" w:eastAsia="Times New Roman" w:hAnsi="Times New Roman" w:cs="Times New Roman"/>
          <w:sz w:val="28"/>
          <w:szCs w:val="28"/>
          <w:lang w:eastAsia="ru-RU"/>
        </w:rPr>
        <w:t xml:space="preserve"> по результатам олимпиады</w:t>
      </w:r>
      <w:r w:rsidRPr="00302FDD">
        <w:rPr>
          <w:rFonts w:ascii="Times New Roman" w:eastAsia="Times New Roman" w:hAnsi="Times New Roman" w:cs="Times New Roman"/>
          <w:sz w:val="28"/>
          <w:szCs w:val="28"/>
          <w:lang w:eastAsia="ru-RU"/>
        </w:rPr>
        <w:t>;</w:t>
      </w:r>
    </w:p>
    <w:p w14:paraId="67E39576"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2) устанавливает одно</w:t>
      </w:r>
      <w:r w:rsidR="00FC4330" w:rsidRPr="00302FDD">
        <w:rPr>
          <w:rFonts w:ascii="Times New Roman" w:eastAsia="Times New Roman" w:hAnsi="Times New Roman" w:cs="Times New Roman"/>
          <w:sz w:val="28"/>
          <w:szCs w:val="28"/>
          <w:lang w:eastAsia="ru-RU"/>
        </w:rPr>
        <w:t xml:space="preserve"> или несколько</w:t>
      </w:r>
      <w:r w:rsidRPr="00302FDD">
        <w:rPr>
          <w:rFonts w:ascii="Times New Roman" w:eastAsia="Times New Roman" w:hAnsi="Times New Roman" w:cs="Times New Roman"/>
          <w:sz w:val="28"/>
          <w:szCs w:val="28"/>
          <w:lang w:eastAsia="ru-RU"/>
        </w:rPr>
        <w:t xml:space="preserve"> общеобразовательное вступительное испытание, соответствующее профилям олимпиады (по одному или нескольким профилям) для предоставления права на 100 баллов и (или) особого преимущества;</w:t>
      </w:r>
    </w:p>
    <w:p w14:paraId="20E9CE20"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3) для предоставления каждого особого права устанавливает:</w:t>
      </w:r>
    </w:p>
    <w:p w14:paraId="44955793"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а) предоставляется особое право победителям и призерам олимпиады;</w:t>
      </w:r>
    </w:p>
    <w:p w14:paraId="304D73DA"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б) результаты победителя (призера) олимпиады школьников должны быть получены за 11 класс обучения;</w:t>
      </w:r>
    </w:p>
    <w:p w14:paraId="266236AF"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3" w:name="P239"/>
      <w:bookmarkEnd w:id="33"/>
      <w:r w:rsidRPr="00302FDD">
        <w:rPr>
          <w:rFonts w:ascii="Times New Roman" w:eastAsia="Times New Roman" w:hAnsi="Times New Roman" w:cs="Times New Roman"/>
          <w:sz w:val="28"/>
          <w:szCs w:val="28"/>
          <w:lang w:eastAsia="ru-RU"/>
        </w:rPr>
        <w:t>в) один</w:t>
      </w:r>
      <w:r w:rsidR="00613AB9" w:rsidRPr="00302FDD">
        <w:rPr>
          <w:rFonts w:ascii="Times New Roman" w:eastAsia="Times New Roman" w:hAnsi="Times New Roman" w:cs="Times New Roman"/>
          <w:sz w:val="28"/>
          <w:szCs w:val="28"/>
          <w:lang w:eastAsia="ru-RU"/>
        </w:rPr>
        <w:t xml:space="preserve"> или несколько</w:t>
      </w:r>
      <w:r w:rsidRPr="00302FDD">
        <w:rPr>
          <w:rFonts w:ascii="Times New Roman" w:eastAsia="Times New Roman" w:hAnsi="Times New Roman" w:cs="Times New Roman"/>
          <w:sz w:val="28"/>
          <w:szCs w:val="28"/>
          <w:lang w:eastAsia="ru-RU"/>
        </w:rPr>
        <w:t xml:space="preserve"> предмет</w:t>
      </w:r>
      <w:r w:rsidR="00613AB9" w:rsidRPr="00302FDD">
        <w:rPr>
          <w:rFonts w:ascii="Times New Roman" w:eastAsia="Times New Roman" w:hAnsi="Times New Roman" w:cs="Times New Roman"/>
          <w:sz w:val="28"/>
          <w:szCs w:val="28"/>
          <w:lang w:eastAsia="ru-RU"/>
        </w:rPr>
        <w:t>ов</w:t>
      </w:r>
      <w:r w:rsidRPr="00302FDD">
        <w:rPr>
          <w:rFonts w:ascii="Times New Roman" w:eastAsia="Times New Roman" w:hAnsi="Times New Roman" w:cs="Times New Roman"/>
          <w:sz w:val="28"/>
          <w:szCs w:val="28"/>
          <w:lang w:eastAsia="ru-RU"/>
        </w:rPr>
        <w:t xml:space="preserve">, по которому поступающим </w:t>
      </w:r>
      <w:r w:rsidRPr="00302FDD">
        <w:rPr>
          <w:rFonts w:ascii="Times New Roman" w:eastAsia="Times New Roman" w:hAnsi="Times New Roman" w:cs="Times New Roman"/>
          <w:sz w:val="28"/>
          <w:szCs w:val="28"/>
          <w:lang w:eastAsia="ru-RU"/>
        </w:rPr>
        <w:lastRenderedPageBreak/>
        <w:t>необходимы результаты ЕГЭ или общеобразовательных вступительных испытаний, проводимых Университетом самостоятельно, для подтверждения особого права (за исключением творческих олимпиад, олимпиад в области физической культуры и спорта);</w:t>
      </w:r>
    </w:p>
    <w:p w14:paraId="20D88BCD" w14:textId="77777777" w:rsidR="00F57396" w:rsidRPr="00E30F0C"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г) количество баллов ЕГЭ или общеобразовательного вступительного испытания, проводимого Университетом самостоятельно, которое подтверждает особое право. Указанное количество баллов устанавливается по предметам, определенным Университетом в соответствии с </w:t>
      </w:r>
      <w:hyperlink w:anchor="P239" w:history="1">
        <w:r w:rsidRPr="00AF4C5B">
          <w:rPr>
            <w:rFonts w:ascii="Times New Roman" w:eastAsia="Times New Roman" w:hAnsi="Times New Roman" w:cs="Times New Roman"/>
            <w:sz w:val="28"/>
            <w:szCs w:val="28"/>
            <w:lang w:eastAsia="ru-RU"/>
          </w:rPr>
          <w:t>подпунктом "в" подпункта 3</w:t>
        </w:r>
      </w:hyperlink>
      <w:r w:rsidRPr="00870C00">
        <w:rPr>
          <w:rFonts w:ascii="Times New Roman" w:eastAsia="Times New Roman" w:hAnsi="Times New Roman" w:cs="Times New Roman"/>
          <w:sz w:val="28"/>
          <w:szCs w:val="28"/>
          <w:lang w:eastAsia="ru-RU"/>
        </w:rPr>
        <w:t xml:space="preserve"> настоящего пункта, и составляет </w:t>
      </w:r>
      <w:r w:rsidRPr="00AF4C5B">
        <w:rPr>
          <w:rFonts w:ascii="Times New Roman" w:eastAsia="Times New Roman" w:hAnsi="Times New Roman" w:cs="Times New Roman"/>
          <w:sz w:val="28"/>
          <w:szCs w:val="28"/>
          <w:lang w:eastAsia="ru-RU"/>
        </w:rPr>
        <w:t>75 баллов</w:t>
      </w:r>
      <w:r w:rsidRPr="00870C00">
        <w:rPr>
          <w:rFonts w:ascii="Times New Roman" w:eastAsia="Times New Roman" w:hAnsi="Times New Roman" w:cs="Times New Roman"/>
          <w:sz w:val="28"/>
          <w:szCs w:val="28"/>
          <w:lang w:eastAsia="ru-RU"/>
        </w:rPr>
        <w:t>. Поступающему</w:t>
      </w:r>
      <w:r w:rsidRPr="00302FDD">
        <w:rPr>
          <w:rFonts w:ascii="Times New Roman" w:eastAsia="Times New Roman" w:hAnsi="Times New Roman" w:cs="Times New Roman"/>
          <w:sz w:val="28"/>
          <w:szCs w:val="28"/>
          <w:lang w:eastAsia="ru-RU"/>
        </w:rPr>
        <w:t xml:space="preserve"> необходимо иметь указанное количество баллов ЕГЭ или общеобразовательного вступительного испытания, проводимого Университетом самостоятельно, по одному предмету (по выбору поступающего) из числа предметов, установленных Университетом в соответствии с </w:t>
      </w:r>
      <w:hyperlink w:anchor="P239" w:history="1">
        <w:r w:rsidRPr="00AF4C5B">
          <w:rPr>
            <w:rFonts w:ascii="Times New Roman" w:eastAsia="Times New Roman" w:hAnsi="Times New Roman" w:cs="Times New Roman"/>
            <w:sz w:val="28"/>
            <w:szCs w:val="28"/>
            <w:lang w:eastAsia="ru-RU"/>
          </w:rPr>
          <w:t>подпунктом "в" подпункта 3</w:t>
        </w:r>
      </w:hyperlink>
      <w:r w:rsidRPr="00E30F0C">
        <w:rPr>
          <w:rFonts w:ascii="Times New Roman" w:eastAsia="Times New Roman" w:hAnsi="Times New Roman" w:cs="Times New Roman"/>
          <w:sz w:val="28"/>
          <w:szCs w:val="28"/>
          <w:lang w:eastAsia="ru-RU"/>
        </w:rPr>
        <w:t xml:space="preserve"> настоящего пункта для предоставления соответствующего особого права.</w:t>
      </w:r>
    </w:p>
    <w:p w14:paraId="2E78021A" w14:textId="507C3928" w:rsidR="00311F11"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8</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В рамках одного конкурса по одному основанию, дающему право на 100 баллов (особое преимущество), поступающий получает 100 баллов</w:t>
      </w:r>
      <w:r w:rsidR="00311F11" w:rsidRPr="00302FDD">
        <w:rPr>
          <w:rFonts w:ascii="Times New Roman" w:eastAsia="Times New Roman" w:hAnsi="Times New Roman" w:cs="Times New Roman"/>
          <w:sz w:val="28"/>
          <w:szCs w:val="28"/>
          <w:lang w:eastAsia="ru-RU"/>
        </w:rPr>
        <w:t>:</w:t>
      </w:r>
    </w:p>
    <w:p w14:paraId="4CF575FD" w14:textId="77777777" w:rsidR="00F57396"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по одному общеобразовательному вступительному испытанию (по выбору поступающего в случае установления Университетом нескольких вступительных испытаний, соответствующих данной олимпиаде (данному профилю олимпиады).</w:t>
      </w:r>
    </w:p>
    <w:p w14:paraId="1050E183" w14:textId="48A9A0DA" w:rsidR="001A5358" w:rsidRPr="00302FDD" w:rsidRDefault="00F57396"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При участии в нескольких конкурсах поступающий может использовать одно и то же основание для получения одинаковых или различных прав на 100 баллов (особых преимуществ).</w:t>
      </w:r>
    </w:p>
    <w:p w14:paraId="7F9D0EF6" w14:textId="6670073F" w:rsidR="001A5358" w:rsidRDefault="007E36D4" w:rsidP="00AF4C5B">
      <w:pPr>
        <w:widowControl w:val="0"/>
        <w:autoSpaceDE w:val="0"/>
        <w:autoSpaceDN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9</w:t>
      </w:r>
      <w:r w:rsidR="00F57396" w:rsidRPr="00E30F0C">
        <w:rPr>
          <w:rFonts w:ascii="Times New Roman" w:eastAsia="Times New Roman" w:hAnsi="Times New Roman" w:cs="Times New Roman"/>
          <w:b/>
          <w:sz w:val="28"/>
          <w:szCs w:val="28"/>
          <w:lang w:eastAsia="ru-RU"/>
        </w:rPr>
        <w:t>.</w:t>
      </w:r>
      <w:r w:rsidR="00F57396" w:rsidRPr="00E30F0C">
        <w:rPr>
          <w:rFonts w:ascii="Times New Roman" w:eastAsia="Times New Roman" w:hAnsi="Times New Roman" w:cs="Times New Roman"/>
          <w:sz w:val="28"/>
          <w:szCs w:val="28"/>
          <w:lang w:eastAsia="ru-RU"/>
        </w:rPr>
        <w:t xml:space="preserve"> </w:t>
      </w:r>
      <w:r w:rsidR="001A5358">
        <w:rPr>
          <w:rFonts w:ascii="Times New Roman" w:hAnsi="Times New Roman" w:cs="Times New Roman"/>
          <w:sz w:val="28"/>
          <w:szCs w:val="28"/>
        </w:rPr>
        <w:t xml:space="preserve">Поступающим предоставляются особые права в соответствии </w:t>
      </w:r>
      <w:r w:rsidR="001A5358" w:rsidRPr="002F530F">
        <w:rPr>
          <w:rFonts w:ascii="Times New Roman" w:hAnsi="Times New Roman" w:cs="Times New Roman"/>
          <w:sz w:val="28"/>
          <w:szCs w:val="28"/>
        </w:rPr>
        <w:t>с частями 5, 9 и 10 статьи 71</w:t>
      </w:r>
      <w:r w:rsidR="001A5358">
        <w:rPr>
          <w:rFonts w:ascii="Times New Roman" w:hAnsi="Times New Roman" w:cs="Times New Roman"/>
          <w:sz w:val="28"/>
          <w:szCs w:val="28"/>
        </w:rPr>
        <w:t xml:space="preserve"> Федерального закона </w:t>
      </w:r>
      <w:r w:rsidR="001A5358" w:rsidRPr="00C936B6">
        <w:rPr>
          <w:rFonts w:ascii="Times New Roman" w:hAnsi="Times New Roman" w:cs="Times New Roman"/>
          <w:sz w:val="28"/>
          <w:szCs w:val="28"/>
        </w:rPr>
        <w:t>№ 273-ФЗ</w:t>
      </w:r>
      <w:r w:rsidR="001A5358">
        <w:rPr>
          <w:rFonts w:ascii="Times New Roman" w:hAnsi="Times New Roman" w:cs="Times New Roman"/>
          <w:sz w:val="28"/>
          <w:szCs w:val="28"/>
        </w:rPr>
        <w:t>.</w:t>
      </w:r>
    </w:p>
    <w:p w14:paraId="6FC6D92D" w14:textId="77777777" w:rsidR="00F57396" w:rsidRPr="00302FDD" w:rsidRDefault="00F57396" w:rsidP="00AF4C5B">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p>
    <w:p w14:paraId="3A868E02" w14:textId="1CD1F821" w:rsidR="001E4B39" w:rsidRPr="00302FDD" w:rsidRDefault="001E4B39" w:rsidP="00EF451B">
      <w:pPr>
        <w:pStyle w:val="Style6"/>
        <w:widowControl/>
        <w:ind w:firstLine="709"/>
        <w:rPr>
          <w:b/>
          <w:bCs/>
          <w:sz w:val="28"/>
          <w:szCs w:val="28"/>
        </w:rPr>
      </w:pPr>
      <w:r w:rsidRPr="00302FDD">
        <w:rPr>
          <w:b/>
          <w:bCs/>
          <w:sz w:val="28"/>
          <w:szCs w:val="28"/>
        </w:rPr>
        <w:t xml:space="preserve">V. </w:t>
      </w:r>
      <w:r w:rsidR="00E83783" w:rsidRPr="00302FDD">
        <w:rPr>
          <w:b/>
          <w:bCs/>
          <w:sz w:val="28"/>
          <w:szCs w:val="28"/>
        </w:rPr>
        <w:t>Учет индивидуальных достижений,</w:t>
      </w:r>
      <w:r w:rsidRPr="00302FDD">
        <w:rPr>
          <w:b/>
          <w:bCs/>
          <w:sz w:val="28"/>
          <w:szCs w:val="28"/>
        </w:rPr>
        <w:t xml:space="preserve"> поступающих по программам бакалавриата и программам специалитета</w:t>
      </w:r>
    </w:p>
    <w:p w14:paraId="5702A38A" w14:textId="77777777" w:rsidR="001E4B39" w:rsidRPr="00302FDD" w:rsidRDefault="001E4B39"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1B48C38C" w14:textId="000BDB73" w:rsidR="001E4B39" w:rsidRPr="00302FDD" w:rsidRDefault="007E36D4" w:rsidP="002F73DF">
      <w:pPr>
        <w:widowControl w:val="0"/>
        <w:tabs>
          <w:tab w:val="left" w:pos="952"/>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30</w:t>
      </w:r>
      <w:r w:rsidR="00DE208D" w:rsidRPr="00E30F0C">
        <w:rPr>
          <w:rFonts w:ascii="Times New Roman" w:eastAsia="Times New Roman" w:hAnsi="Times New Roman" w:cs="Times New Roman"/>
          <w:b/>
          <w:sz w:val="28"/>
          <w:szCs w:val="28"/>
          <w:lang w:eastAsia="ru-RU"/>
        </w:rPr>
        <w:t>.</w:t>
      </w:r>
      <w:r w:rsidR="00024A01" w:rsidRPr="00E30F0C">
        <w:rPr>
          <w:rFonts w:ascii="Times New Roman" w:eastAsia="Times New Roman" w:hAnsi="Times New Roman" w:cs="Times New Roman"/>
          <w:b/>
          <w:sz w:val="28"/>
          <w:szCs w:val="28"/>
          <w:lang w:eastAsia="ru-RU"/>
        </w:rPr>
        <w:t xml:space="preserve"> </w:t>
      </w:r>
      <w:r w:rsidR="001E4B39" w:rsidRPr="00302FDD">
        <w:rPr>
          <w:rFonts w:ascii="Times New Roman" w:eastAsia="Times New Roman" w:hAnsi="Times New Roman" w:cs="Times New Roman"/>
          <w:sz w:val="28"/>
          <w:szCs w:val="28"/>
          <w:lang w:eastAsia="ru-RU"/>
        </w:rPr>
        <w:t>Поступающему Университет начисляет баллы за следующие индивидуальные достижения</w:t>
      </w:r>
      <w:r w:rsidR="002F61E0" w:rsidRPr="00302FDD">
        <w:rPr>
          <w:rFonts w:ascii="Times New Roman" w:eastAsia="Times New Roman" w:hAnsi="Times New Roman" w:cs="Times New Roman"/>
          <w:sz w:val="28"/>
          <w:szCs w:val="28"/>
          <w:lang w:eastAsia="ru-RU"/>
        </w:rPr>
        <w:t xml:space="preserve"> (см.</w:t>
      </w:r>
      <w:r w:rsidR="00225265" w:rsidRPr="00302FDD">
        <w:rPr>
          <w:rFonts w:ascii="Times New Roman" w:eastAsia="Times New Roman" w:hAnsi="Times New Roman" w:cs="Times New Roman"/>
          <w:sz w:val="28"/>
          <w:szCs w:val="28"/>
          <w:lang w:eastAsia="ru-RU"/>
        </w:rPr>
        <w:t xml:space="preserve"> </w:t>
      </w:r>
      <w:r w:rsidR="002F61E0" w:rsidRPr="00302FDD">
        <w:rPr>
          <w:rFonts w:ascii="Times New Roman" w:eastAsia="Times New Roman" w:hAnsi="Times New Roman" w:cs="Times New Roman"/>
          <w:sz w:val="28"/>
          <w:szCs w:val="28"/>
          <w:lang w:eastAsia="ru-RU"/>
        </w:rPr>
        <w:t>приложение 4)</w:t>
      </w:r>
      <w:r w:rsidR="001E4B39" w:rsidRPr="00302FDD">
        <w:rPr>
          <w:rFonts w:ascii="Times New Roman" w:eastAsia="Times New Roman" w:hAnsi="Times New Roman" w:cs="Times New Roman"/>
          <w:sz w:val="28"/>
          <w:szCs w:val="28"/>
          <w:lang w:eastAsia="ru-RU"/>
        </w:rPr>
        <w:t>:</w:t>
      </w:r>
    </w:p>
    <w:p w14:paraId="5182803D" w14:textId="1368EC91" w:rsidR="001E4B39" w:rsidRPr="00AF4C5B" w:rsidRDefault="001E4B39">
      <w:pPr>
        <w:autoSpaceDE w:val="0"/>
        <w:autoSpaceDN w:val="0"/>
        <w:adjustRightInd w:val="0"/>
        <w:spacing w:after="0" w:line="240" w:lineRule="auto"/>
        <w:ind w:firstLine="709"/>
        <w:jc w:val="both"/>
        <w:rPr>
          <w:rFonts w:ascii="Times New Roman" w:hAnsi="Times New Roman" w:cs="Times New Roman"/>
          <w:sz w:val="28"/>
          <w:szCs w:val="28"/>
        </w:rPr>
      </w:pPr>
      <w:bookmarkStart w:id="34" w:name="_Hlk85708964"/>
      <w:bookmarkStart w:id="35" w:name="_Hlk86306939"/>
      <w:r w:rsidRPr="00C953AD">
        <w:rPr>
          <w:rFonts w:ascii="Times New Roman" w:eastAsia="Times New Roman" w:hAnsi="Times New Roman" w:cs="Times New Roman"/>
          <w:b/>
          <w:bCs/>
          <w:sz w:val="28"/>
          <w:szCs w:val="28"/>
          <w:lang w:eastAsia="ru-RU"/>
        </w:rPr>
        <w:t>1)</w:t>
      </w:r>
      <w:bookmarkStart w:id="36" w:name="_Hlk85449655"/>
      <w:bookmarkStart w:id="37" w:name="_Hlk85709996"/>
      <w:r w:rsidR="00024A01" w:rsidRPr="00C953AD">
        <w:rPr>
          <w:rFonts w:ascii="Times New Roman" w:eastAsia="Times New Roman" w:hAnsi="Times New Roman" w:cs="Times New Roman"/>
          <w:b/>
          <w:bCs/>
          <w:sz w:val="28"/>
          <w:szCs w:val="28"/>
          <w:lang w:eastAsia="ru-RU"/>
        </w:rPr>
        <w:t xml:space="preserve"> </w:t>
      </w:r>
      <w:bookmarkEnd w:id="36"/>
      <w:r w:rsidR="001A5358" w:rsidRPr="00C953AD">
        <w:rPr>
          <w:rFonts w:ascii="Times New Roman" w:hAnsi="Times New Roman" w:cs="Times New Roman"/>
          <w:sz w:val="28"/>
          <w:szCs w:val="28"/>
        </w:rPr>
        <w:t xml:space="preserve">наличие статуса чемпиона, призера Олимпийских игр, Паралимпийских игр, </w:t>
      </w:r>
      <w:proofErr w:type="spellStart"/>
      <w:r w:rsidR="001A5358" w:rsidRPr="00C953AD">
        <w:rPr>
          <w:rFonts w:ascii="Times New Roman" w:hAnsi="Times New Roman" w:cs="Times New Roman"/>
          <w:sz w:val="28"/>
          <w:szCs w:val="28"/>
        </w:rPr>
        <w:t>Сурдлимпийских</w:t>
      </w:r>
      <w:proofErr w:type="spellEnd"/>
      <w:r w:rsidR="001A5358" w:rsidRPr="00C953AD">
        <w:rPr>
          <w:rFonts w:ascii="Times New Roman" w:hAnsi="Times New Roman" w:cs="Times New Roman"/>
          <w:sz w:val="28"/>
          <w:szCs w:val="28"/>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w:t>
      </w:r>
      <w:proofErr w:type="spellStart"/>
      <w:r w:rsidR="001A5358" w:rsidRPr="00C953AD">
        <w:rPr>
          <w:rFonts w:ascii="Times New Roman" w:hAnsi="Times New Roman" w:cs="Times New Roman"/>
          <w:sz w:val="28"/>
          <w:szCs w:val="28"/>
        </w:rPr>
        <w:t>Сурдлимпийских</w:t>
      </w:r>
      <w:proofErr w:type="spellEnd"/>
      <w:r w:rsidR="001A5358" w:rsidRPr="00C953AD">
        <w:rPr>
          <w:rFonts w:ascii="Times New Roman" w:hAnsi="Times New Roman" w:cs="Times New Roman"/>
          <w:sz w:val="28"/>
          <w:szCs w:val="28"/>
        </w:rPr>
        <w:t xml:space="preserve"> игр, чемпиона России, обладателя кубка России по видам спорта, включенным в программы Олимпийских игр, Паралимп</w:t>
      </w:r>
      <w:r w:rsidR="00A8699E" w:rsidRPr="00C953AD">
        <w:rPr>
          <w:rFonts w:ascii="Times New Roman" w:hAnsi="Times New Roman" w:cs="Times New Roman"/>
          <w:sz w:val="28"/>
          <w:szCs w:val="28"/>
        </w:rPr>
        <w:t xml:space="preserve">ийских игр, </w:t>
      </w:r>
      <w:proofErr w:type="spellStart"/>
      <w:r w:rsidR="00A8699E" w:rsidRPr="00C953AD">
        <w:rPr>
          <w:rFonts w:ascii="Times New Roman" w:hAnsi="Times New Roman" w:cs="Times New Roman"/>
          <w:sz w:val="28"/>
          <w:szCs w:val="28"/>
        </w:rPr>
        <w:t>Сурдлимпийских</w:t>
      </w:r>
      <w:proofErr w:type="spellEnd"/>
      <w:r w:rsidR="00A8699E" w:rsidRPr="00C953AD">
        <w:rPr>
          <w:rFonts w:ascii="Times New Roman" w:hAnsi="Times New Roman" w:cs="Times New Roman"/>
          <w:sz w:val="28"/>
          <w:szCs w:val="28"/>
        </w:rPr>
        <w:t xml:space="preserve"> игр </w:t>
      </w:r>
      <w:r w:rsidRPr="00C953AD">
        <w:rPr>
          <w:rFonts w:ascii="Times New Roman" w:eastAsia="Times New Roman" w:hAnsi="Times New Roman" w:cs="Times New Roman"/>
          <w:b/>
          <w:sz w:val="28"/>
          <w:szCs w:val="28"/>
          <w:lang w:eastAsia="ru-RU"/>
        </w:rPr>
        <w:t>-</w:t>
      </w:r>
      <w:r w:rsidR="00E3672A" w:rsidRPr="00C953AD">
        <w:rPr>
          <w:rFonts w:ascii="Times New Roman" w:eastAsia="Times New Roman" w:hAnsi="Times New Roman" w:cs="Times New Roman"/>
          <w:b/>
          <w:sz w:val="28"/>
          <w:szCs w:val="28"/>
          <w:lang w:eastAsia="ru-RU"/>
        </w:rPr>
        <w:t xml:space="preserve"> </w:t>
      </w:r>
      <w:r w:rsidRPr="00C953AD">
        <w:rPr>
          <w:rFonts w:ascii="Times New Roman" w:eastAsia="Times New Roman" w:hAnsi="Times New Roman" w:cs="Times New Roman"/>
          <w:b/>
          <w:sz w:val="28"/>
          <w:szCs w:val="28"/>
          <w:lang w:eastAsia="ru-RU"/>
        </w:rPr>
        <w:t>10 баллов;</w:t>
      </w:r>
    </w:p>
    <w:p w14:paraId="167E8EB6" w14:textId="556C15AC" w:rsidR="001E4B39" w:rsidRPr="00302FDD" w:rsidRDefault="001E4B39" w:rsidP="00A8699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bCs/>
          <w:sz w:val="28"/>
          <w:szCs w:val="28"/>
          <w:lang w:eastAsia="ru-RU"/>
        </w:rPr>
        <w:t xml:space="preserve">2) </w:t>
      </w:r>
      <w:r w:rsidR="00B1504D" w:rsidRPr="00302FDD">
        <w:rPr>
          <w:rFonts w:ascii="Times New Roman" w:hAnsi="Times New Roman" w:cs="Times New Roman"/>
          <w:sz w:val="28"/>
          <w:szCs w:val="28"/>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w:t>
      </w:r>
      <w:proofErr w:type="spellStart"/>
      <w:r w:rsidR="00B1504D" w:rsidRPr="00302FDD">
        <w:rPr>
          <w:rFonts w:ascii="Times New Roman" w:hAnsi="Times New Roman" w:cs="Times New Roman"/>
          <w:sz w:val="28"/>
          <w:szCs w:val="28"/>
        </w:rPr>
        <w:t>Сурдлимпийских</w:t>
      </w:r>
      <w:proofErr w:type="spellEnd"/>
      <w:r w:rsidR="00B1504D" w:rsidRPr="00302FDD">
        <w:rPr>
          <w:rFonts w:ascii="Times New Roman" w:hAnsi="Times New Roman" w:cs="Times New Roman"/>
          <w:sz w:val="28"/>
          <w:szCs w:val="28"/>
        </w:rPr>
        <w:t xml:space="preserve"> игр</w:t>
      </w:r>
      <w:r w:rsidR="00B1504D" w:rsidRPr="00302FDD">
        <w:rPr>
          <w:rFonts w:ascii="Times New Roman" w:eastAsia="Times New Roman" w:hAnsi="Times New Roman" w:cs="Times New Roman"/>
          <w:b/>
          <w:sz w:val="28"/>
          <w:szCs w:val="28"/>
          <w:lang w:eastAsia="ru-RU"/>
        </w:rPr>
        <w:t xml:space="preserve"> </w:t>
      </w:r>
      <w:r w:rsidRPr="00302FDD">
        <w:rPr>
          <w:rFonts w:ascii="Times New Roman" w:eastAsia="Times New Roman" w:hAnsi="Times New Roman" w:cs="Times New Roman"/>
          <w:b/>
          <w:sz w:val="28"/>
          <w:szCs w:val="28"/>
          <w:lang w:eastAsia="ru-RU"/>
        </w:rPr>
        <w:t>-</w:t>
      </w:r>
      <w:r w:rsidR="00E3672A" w:rsidRPr="00302FDD">
        <w:rPr>
          <w:rFonts w:ascii="Times New Roman" w:eastAsia="Times New Roman" w:hAnsi="Times New Roman" w:cs="Times New Roman"/>
          <w:b/>
          <w:sz w:val="28"/>
          <w:szCs w:val="28"/>
          <w:lang w:eastAsia="ru-RU"/>
        </w:rPr>
        <w:t xml:space="preserve"> </w:t>
      </w:r>
      <w:r w:rsidRPr="00302FDD">
        <w:rPr>
          <w:rFonts w:ascii="Times New Roman" w:eastAsia="Times New Roman" w:hAnsi="Times New Roman" w:cs="Times New Roman"/>
          <w:b/>
          <w:sz w:val="28"/>
          <w:szCs w:val="28"/>
          <w:lang w:eastAsia="ru-RU"/>
        </w:rPr>
        <w:t>10 баллов;</w:t>
      </w:r>
    </w:p>
    <w:p w14:paraId="10359AD6" w14:textId="36A492A1" w:rsidR="001E4B39" w:rsidRPr="00302FDD" w:rsidRDefault="001E4B39" w:rsidP="00A8699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lastRenderedPageBreak/>
        <w:t>3)</w:t>
      </w:r>
      <w:r w:rsidR="005743DC" w:rsidRPr="00302FDD">
        <w:rPr>
          <w:rFonts w:ascii="Times New Roman" w:eastAsia="Times New Roman" w:hAnsi="Times New Roman" w:cs="Times New Roman"/>
          <w:b/>
          <w:bCs/>
          <w:sz w:val="28"/>
          <w:szCs w:val="28"/>
          <w:lang w:eastAsia="ru-RU"/>
        </w:rPr>
        <w:t xml:space="preserve"> </w:t>
      </w:r>
      <w:r w:rsidR="00311F11" w:rsidRPr="00302FDD">
        <w:rPr>
          <w:rFonts w:ascii="Times New Roman" w:hAnsi="Times New Roman" w:cs="Times New Roman"/>
          <w:sz w:val="28"/>
          <w:szCs w:val="28"/>
        </w:rPr>
        <w:t xml:space="preserve">наличие золотого, серебряного или бронзового знака отличия Всероссийского физкультурно-спортивного комплекса "Готов к труду и обороне" (ГТО) (далее соответственно - знак ГТО, Комплекс ГТО), которым поступающий награжден в соответствии с </w:t>
      </w:r>
      <w:hyperlink r:id="rId35">
        <w:r w:rsidR="00311F11" w:rsidRPr="00AF4C5B">
          <w:rPr>
            <w:rFonts w:ascii="Times New Roman" w:hAnsi="Times New Roman" w:cs="Times New Roman"/>
            <w:sz w:val="28"/>
            <w:szCs w:val="28"/>
          </w:rPr>
          <w:t>Порядком</w:t>
        </w:r>
      </w:hyperlink>
      <w:r w:rsidR="00311F11" w:rsidRPr="00E30F0C">
        <w:rPr>
          <w:rFonts w:ascii="Times New Roman" w:hAnsi="Times New Roman" w:cs="Times New Roman"/>
          <w:sz w:val="28"/>
          <w:szCs w:val="28"/>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утвержденным приказом Министерства спорта Российской Федерации от 14 января 2016 г. </w:t>
      </w:r>
      <w:r w:rsidR="00F54F9A">
        <w:rPr>
          <w:rFonts w:ascii="Times New Roman" w:hAnsi="Times New Roman" w:cs="Times New Roman"/>
          <w:sz w:val="28"/>
          <w:szCs w:val="28"/>
        </w:rPr>
        <w:t>№</w:t>
      </w:r>
      <w:r w:rsidR="00311F11" w:rsidRPr="00E30F0C">
        <w:rPr>
          <w:rFonts w:ascii="Times New Roman" w:hAnsi="Times New Roman" w:cs="Times New Roman"/>
          <w:sz w:val="28"/>
          <w:szCs w:val="28"/>
        </w:rPr>
        <w:t xml:space="preserve"> 16, за выполне</w:t>
      </w:r>
      <w:r w:rsidR="00311F11" w:rsidRPr="00302FDD">
        <w:rPr>
          <w:rFonts w:ascii="Times New Roman" w:hAnsi="Times New Roman" w:cs="Times New Roman"/>
          <w:sz w:val="28"/>
          <w:szCs w:val="28"/>
        </w:rPr>
        <w:t xml:space="preserve">ние нормативов Комплекса ГТО для возрастной группы населения Российской Федерации (ступени), установленной </w:t>
      </w:r>
      <w:hyperlink r:id="rId36">
        <w:r w:rsidR="00311F11" w:rsidRPr="00AF4C5B">
          <w:rPr>
            <w:rFonts w:ascii="Times New Roman" w:hAnsi="Times New Roman" w:cs="Times New Roman"/>
            <w:sz w:val="28"/>
            <w:szCs w:val="28"/>
          </w:rPr>
          <w:t>Положением</w:t>
        </w:r>
      </w:hyperlink>
      <w:r w:rsidR="00311F11" w:rsidRPr="00E30F0C">
        <w:rPr>
          <w:rFonts w:ascii="Times New Roman" w:hAnsi="Times New Roman" w:cs="Times New Roman"/>
          <w:sz w:val="28"/>
          <w:szCs w:val="28"/>
        </w:rPr>
        <w:t xml:space="preserve"> о Всероссийском физкультурно-спортивном комплексе "Готов к труду и обороне" (ГТО), утвержденным постановлением Правительства Российской Федерации от 11 июня 2014 г. </w:t>
      </w:r>
      <w:r w:rsidR="00C953AD">
        <w:rPr>
          <w:rFonts w:ascii="Times New Roman" w:hAnsi="Times New Roman" w:cs="Times New Roman"/>
          <w:sz w:val="28"/>
          <w:szCs w:val="28"/>
        </w:rPr>
        <w:t xml:space="preserve">№ </w:t>
      </w:r>
      <w:r w:rsidR="00311F11" w:rsidRPr="00E30F0C">
        <w:rPr>
          <w:rFonts w:ascii="Times New Roman" w:hAnsi="Times New Roman" w:cs="Times New Roman"/>
          <w:sz w:val="28"/>
          <w:szCs w:val="28"/>
        </w:rPr>
        <w:t>540</w:t>
      </w:r>
      <w:r w:rsidR="00311F11" w:rsidRPr="00302FDD">
        <w:rPr>
          <w:rFonts w:ascii="Times New Roman" w:hAnsi="Times New Roman" w:cs="Times New Roman"/>
          <w:sz w:val="28"/>
          <w:szCs w:val="28"/>
        </w:rPr>
        <w:t>, если поступающий в текущем году и (или) в предшествующем году относится (относился) к этой возрастной группе. 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"Готов к труду и обороне" (ГТО) в информационно-телекоммуникационной сети "Интернет", или заверенной должностным лицом копией приказа (выпиской из приказа) Министерства спорта Российской Федерации о награждении золотым знаком ГТО, копией приказа (выпиской из приказа) органа исполнительной власти субъекта Российской Федерации о награждении серебряным или бронзовым знаком ГТО. Начисление баллов за наличие знака ГТО осуществляется однократно</w:t>
      </w:r>
      <w:r w:rsidR="00104E18" w:rsidRPr="00302FDD">
        <w:rPr>
          <w:rFonts w:ascii="Times New Roman" w:hAnsi="Times New Roman" w:cs="Times New Roman"/>
          <w:sz w:val="28"/>
          <w:szCs w:val="28"/>
        </w:rPr>
        <w:t xml:space="preserve"> </w:t>
      </w:r>
      <w:r w:rsidR="00E3672A" w:rsidRPr="00302FDD">
        <w:rPr>
          <w:rFonts w:ascii="Times New Roman" w:hAnsi="Times New Roman" w:cs="Times New Roman"/>
          <w:sz w:val="28"/>
          <w:szCs w:val="28"/>
        </w:rPr>
        <w:t xml:space="preserve">- </w:t>
      </w:r>
      <w:r w:rsidR="00104E18" w:rsidRPr="00302FDD">
        <w:rPr>
          <w:rFonts w:ascii="Times New Roman" w:hAnsi="Times New Roman" w:cs="Times New Roman"/>
          <w:b/>
          <w:bCs/>
          <w:sz w:val="28"/>
          <w:szCs w:val="28"/>
        </w:rPr>
        <w:t>2 балла</w:t>
      </w:r>
      <w:r w:rsidR="00311F11" w:rsidRPr="00302FDD">
        <w:rPr>
          <w:rFonts w:ascii="Times New Roman" w:hAnsi="Times New Roman" w:cs="Times New Roman"/>
          <w:sz w:val="28"/>
          <w:szCs w:val="28"/>
        </w:rPr>
        <w:t>;</w:t>
      </w:r>
    </w:p>
    <w:p w14:paraId="7381B87D" w14:textId="6B0D2DBF" w:rsidR="00E50D73" w:rsidRPr="00302FDD" w:rsidRDefault="001E4B39"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 xml:space="preserve">4) </w:t>
      </w:r>
      <w:bookmarkStart w:id="38" w:name="_Hlk85449718"/>
      <w:r w:rsidRPr="00302FDD">
        <w:rPr>
          <w:rFonts w:ascii="Times New Roman" w:eastAsia="Times New Roman" w:hAnsi="Times New Roman" w:cs="Times New Roman"/>
          <w:bCs/>
          <w:sz w:val="28"/>
          <w:szCs w:val="28"/>
          <w:lang w:eastAsia="ru-RU"/>
        </w:rPr>
        <w:t>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w:t>
      </w:r>
      <w:bookmarkEnd w:id="38"/>
      <w:r w:rsidR="00E3672A" w:rsidRPr="00302FDD">
        <w:rPr>
          <w:rFonts w:ascii="Times New Roman" w:eastAsia="Times New Roman" w:hAnsi="Times New Roman" w:cs="Times New Roman"/>
          <w:bCs/>
          <w:sz w:val="28"/>
          <w:szCs w:val="28"/>
          <w:lang w:eastAsia="ru-RU"/>
        </w:rPr>
        <w:t xml:space="preserve"> </w:t>
      </w:r>
      <w:r w:rsidRPr="00302FDD">
        <w:rPr>
          <w:rFonts w:ascii="Times New Roman" w:eastAsia="Times New Roman" w:hAnsi="Times New Roman" w:cs="Times New Roman"/>
          <w:bCs/>
          <w:sz w:val="28"/>
          <w:szCs w:val="28"/>
          <w:lang w:eastAsia="ru-RU"/>
        </w:rPr>
        <w:t xml:space="preserve">- </w:t>
      </w:r>
      <w:r w:rsidRPr="00302FDD">
        <w:rPr>
          <w:rFonts w:ascii="Times New Roman" w:eastAsia="Times New Roman" w:hAnsi="Times New Roman" w:cs="Times New Roman"/>
          <w:b/>
          <w:bCs/>
          <w:sz w:val="28"/>
          <w:szCs w:val="28"/>
          <w:lang w:eastAsia="ru-RU"/>
        </w:rPr>
        <w:t>10 баллов;</w:t>
      </w:r>
    </w:p>
    <w:p w14:paraId="528F8ED1" w14:textId="77777777" w:rsidR="001E4B39" w:rsidRPr="00302FDD" w:rsidRDefault="00D069A6" w:rsidP="002F73DF">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sz w:val="28"/>
          <w:szCs w:val="28"/>
          <w:lang w:eastAsia="ru-RU"/>
        </w:rPr>
        <w:t>5</w:t>
      </w:r>
      <w:r w:rsidR="001E4B39" w:rsidRPr="00302FDD">
        <w:rPr>
          <w:rFonts w:ascii="Times New Roman" w:eastAsia="Times New Roman" w:hAnsi="Times New Roman" w:cs="Times New Roman"/>
          <w:b/>
          <w:sz w:val="28"/>
          <w:szCs w:val="28"/>
          <w:lang w:eastAsia="ru-RU"/>
        </w:rPr>
        <w:t xml:space="preserve">) </w:t>
      </w:r>
      <w:r w:rsidR="001E4B39" w:rsidRPr="00302FDD">
        <w:rPr>
          <w:rFonts w:ascii="Times New Roman" w:eastAsia="Times New Roman" w:hAnsi="Times New Roman" w:cs="Times New Roman"/>
          <w:sz w:val="28"/>
          <w:szCs w:val="28"/>
          <w:lang w:eastAsia="ru-RU"/>
        </w:rPr>
        <w:t>результаты участия (победитель - 1 место; призер - 2 или 3 место) поступающих в следующих олимпиадах (не используемые для получения особых прав и (или) особого преимущества при поступлении на обучение по конкретным условиям поступления):</w:t>
      </w:r>
    </w:p>
    <w:p w14:paraId="6866C80E" w14:textId="1C21E0CD" w:rsidR="001E4B39" w:rsidRPr="00302FDD" w:rsidRDefault="001E4B39" w:rsidP="002F73DF">
      <w:pPr>
        <w:widowControl w:val="0"/>
        <w:numPr>
          <w:ilvl w:val="0"/>
          <w:numId w:val="15"/>
        </w:numPr>
        <w:tabs>
          <w:tab w:val="left" w:pos="5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в региональном этапе всероссийской олимпиады школьников в Самарской области </w:t>
      </w:r>
      <w:r w:rsidR="00E3672A" w:rsidRPr="00302FDD">
        <w:rPr>
          <w:rFonts w:ascii="Times New Roman" w:eastAsia="Times New Roman" w:hAnsi="Times New Roman" w:cs="Times New Roman"/>
          <w:sz w:val="28"/>
          <w:szCs w:val="28"/>
          <w:lang w:eastAsia="ru-RU"/>
        </w:rPr>
        <w:t>2023</w:t>
      </w:r>
      <w:r w:rsidR="00980B56" w:rsidRPr="00302FDD">
        <w:rPr>
          <w:rFonts w:ascii="Times New Roman" w:eastAsia="Times New Roman" w:hAnsi="Times New Roman" w:cs="Times New Roman"/>
          <w:sz w:val="28"/>
          <w:szCs w:val="28"/>
          <w:lang w:eastAsia="ru-RU"/>
        </w:rPr>
        <w:t>–</w:t>
      </w:r>
      <w:proofErr w:type="gramStart"/>
      <w:r w:rsidR="00E3672A" w:rsidRPr="00302FDD">
        <w:rPr>
          <w:rFonts w:ascii="Times New Roman" w:eastAsia="Times New Roman" w:hAnsi="Times New Roman" w:cs="Times New Roman"/>
          <w:sz w:val="28"/>
          <w:szCs w:val="28"/>
          <w:lang w:eastAsia="ru-RU"/>
        </w:rPr>
        <w:t xml:space="preserve">2024  </w:t>
      </w:r>
      <w:r w:rsidRPr="00302FDD">
        <w:rPr>
          <w:rFonts w:ascii="Times New Roman" w:eastAsia="Times New Roman" w:hAnsi="Times New Roman" w:cs="Times New Roman"/>
          <w:sz w:val="28"/>
          <w:szCs w:val="28"/>
          <w:lang w:eastAsia="ru-RU"/>
        </w:rPr>
        <w:t>учебного</w:t>
      </w:r>
      <w:proofErr w:type="gramEnd"/>
      <w:r w:rsidRPr="00302FDD">
        <w:rPr>
          <w:rFonts w:ascii="Times New Roman" w:eastAsia="Times New Roman" w:hAnsi="Times New Roman" w:cs="Times New Roman"/>
          <w:sz w:val="28"/>
          <w:szCs w:val="28"/>
          <w:lang w:eastAsia="ru-RU"/>
        </w:rPr>
        <w:t xml:space="preserve"> года по следующим общеобразовательным предметам: математика, обществознание, история, физика, русский язык, экономика, право, экология, география, биология, информатика и информационно-коммуникационные технологии, иностранный язык</w:t>
      </w:r>
      <w:r w:rsidR="00E3672A"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b/>
          <w:bCs/>
          <w:sz w:val="28"/>
          <w:szCs w:val="28"/>
          <w:lang w:eastAsia="ru-RU"/>
        </w:rPr>
        <w:t>7 баллов.</w:t>
      </w:r>
    </w:p>
    <w:p w14:paraId="4A15C303" w14:textId="1EC33899" w:rsidR="00282530" w:rsidRPr="00302FDD" w:rsidRDefault="00282530" w:rsidP="002F73DF">
      <w:pPr>
        <w:widowControl w:val="0"/>
        <w:numPr>
          <w:ilvl w:val="0"/>
          <w:numId w:val="15"/>
        </w:numPr>
        <w:tabs>
          <w:tab w:val="left" w:pos="5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lastRenderedPageBreak/>
        <w:t xml:space="preserve">в Интернет-олимпиаде для </w:t>
      </w:r>
      <w:r w:rsidR="00980B56" w:rsidRPr="00302FDD">
        <w:rPr>
          <w:rFonts w:ascii="Times New Roman" w:eastAsia="Times New Roman" w:hAnsi="Times New Roman" w:cs="Times New Roman"/>
          <w:sz w:val="28"/>
          <w:szCs w:val="28"/>
          <w:lang w:eastAsia="ru-RU"/>
        </w:rPr>
        <w:t>школьников «</w:t>
      </w:r>
      <w:r w:rsidRPr="00302FDD">
        <w:rPr>
          <w:rFonts w:ascii="Times New Roman" w:eastAsia="Times New Roman" w:hAnsi="Times New Roman" w:cs="Times New Roman"/>
          <w:sz w:val="28"/>
          <w:szCs w:val="28"/>
          <w:lang w:eastAsia="ru-RU"/>
        </w:rPr>
        <w:t xml:space="preserve">Выбери успех!», проводимой в </w:t>
      </w:r>
      <w:r w:rsidR="00251D0D" w:rsidRPr="00302FDD">
        <w:rPr>
          <w:rFonts w:ascii="Times New Roman" w:eastAsia="Times New Roman" w:hAnsi="Times New Roman" w:cs="Times New Roman"/>
          <w:sz w:val="28"/>
          <w:szCs w:val="28"/>
          <w:lang w:eastAsia="ru-RU"/>
        </w:rPr>
        <w:t>2023</w:t>
      </w:r>
      <w:r w:rsidRPr="00302FDD">
        <w:rPr>
          <w:rFonts w:ascii="Times New Roman" w:eastAsia="Times New Roman" w:hAnsi="Times New Roman" w:cs="Times New Roman"/>
          <w:sz w:val="28"/>
          <w:szCs w:val="28"/>
          <w:lang w:eastAsia="ru-RU"/>
        </w:rPr>
        <w:t>/</w:t>
      </w:r>
      <w:r w:rsidR="00251D0D" w:rsidRPr="00302FDD">
        <w:rPr>
          <w:rFonts w:ascii="Times New Roman" w:eastAsia="Times New Roman" w:hAnsi="Times New Roman" w:cs="Times New Roman"/>
          <w:sz w:val="28"/>
          <w:szCs w:val="28"/>
          <w:lang w:eastAsia="ru-RU"/>
        </w:rPr>
        <w:t xml:space="preserve">2024 </w:t>
      </w:r>
      <w:r w:rsidRPr="00302FDD">
        <w:rPr>
          <w:rFonts w:ascii="Times New Roman" w:eastAsia="Times New Roman" w:hAnsi="Times New Roman" w:cs="Times New Roman"/>
          <w:sz w:val="28"/>
          <w:szCs w:val="28"/>
          <w:lang w:eastAsia="ru-RU"/>
        </w:rPr>
        <w:t>учебном году ФГАОУ ВО «СГЭУ» самостоятельно (</w:t>
      </w:r>
      <w:r w:rsidR="00813C2A" w:rsidRPr="00302FDD">
        <w:rPr>
          <w:rFonts w:ascii="Times New Roman" w:eastAsia="Times New Roman" w:hAnsi="Times New Roman" w:cs="Times New Roman"/>
          <w:sz w:val="28"/>
          <w:szCs w:val="28"/>
          <w:lang w:val="en-US" w:eastAsia="ru-RU"/>
        </w:rPr>
        <w:t>II</w:t>
      </w:r>
      <w:r w:rsidR="00813C2A" w:rsidRPr="00302FDD">
        <w:rPr>
          <w:rFonts w:ascii="Times New Roman" w:eastAsia="Times New Roman" w:hAnsi="Times New Roman" w:cs="Times New Roman"/>
          <w:sz w:val="28"/>
          <w:szCs w:val="28"/>
          <w:lang w:eastAsia="ru-RU"/>
        </w:rPr>
        <w:t>-й тур):</w:t>
      </w:r>
    </w:p>
    <w:p w14:paraId="3FE72295" w14:textId="05749AF4" w:rsidR="00813C2A" w:rsidRPr="00302FDD" w:rsidRDefault="00813C2A" w:rsidP="002F73DF">
      <w:pPr>
        <w:widowControl w:val="0"/>
        <w:tabs>
          <w:tab w:val="left" w:pos="5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5 баллов</w:t>
      </w:r>
      <w:r w:rsidRPr="00302FDD">
        <w:rPr>
          <w:rFonts w:ascii="Times New Roman" w:eastAsia="Times New Roman" w:hAnsi="Times New Roman" w:cs="Times New Roman"/>
          <w:sz w:val="28"/>
          <w:szCs w:val="28"/>
          <w:lang w:eastAsia="ru-RU"/>
        </w:rPr>
        <w:t xml:space="preserve"> -</w:t>
      </w:r>
      <w:r w:rsidR="00E3672A"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победителям, занявшим 1 место;</w:t>
      </w:r>
    </w:p>
    <w:p w14:paraId="21267576" w14:textId="425F09D8" w:rsidR="00813C2A" w:rsidRPr="00302FDD" w:rsidRDefault="00813C2A" w:rsidP="002F73DF">
      <w:pPr>
        <w:widowControl w:val="0"/>
        <w:tabs>
          <w:tab w:val="left" w:pos="5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3 балла</w:t>
      </w:r>
      <w:r w:rsidRPr="00302FDD">
        <w:rPr>
          <w:rFonts w:ascii="Times New Roman" w:eastAsia="Times New Roman" w:hAnsi="Times New Roman" w:cs="Times New Roman"/>
          <w:sz w:val="28"/>
          <w:szCs w:val="28"/>
          <w:lang w:eastAsia="ru-RU"/>
        </w:rPr>
        <w:t xml:space="preserve"> </w:t>
      </w:r>
      <w:r w:rsidR="00E3672A"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призерам, занявшим 2</w:t>
      </w:r>
      <w:r w:rsidR="0009029E">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и 3 место;</w:t>
      </w:r>
    </w:p>
    <w:p w14:paraId="5B7506B5" w14:textId="7EDC16EE" w:rsidR="00813C2A" w:rsidRPr="00302FDD" w:rsidRDefault="00813C2A" w:rsidP="002F73DF">
      <w:pPr>
        <w:pStyle w:val="ad"/>
        <w:widowControl w:val="0"/>
        <w:numPr>
          <w:ilvl w:val="0"/>
          <w:numId w:val="34"/>
        </w:numPr>
        <w:tabs>
          <w:tab w:val="left" w:pos="59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в научной конференции ФГАОУ ВО «СГЭУ» для школьников «Первые шаги в науке», проводимой в </w:t>
      </w:r>
      <w:r w:rsidR="00E3672A" w:rsidRPr="00302FDD">
        <w:rPr>
          <w:rFonts w:ascii="Times New Roman" w:eastAsia="Times New Roman" w:hAnsi="Times New Roman" w:cs="Times New Roman"/>
          <w:sz w:val="28"/>
          <w:szCs w:val="28"/>
          <w:lang w:eastAsia="ru-RU"/>
        </w:rPr>
        <w:t>2023</w:t>
      </w:r>
      <w:r w:rsidRPr="00302FDD">
        <w:rPr>
          <w:rFonts w:ascii="Times New Roman" w:eastAsia="Times New Roman" w:hAnsi="Times New Roman" w:cs="Times New Roman"/>
          <w:sz w:val="28"/>
          <w:szCs w:val="28"/>
          <w:lang w:eastAsia="ru-RU"/>
        </w:rPr>
        <w:t>/</w:t>
      </w:r>
      <w:r w:rsidR="00E3672A" w:rsidRPr="00302FDD">
        <w:rPr>
          <w:rFonts w:ascii="Times New Roman" w:eastAsia="Times New Roman" w:hAnsi="Times New Roman" w:cs="Times New Roman"/>
          <w:sz w:val="28"/>
          <w:szCs w:val="28"/>
          <w:lang w:eastAsia="ru-RU"/>
        </w:rPr>
        <w:t xml:space="preserve">2024 </w:t>
      </w:r>
      <w:r w:rsidRPr="00302FDD">
        <w:rPr>
          <w:rFonts w:ascii="Times New Roman" w:eastAsia="Times New Roman" w:hAnsi="Times New Roman" w:cs="Times New Roman"/>
          <w:sz w:val="28"/>
          <w:szCs w:val="28"/>
          <w:lang w:eastAsia="ru-RU"/>
        </w:rPr>
        <w:t>учебном году Университетом самостоятельно:</w:t>
      </w:r>
    </w:p>
    <w:p w14:paraId="338F3B9A" w14:textId="77777777" w:rsidR="00813C2A" w:rsidRPr="00302FDD" w:rsidRDefault="00813C2A" w:rsidP="002F73DF">
      <w:pPr>
        <w:widowControl w:val="0"/>
        <w:tabs>
          <w:tab w:val="left" w:pos="5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5 баллов</w:t>
      </w:r>
      <w:r w:rsidRPr="00302FDD">
        <w:rPr>
          <w:rFonts w:ascii="Times New Roman" w:eastAsia="Times New Roman" w:hAnsi="Times New Roman" w:cs="Times New Roman"/>
          <w:sz w:val="28"/>
          <w:szCs w:val="28"/>
          <w:lang w:eastAsia="ru-RU"/>
        </w:rPr>
        <w:t xml:space="preserve"> -победителям, занявшим 1 место (в каждой секции);</w:t>
      </w:r>
    </w:p>
    <w:p w14:paraId="18EE415D" w14:textId="77777777" w:rsidR="00813C2A" w:rsidRPr="00302FDD" w:rsidRDefault="00813C2A" w:rsidP="002F73DF">
      <w:pPr>
        <w:widowControl w:val="0"/>
        <w:tabs>
          <w:tab w:val="left" w:pos="59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3 балла</w:t>
      </w:r>
      <w:r w:rsidRPr="00302FDD">
        <w:rPr>
          <w:rFonts w:ascii="Times New Roman" w:eastAsia="Times New Roman" w:hAnsi="Times New Roman" w:cs="Times New Roman"/>
          <w:sz w:val="28"/>
          <w:szCs w:val="28"/>
          <w:lang w:eastAsia="ru-RU"/>
        </w:rPr>
        <w:t xml:space="preserve"> – призерам, занявшим 2 и 3 место (в каждой секции);</w:t>
      </w:r>
    </w:p>
    <w:p w14:paraId="074E4C07" w14:textId="487F948D" w:rsidR="00104E18" w:rsidRPr="00302FDD" w:rsidRDefault="001E4B39"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6)</w:t>
      </w:r>
      <w:r w:rsidR="00225265" w:rsidRPr="00302FDD">
        <w:rPr>
          <w:rFonts w:ascii="Times New Roman" w:eastAsia="Times New Roman" w:hAnsi="Times New Roman" w:cs="Times New Roman"/>
          <w:b/>
          <w:sz w:val="28"/>
          <w:szCs w:val="28"/>
          <w:lang w:eastAsia="ru-RU"/>
        </w:rPr>
        <w:t xml:space="preserve"> </w:t>
      </w:r>
      <w:r w:rsidR="00813C2A" w:rsidRPr="00302FDD">
        <w:rPr>
          <w:rFonts w:ascii="Times New Roman" w:eastAsia="Times New Roman" w:hAnsi="Times New Roman" w:cs="Times New Roman"/>
          <w:sz w:val="28"/>
          <w:szCs w:val="28"/>
          <w:lang w:eastAsia="ru-RU"/>
        </w:rPr>
        <w:t>наличие</w:t>
      </w:r>
      <w:r w:rsidR="00225265" w:rsidRPr="00302FDD">
        <w:rPr>
          <w:rFonts w:ascii="Times New Roman" w:eastAsia="Times New Roman" w:hAnsi="Times New Roman" w:cs="Times New Roman"/>
          <w:sz w:val="28"/>
          <w:szCs w:val="28"/>
          <w:lang w:eastAsia="ru-RU"/>
        </w:rPr>
        <w:t xml:space="preserve"> </w:t>
      </w:r>
      <w:r w:rsidR="00813C2A" w:rsidRPr="00302FDD">
        <w:rPr>
          <w:rFonts w:ascii="Times New Roman" w:eastAsia="Times New Roman" w:hAnsi="Times New Roman" w:cs="Times New Roman"/>
          <w:sz w:val="28"/>
          <w:szCs w:val="28"/>
          <w:lang w:eastAsia="ru-RU"/>
        </w:rPr>
        <w:t xml:space="preserve">статуса победителя Всероссийского конкурса «Большая перемена» (далее – </w:t>
      </w:r>
      <w:r w:rsidR="00980B56" w:rsidRPr="00302FDD">
        <w:rPr>
          <w:rFonts w:ascii="Times New Roman" w:eastAsia="Times New Roman" w:hAnsi="Times New Roman" w:cs="Times New Roman"/>
          <w:sz w:val="28"/>
          <w:szCs w:val="28"/>
          <w:lang w:eastAsia="ru-RU"/>
        </w:rPr>
        <w:t>Конкурс) -</w:t>
      </w:r>
      <w:r w:rsidR="00E3672A" w:rsidRPr="00302FDD">
        <w:rPr>
          <w:rFonts w:ascii="Times New Roman" w:eastAsia="Times New Roman" w:hAnsi="Times New Roman" w:cs="Times New Roman"/>
          <w:sz w:val="28"/>
          <w:szCs w:val="28"/>
          <w:lang w:eastAsia="ru-RU"/>
        </w:rPr>
        <w:t xml:space="preserve"> </w:t>
      </w:r>
      <w:r w:rsidR="00813C2A" w:rsidRPr="00302FDD">
        <w:rPr>
          <w:rFonts w:ascii="Times New Roman" w:eastAsia="Times New Roman" w:hAnsi="Times New Roman" w:cs="Times New Roman"/>
          <w:b/>
          <w:bCs/>
          <w:sz w:val="28"/>
          <w:szCs w:val="28"/>
          <w:lang w:eastAsia="ru-RU"/>
        </w:rPr>
        <w:t>5 баллов</w:t>
      </w:r>
      <w:r w:rsidR="00813C2A" w:rsidRPr="00302FDD">
        <w:rPr>
          <w:rFonts w:ascii="Times New Roman" w:eastAsia="Times New Roman" w:hAnsi="Times New Roman" w:cs="Times New Roman"/>
          <w:sz w:val="28"/>
          <w:szCs w:val="28"/>
          <w:lang w:eastAsia="ru-RU"/>
        </w:rPr>
        <w:t xml:space="preserve">, </w:t>
      </w:r>
    </w:p>
    <w:p w14:paraId="61C767B5" w14:textId="77777777" w:rsidR="00813C2A" w:rsidRPr="00302FDD" w:rsidRDefault="00813C2A"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наличие статуса </w:t>
      </w:r>
      <w:r w:rsidR="00980B56" w:rsidRPr="00302FDD">
        <w:rPr>
          <w:rFonts w:ascii="Times New Roman" w:eastAsia="Times New Roman" w:hAnsi="Times New Roman" w:cs="Times New Roman"/>
          <w:sz w:val="28"/>
          <w:szCs w:val="28"/>
          <w:lang w:eastAsia="ru-RU"/>
        </w:rPr>
        <w:t>призера Конкурса</w:t>
      </w:r>
      <w:r w:rsidR="00104E18" w:rsidRPr="00302FDD">
        <w:rPr>
          <w:rFonts w:ascii="Times New Roman" w:eastAsia="Times New Roman" w:hAnsi="Times New Roman" w:cs="Times New Roman"/>
          <w:sz w:val="28"/>
          <w:szCs w:val="28"/>
          <w:lang w:eastAsia="ru-RU"/>
        </w:rPr>
        <w:t xml:space="preserve"> - </w:t>
      </w:r>
      <w:r w:rsidRPr="00302FDD">
        <w:rPr>
          <w:rFonts w:ascii="Times New Roman" w:eastAsia="Times New Roman" w:hAnsi="Times New Roman" w:cs="Times New Roman"/>
          <w:b/>
          <w:bCs/>
          <w:sz w:val="28"/>
          <w:szCs w:val="28"/>
          <w:lang w:eastAsia="ru-RU"/>
        </w:rPr>
        <w:t>3 баллов</w:t>
      </w:r>
      <w:r w:rsidRPr="00302FDD">
        <w:rPr>
          <w:rFonts w:ascii="Times New Roman" w:eastAsia="Times New Roman" w:hAnsi="Times New Roman" w:cs="Times New Roman"/>
          <w:sz w:val="28"/>
          <w:szCs w:val="28"/>
          <w:lang w:eastAsia="ru-RU"/>
        </w:rPr>
        <w:t>.</w:t>
      </w:r>
    </w:p>
    <w:p w14:paraId="39E26950" w14:textId="77777777" w:rsidR="00813C2A" w:rsidRPr="00302FDD" w:rsidRDefault="007032F2" w:rsidP="002F73DF">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 xml:space="preserve">7) </w:t>
      </w:r>
      <w:bookmarkStart w:id="39" w:name="_Hlk85631880"/>
      <w:r w:rsidR="00813C2A" w:rsidRPr="00302FDD">
        <w:rPr>
          <w:rFonts w:ascii="Times New Roman" w:eastAsia="Times New Roman" w:hAnsi="Times New Roman" w:cs="Times New Roman"/>
          <w:sz w:val="28"/>
          <w:szCs w:val="28"/>
          <w:lang w:eastAsia="ru-RU"/>
        </w:rPr>
        <w:t>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00813C2A" w:rsidRPr="00302FDD">
        <w:rPr>
          <w:rFonts w:ascii="Times New Roman" w:eastAsia="Times New Roman" w:hAnsi="Times New Roman" w:cs="Times New Roman"/>
          <w:sz w:val="28"/>
          <w:szCs w:val="28"/>
          <w:lang w:eastAsia="ru-RU"/>
        </w:rPr>
        <w:t>Абилимпикс</w:t>
      </w:r>
      <w:proofErr w:type="spellEnd"/>
      <w:proofErr w:type="gramStart"/>
      <w:r w:rsidR="00813C2A" w:rsidRPr="00302FDD">
        <w:rPr>
          <w:rFonts w:ascii="Times New Roman" w:eastAsia="Times New Roman" w:hAnsi="Times New Roman" w:cs="Times New Roman"/>
          <w:sz w:val="28"/>
          <w:szCs w:val="28"/>
          <w:lang w:eastAsia="ru-RU"/>
        </w:rPr>
        <w:t>"  -</w:t>
      </w:r>
      <w:proofErr w:type="gramEnd"/>
      <w:r w:rsidR="00813C2A" w:rsidRPr="00302FDD">
        <w:rPr>
          <w:rFonts w:ascii="Times New Roman" w:eastAsia="Times New Roman" w:hAnsi="Times New Roman" w:cs="Times New Roman"/>
          <w:b/>
          <w:bCs/>
          <w:sz w:val="28"/>
          <w:szCs w:val="28"/>
          <w:lang w:eastAsia="ru-RU"/>
        </w:rPr>
        <w:t>5 баллов.</w:t>
      </w:r>
    </w:p>
    <w:p w14:paraId="3DEF04BE" w14:textId="7ADF9CD9" w:rsidR="00005144" w:rsidRPr="00302FDD" w:rsidRDefault="00005144" w:rsidP="002F73DF">
      <w:pPr>
        <w:widowControl w:val="0"/>
        <w:autoSpaceDE w:val="0"/>
        <w:autoSpaceDN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bCs/>
          <w:sz w:val="28"/>
          <w:szCs w:val="28"/>
          <w:lang w:eastAsia="ru-RU"/>
        </w:rPr>
        <w:t xml:space="preserve">8) </w:t>
      </w:r>
      <w:bookmarkEnd w:id="34"/>
      <w:bookmarkEnd w:id="37"/>
      <w:bookmarkEnd w:id="39"/>
      <w:r w:rsidR="00E83783" w:rsidRPr="00302FDD">
        <w:rPr>
          <w:rFonts w:ascii="Times New Roman" w:eastAsia="Times New Roman" w:hAnsi="Times New Roman" w:cs="Times New Roman"/>
          <w:sz w:val="28"/>
          <w:szCs w:val="28"/>
          <w:lang w:eastAsia="ru-RU"/>
        </w:rPr>
        <w:t xml:space="preserve">наличие </w:t>
      </w:r>
      <w:r w:rsidR="00E83783" w:rsidRPr="00302FDD">
        <w:rPr>
          <w:rFonts w:ascii="Times New Roman" w:hAnsi="Times New Roman" w:cs="Times New Roman"/>
          <w:sz w:val="28"/>
          <w:szCs w:val="28"/>
        </w:rPr>
        <w:t>электронной книжки или печатной личной книжки добровольца</w:t>
      </w:r>
      <w:r w:rsidR="00E26AA1">
        <w:rPr>
          <w:rFonts w:ascii="Times New Roman" w:hAnsi="Times New Roman" w:cs="Times New Roman"/>
          <w:sz w:val="28"/>
          <w:szCs w:val="28"/>
        </w:rPr>
        <w:t xml:space="preserve"> (</w:t>
      </w:r>
      <w:r w:rsidR="00E26AA1" w:rsidRPr="00E26AA1">
        <w:rPr>
          <w:rFonts w:ascii="Times New Roman" w:hAnsi="Times New Roman" w:cs="Times New Roman"/>
          <w:sz w:val="28"/>
          <w:szCs w:val="28"/>
        </w:rPr>
        <w:t>зарегистрированной на сайте dobro.ru</w:t>
      </w:r>
      <w:r w:rsidR="00E26AA1">
        <w:rPr>
          <w:rFonts w:ascii="Times New Roman" w:hAnsi="Times New Roman" w:cs="Times New Roman"/>
          <w:sz w:val="28"/>
          <w:szCs w:val="28"/>
        </w:rPr>
        <w:t>)</w:t>
      </w:r>
      <w:r w:rsidR="00225265" w:rsidRPr="00302FDD">
        <w:rPr>
          <w:rFonts w:ascii="Times New Roman" w:hAnsi="Times New Roman" w:cs="Times New Roman"/>
          <w:sz w:val="28"/>
          <w:szCs w:val="28"/>
        </w:rPr>
        <w:t xml:space="preserve"> </w:t>
      </w:r>
      <w:r w:rsidRPr="00302FDD">
        <w:rPr>
          <w:rFonts w:ascii="Times New Roman" w:hAnsi="Times New Roman" w:cs="Times New Roman"/>
          <w:sz w:val="28"/>
          <w:szCs w:val="28"/>
        </w:rPr>
        <w:t>волонтерск</w:t>
      </w:r>
      <w:r w:rsidR="00E83783" w:rsidRPr="00302FDD">
        <w:rPr>
          <w:rFonts w:ascii="Times New Roman" w:hAnsi="Times New Roman" w:cs="Times New Roman"/>
          <w:sz w:val="28"/>
          <w:szCs w:val="28"/>
        </w:rPr>
        <w:t>ой</w:t>
      </w:r>
      <w:r w:rsidRPr="00302FDD">
        <w:rPr>
          <w:rFonts w:ascii="Times New Roman" w:hAnsi="Times New Roman" w:cs="Times New Roman"/>
          <w:sz w:val="28"/>
          <w:szCs w:val="28"/>
        </w:rPr>
        <w:t xml:space="preserve"> (добровольческ</w:t>
      </w:r>
      <w:r w:rsidR="00E83783" w:rsidRPr="00302FDD">
        <w:rPr>
          <w:rFonts w:ascii="Times New Roman" w:hAnsi="Times New Roman" w:cs="Times New Roman"/>
          <w:sz w:val="28"/>
          <w:szCs w:val="28"/>
        </w:rPr>
        <w:t>ой</w:t>
      </w:r>
      <w:r w:rsidRPr="00302FDD">
        <w:rPr>
          <w:rFonts w:ascii="Times New Roman" w:hAnsi="Times New Roman" w:cs="Times New Roman"/>
          <w:sz w:val="28"/>
          <w:szCs w:val="28"/>
        </w:rPr>
        <w:t>) деятельност</w:t>
      </w:r>
      <w:r w:rsidR="00E83783" w:rsidRPr="00302FDD">
        <w:rPr>
          <w:rFonts w:ascii="Times New Roman" w:hAnsi="Times New Roman" w:cs="Times New Roman"/>
          <w:sz w:val="28"/>
          <w:szCs w:val="28"/>
        </w:rPr>
        <w:t xml:space="preserve">и </w:t>
      </w:r>
      <w:r w:rsidR="003A0A50" w:rsidRPr="00302FDD">
        <w:rPr>
          <w:rFonts w:ascii="Times New Roman" w:hAnsi="Times New Roman" w:cs="Times New Roman"/>
          <w:sz w:val="28"/>
          <w:szCs w:val="28"/>
        </w:rPr>
        <w:t>с начислением дополнительных баллов опыт добровольческой (волонтерской) деятельности, осуществленной в период не ранее, чем за 4 года и не позднее, чем за 3 календарных месяца до дня завершения приема документов и вступительных испытаний, а также формируемый в течение не менее двух лет с определенной периодичностью.</w:t>
      </w:r>
    </w:p>
    <w:p w14:paraId="1EF66003" w14:textId="77777777" w:rsidR="00A8699E" w:rsidRDefault="00E83783" w:rsidP="00AF4C5B">
      <w:pPr>
        <w:widowControl w:val="0"/>
        <w:autoSpaceDE w:val="0"/>
        <w:autoSpaceDN w:val="0"/>
        <w:spacing w:after="0" w:line="240" w:lineRule="auto"/>
        <w:ind w:firstLine="709"/>
        <w:jc w:val="both"/>
        <w:rPr>
          <w:rFonts w:ascii="Times New Roman" w:hAnsi="Times New Roman" w:cs="Times New Roman"/>
          <w:b/>
          <w:bCs/>
          <w:sz w:val="28"/>
          <w:szCs w:val="28"/>
        </w:rPr>
      </w:pPr>
      <w:r w:rsidRPr="00302FDD">
        <w:rPr>
          <w:rFonts w:ascii="Times New Roman" w:hAnsi="Times New Roman" w:cs="Times New Roman"/>
          <w:sz w:val="28"/>
          <w:szCs w:val="28"/>
        </w:rPr>
        <w:t>З</w:t>
      </w:r>
      <w:r w:rsidR="003A0A50" w:rsidRPr="00302FDD">
        <w:rPr>
          <w:rFonts w:ascii="Times New Roman" w:hAnsi="Times New Roman" w:cs="Times New Roman"/>
          <w:sz w:val="28"/>
          <w:szCs w:val="28"/>
        </w:rPr>
        <w:t xml:space="preserve">а участие в добровольческой (волонтерской) деятельности в течение не менее 1 года при условии осуществления добровольческой (волонтерской) деятельности продолжительностью в год не менее 100 часов – </w:t>
      </w:r>
      <w:r w:rsidR="003A0A50" w:rsidRPr="00302FDD">
        <w:rPr>
          <w:rFonts w:ascii="Times New Roman" w:hAnsi="Times New Roman" w:cs="Times New Roman"/>
          <w:b/>
          <w:bCs/>
          <w:sz w:val="28"/>
          <w:szCs w:val="28"/>
        </w:rPr>
        <w:t>1 балл</w:t>
      </w:r>
      <w:r w:rsidR="002F61E0" w:rsidRPr="00302FDD">
        <w:rPr>
          <w:rFonts w:ascii="Times New Roman" w:hAnsi="Times New Roman" w:cs="Times New Roman"/>
          <w:b/>
          <w:bCs/>
          <w:sz w:val="28"/>
          <w:szCs w:val="28"/>
        </w:rPr>
        <w:t>.</w:t>
      </w:r>
    </w:p>
    <w:p w14:paraId="3B6A51B5" w14:textId="5C68AD4F" w:rsidR="00A8699E" w:rsidRPr="00F54F9A" w:rsidRDefault="00A8699E" w:rsidP="00AF4C5B">
      <w:pPr>
        <w:widowControl w:val="0"/>
        <w:autoSpaceDE w:val="0"/>
        <w:autoSpaceDN w:val="0"/>
        <w:spacing w:after="0" w:line="240" w:lineRule="auto"/>
        <w:ind w:firstLine="709"/>
        <w:jc w:val="both"/>
        <w:rPr>
          <w:rFonts w:ascii="Times New Roman" w:hAnsi="Times New Roman" w:cs="Times New Roman"/>
          <w:b/>
          <w:bCs/>
          <w:sz w:val="28"/>
          <w:szCs w:val="28"/>
        </w:rPr>
      </w:pPr>
      <w:r w:rsidRPr="00C953AD">
        <w:rPr>
          <w:rFonts w:ascii="Times New Roman" w:hAnsi="Times New Roman" w:cs="Times New Roman"/>
          <w:b/>
          <w:bCs/>
          <w:sz w:val="28"/>
          <w:szCs w:val="28"/>
        </w:rPr>
        <w:t xml:space="preserve">9) </w:t>
      </w:r>
      <w:r w:rsidRPr="00AF4C5B">
        <w:rPr>
          <w:rFonts w:ascii="Times New Roman" w:hAnsi="Times New Roman" w:cs="Times New Roman"/>
          <w:bCs/>
          <w:sz w:val="28"/>
          <w:szCs w:val="28"/>
        </w:rPr>
        <w:t xml:space="preserve">наличие полученной в образовательной организации Российской Федерации медали "За особые успехи в учении" I или II степени </w:t>
      </w:r>
      <w:r w:rsidRPr="00F54F9A">
        <w:rPr>
          <w:rFonts w:ascii="Times New Roman" w:hAnsi="Times New Roman" w:cs="Times New Roman"/>
          <w:sz w:val="28"/>
          <w:szCs w:val="28"/>
        </w:rPr>
        <w:t>–</w:t>
      </w:r>
      <w:r w:rsidR="00D42D63">
        <w:rPr>
          <w:rFonts w:ascii="Times New Roman" w:hAnsi="Times New Roman" w:cs="Times New Roman"/>
          <w:b/>
          <w:bCs/>
          <w:sz w:val="28"/>
          <w:szCs w:val="28"/>
        </w:rPr>
        <w:t xml:space="preserve"> </w:t>
      </w:r>
      <w:r w:rsidR="00E26AA1">
        <w:rPr>
          <w:rFonts w:ascii="Times New Roman" w:hAnsi="Times New Roman" w:cs="Times New Roman"/>
          <w:b/>
          <w:bCs/>
          <w:sz w:val="28"/>
          <w:szCs w:val="28"/>
        </w:rPr>
        <w:t>5</w:t>
      </w:r>
      <w:r w:rsidRPr="00F54F9A">
        <w:rPr>
          <w:rFonts w:ascii="Times New Roman" w:hAnsi="Times New Roman" w:cs="Times New Roman"/>
          <w:b/>
          <w:bCs/>
          <w:sz w:val="28"/>
          <w:szCs w:val="28"/>
        </w:rPr>
        <w:t xml:space="preserve"> балл</w:t>
      </w:r>
      <w:r w:rsidR="00C953AD" w:rsidRPr="00AF4C5B">
        <w:rPr>
          <w:rFonts w:ascii="Times New Roman" w:hAnsi="Times New Roman" w:cs="Times New Roman"/>
          <w:b/>
          <w:bCs/>
          <w:sz w:val="28"/>
          <w:szCs w:val="28"/>
        </w:rPr>
        <w:t>ов</w:t>
      </w:r>
      <w:r w:rsidRPr="00F54F9A">
        <w:rPr>
          <w:rFonts w:ascii="Times New Roman" w:hAnsi="Times New Roman" w:cs="Times New Roman"/>
          <w:b/>
          <w:bCs/>
          <w:sz w:val="28"/>
          <w:szCs w:val="28"/>
        </w:rPr>
        <w:t>.</w:t>
      </w:r>
    </w:p>
    <w:p w14:paraId="0E208A42" w14:textId="36CD8B7D" w:rsidR="00E26AA1" w:rsidRDefault="00A8699E">
      <w:pPr>
        <w:widowControl w:val="0"/>
        <w:autoSpaceDE w:val="0"/>
        <w:autoSpaceDN w:val="0"/>
        <w:spacing w:after="0" w:line="240" w:lineRule="auto"/>
        <w:ind w:firstLine="709"/>
        <w:jc w:val="both"/>
        <w:rPr>
          <w:rFonts w:ascii="Times New Roman" w:hAnsi="Times New Roman" w:cs="Times New Roman"/>
          <w:b/>
          <w:bCs/>
          <w:sz w:val="28"/>
          <w:szCs w:val="28"/>
        </w:rPr>
      </w:pPr>
      <w:r w:rsidRPr="00F54F9A">
        <w:rPr>
          <w:rFonts w:ascii="Times New Roman" w:hAnsi="Times New Roman" w:cs="Times New Roman"/>
          <w:b/>
          <w:bCs/>
          <w:sz w:val="28"/>
          <w:szCs w:val="28"/>
        </w:rPr>
        <w:t xml:space="preserve">10) </w:t>
      </w:r>
      <w:r w:rsidRPr="00AF4C5B">
        <w:rPr>
          <w:rFonts w:ascii="Times New Roman" w:hAnsi="Times New Roman" w:cs="Times New Roman"/>
          <w:bCs/>
          <w:sz w:val="28"/>
          <w:szCs w:val="28"/>
        </w:rPr>
        <w:t>прохождение военной службы по призыву, военной службы по контракту</w:t>
      </w:r>
      <w:r w:rsidR="00D42D63" w:rsidRPr="00586D9E">
        <w:rPr>
          <w:rFonts w:ascii="Times New Roman" w:hAnsi="Times New Roman" w:cs="Times New Roman"/>
          <w:bCs/>
          <w:sz w:val="28"/>
          <w:szCs w:val="28"/>
        </w:rPr>
        <w:t xml:space="preserve"> – </w:t>
      </w:r>
      <w:r w:rsidR="00E26AA1">
        <w:rPr>
          <w:rFonts w:ascii="Times New Roman" w:hAnsi="Times New Roman" w:cs="Times New Roman"/>
          <w:b/>
          <w:bCs/>
          <w:sz w:val="28"/>
          <w:szCs w:val="28"/>
        </w:rPr>
        <w:t>5</w:t>
      </w:r>
      <w:r w:rsidR="00C953AD" w:rsidRPr="00AF4C5B">
        <w:rPr>
          <w:rFonts w:ascii="Times New Roman" w:hAnsi="Times New Roman" w:cs="Times New Roman"/>
          <w:b/>
          <w:bCs/>
          <w:sz w:val="28"/>
          <w:szCs w:val="28"/>
        </w:rPr>
        <w:t xml:space="preserve"> баллов</w:t>
      </w:r>
      <w:r w:rsidR="00E26AA1">
        <w:rPr>
          <w:rFonts w:ascii="Times New Roman" w:hAnsi="Times New Roman" w:cs="Times New Roman"/>
          <w:b/>
          <w:bCs/>
          <w:sz w:val="28"/>
          <w:szCs w:val="28"/>
        </w:rPr>
        <w:t>.</w:t>
      </w:r>
    </w:p>
    <w:p w14:paraId="484F625B" w14:textId="066D0172" w:rsidR="00C953AD" w:rsidRPr="00AF4C5B" w:rsidRDefault="00E26AA1" w:rsidP="00AF4C5B">
      <w:pPr>
        <w:widowControl w:val="0"/>
        <w:autoSpaceDE w:val="0"/>
        <w:autoSpaceDN w:val="0"/>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Pr="00AF4C5B">
        <w:rPr>
          <w:rFonts w:ascii="Times New Roman" w:hAnsi="Times New Roman" w:cs="Times New Roman"/>
          <w:bCs/>
          <w:sz w:val="28"/>
          <w:szCs w:val="28"/>
        </w:rPr>
        <w:t>прохождение</w:t>
      </w:r>
      <w:r w:rsidR="00C953AD" w:rsidRPr="00AF4C5B">
        <w:rPr>
          <w:rFonts w:ascii="Times New Roman" w:hAnsi="Times New Roman" w:cs="Times New Roman"/>
          <w:bCs/>
          <w:sz w:val="28"/>
          <w:szCs w:val="28"/>
        </w:rPr>
        <w:t xml:space="preserve"> военной службы по контракту </w:t>
      </w:r>
      <w:r w:rsidR="00F54F9A" w:rsidRPr="00AF4C5B">
        <w:rPr>
          <w:rFonts w:ascii="Times New Roman" w:hAnsi="Times New Roman" w:cs="Times New Roman"/>
          <w:bCs/>
          <w:sz w:val="28"/>
          <w:szCs w:val="28"/>
        </w:rPr>
        <w:t xml:space="preserve">при участии </w:t>
      </w:r>
      <w:r w:rsidR="00C953AD" w:rsidRPr="00AF4C5B">
        <w:rPr>
          <w:rFonts w:ascii="Times New Roman" w:hAnsi="Times New Roman" w:cs="Times New Roman"/>
          <w:bCs/>
          <w:sz w:val="28"/>
          <w:szCs w:val="28"/>
        </w:rPr>
        <w:t>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F54F9A" w:rsidRPr="00AF4C5B">
        <w:rPr>
          <w:rFonts w:ascii="Times New Roman" w:hAnsi="Times New Roman" w:cs="Times New Roman"/>
          <w:bCs/>
          <w:sz w:val="28"/>
          <w:szCs w:val="28"/>
        </w:rPr>
        <w:t xml:space="preserve"> – </w:t>
      </w:r>
      <w:r w:rsidR="00F54F9A" w:rsidRPr="00AF4C5B">
        <w:rPr>
          <w:rFonts w:ascii="Times New Roman" w:hAnsi="Times New Roman" w:cs="Times New Roman"/>
          <w:b/>
          <w:bCs/>
          <w:sz w:val="28"/>
          <w:szCs w:val="28"/>
        </w:rPr>
        <w:t>10 баллов</w:t>
      </w:r>
      <w:r w:rsidR="00F54F9A" w:rsidRPr="00AF4C5B">
        <w:rPr>
          <w:rFonts w:ascii="Times New Roman" w:hAnsi="Times New Roman" w:cs="Times New Roman"/>
          <w:bCs/>
          <w:sz w:val="28"/>
          <w:szCs w:val="28"/>
        </w:rPr>
        <w:t>.</w:t>
      </w:r>
    </w:p>
    <w:p w14:paraId="127C9C32" w14:textId="6FE61F69" w:rsidR="00A8699E" w:rsidRDefault="00A8699E" w:rsidP="00AF4C5B">
      <w:pPr>
        <w:widowControl w:val="0"/>
        <w:autoSpaceDE w:val="0"/>
        <w:autoSpaceDN w:val="0"/>
        <w:spacing w:after="0" w:line="240" w:lineRule="auto"/>
        <w:ind w:firstLine="709"/>
        <w:jc w:val="both"/>
        <w:rPr>
          <w:rFonts w:ascii="Times New Roman" w:hAnsi="Times New Roman" w:cs="Times New Roman"/>
          <w:b/>
          <w:bCs/>
          <w:sz w:val="28"/>
          <w:szCs w:val="28"/>
        </w:rPr>
      </w:pPr>
      <w:r w:rsidRPr="00F54F9A">
        <w:rPr>
          <w:rFonts w:ascii="Times New Roman" w:hAnsi="Times New Roman" w:cs="Times New Roman"/>
          <w:b/>
          <w:bCs/>
          <w:sz w:val="28"/>
          <w:szCs w:val="28"/>
        </w:rPr>
        <w:t>1</w:t>
      </w:r>
      <w:r w:rsidR="00E26AA1">
        <w:rPr>
          <w:rFonts w:ascii="Times New Roman" w:hAnsi="Times New Roman" w:cs="Times New Roman"/>
          <w:b/>
          <w:bCs/>
          <w:sz w:val="28"/>
          <w:szCs w:val="28"/>
        </w:rPr>
        <w:t>2</w:t>
      </w:r>
      <w:r w:rsidRPr="00F54F9A">
        <w:rPr>
          <w:rFonts w:ascii="Times New Roman" w:hAnsi="Times New Roman" w:cs="Times New Roman"/>
          <w:b/>
          <w:bCs/>
          <w:sz w:val="28"/>
          <w:szCs w:val="28"/>
        </w:rPr>
        <w:t xml:space="preserve">) </w:t>
      </w:r>
      <w:r w:rsidRPr="00AF4C5B">
        <w:rPr>
          <w:rFonts w:ascii="Times New Roman" w:hAnsi="Times New Roman" w:cs="Times New Roman"/>
          <w:bCs/>
          <w:sz w:val="28"/>
          <w:szCs w:val="28"/>
        </w:rPr>
        <w:t xml:space="preserve">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w:t>
      </w:r>
      <w:r w:rsidR="009E00B7" w:rsidRPr="00AF4C5B">
        <w:rPr>
          <w:rFonts w:ascii="Times New Roman" w:hAnsi="Times New Roman" w:cs="Times New Roman"/>
          <w:bCs/>
          <w:sz w:val="28"/>
          <w:szCs w:val="28"/>
        </w:rPr>
        <w:t xml:space="preserve">области </w:t>
      </w:r>
      <w:r w:rsidR="009E00B7" w:rsidRPr="00586D9E">
        <w:rPr>
          <w:rFonts w:ascii="Times New Roman" w:hAnsi="Times New Roman" w:cs="Times New Roman"/>
          <w:bCs/>
          <w:sz w:val="28"/>
          <w:szCs w:val="28"/>
        </w:rPr>
        <w:t>–</w:t>
      </w:r>
      <w:r w:rsidR="00D42D63" w:rsidRPr="00586D9E">
        <w:rPr>
          <w:rFonts w:ascii="Times New Roman" w:hAnsi="Times New Roman" w:cs="Times New Roman"/>
          <w:bCs/>
          <w:sz w:val="28"/>
          <w:szCs w:val="28"/>
        </w:rPr>
        <w:t xml:space="preserve"> </w:t>
      </w:r>
      <w:r w:rsidR="00F54F9A" w:rsidRPr="00AF4C5B">
        <w:rPr>
          <w:rFonts w:ascii="Times New Roman" w:hAnsi="Times New Roman" w:cs="Times New Roman"/>
          <w:b/>
          <w:bCs/>
          <w:sz w:val="28"/>
          <w:szCs w:val="28"/>
        </w:rPr>
        <w:t>10</w:t>
      </w:r>
      <w:r w:rsidRPr="00F54F9A">
        <w:rPr>
          <w:rFonts w:ascii="Times New Roman" w:hAnsi="Times New Roman" w:cs="Times New Roman"/>
          <w:b/>
          <w:bCs/>
          <w:sz w:val="28"/>
          <w:szCs w:val="28"/>
        </w:rPr>
        <w:t xml:space="preserve"> балл</w:t>
      </w:r>
      <w:r w:rsidR="009E00B7">
        <w:rPr>
          <w:rFonts w:ascii="Times New Roman" w:hAnsi="Times New Roman" w:cs="Times New Roman"/>
          <w:b/>
          <w:bCs/>
          <w:sz w:val="28"/>
          <w:szCs w:val="28"/>
        </w:rPr>
        <w:t>ов</w:t>
      </w:r>
      <w:r w:rsidRPr="00F54F9A">
        <w:rPr>
          <w:rFonts w:ascii="Times New Roman" w:hAnsi="Times New Roman" w:cs="Times New Roman"/>
          <w:b/>
          <w:bCs/>
          <w:sz w:val="28"/>
          <w:szCs w:val="28"/>
        </w:rPr>
        <w:t>.</w:t>
      </w:r>
    </w:p>
    <w:bookmarkEnd w:id="35"/>
    <w:p w14:paraId="08F7A7EC" w14:textId="44D59BCD" w:rsidR="002F7EBE" w:rsidRPr="00302FDD" w:rsidRDefault="007E36D4" w:rsidP="002F73DF">
      <w:pPr>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1</w:t>
      </w:r>
      <w:r w:rsidR="001E4B39" w:rsidRPr="00E30F0C">
        <w:rPr>
          <w:rFonts w:ascii="Times New Roman" w:eastAsia="Times New Roman" w:hAnsi="Times New Roman" w:cs="Times New Roman"/>
          <w:b/>
          <w:sz w:val="28"/>
          <w:szCs w:val="28"/>
          <w:lang w:eastAsia="ru-RU"/>
        </w:rPr>
        <w:t>.</w:t>
      </w:r>
      <w:r w:rsidR="001E4B39" w:rsidRPr="00E30F0C">
        <w:rPr>
          <w:rFonts w:ascii="Times New Roman" w:eastAsia="Times New Roman" w:hAnsi="Times New Roman" w:cs="Times New Roman"/>
          <w:sz w:val="28"/>
          <w:szCs w:val="28"/>
          <w:lang w:eastAsia="ru-RU"/>
        </w:rPr>
        <w:t xml:space="preserve"> Поступающий представляет документы, подтверждающие получение результатов индивидуальных достижений.</w:t>
      </w:r>
      <w:r w:rsidR="00460871" w:rsidRPr="00302FDD">
        <w:rPr>
          <w:rFonts w:ascii="Times New Roman" w:eastAsia="Times New Roman" w:hAnsi="Times New Roman" w:cs="Times New Roman"/>
          <w:sz w:val="28"/>
          <w:szCs w:val="28"/>
          <w:lang w:eastAsia="ru-RU"/>
        </w:rPr>
        <w:t xml:space="preserve"> </w:t>
      </w:r>
    </w:p>
    <w:p w14:paraId="1368E408" w14:textId="16517B28" w:rsidR="001E4B39" w:rsidRPr="00302FDD" w:rsidRDefault="007E36D4" w:rsidP="00AF4C5B">
      <w:pPr>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eastAsia="ru-RU"/>
        </w:rPr>
        <w:t>2</w:t>
      </w:r>
      <w:r w:rsidR="001E4B39" w:rsidRPr="00E30F0C">
        <w:rPr>
          <w:rFonts w:ascii="Times New Roman" w:eastAsia="Times New Roman" w:hAnsi="Times New Roman" w:cs="Times New Roman"/>
          <w:b/>
          <w:sz w:val="28"/>
          <w:szCs w:val="28"/>
          <w:lang w:eastAsia="ru-RU"/>
        </w:rPr>
        <w:t>.</w:t>
      </w:r>
      <w:r w:rsidR="001E4B39" w:rsidRPr="00E30F0C">
        <w:rPr>
          <w:rFonts w:ascii="Times New Roman" w:eastAsia="Times New Roman" w:hAnsi="Times New Roman" w:cs="Times New Roman"/>
          <w:sz w:val="28"/>
          <w:szCs w:val="28"/>
          <w:lang w:eastAsia="ru-RU"/>
        </w:rPr>
        <w:t xml:space="preserve"> </w:t>
      </w:r>
      <w:r w:rsidR="001E4B39" w:rsidRPr="00302FDD">
        <w:rPr>
          <w:rFonts w:ascii="Times New Roman" w:eastAsia="Times New Roman" w:hAnsi="Times New Roman" w:cs="Times New Roman"/>
          <w:sz w:val="28"/>
          <w:szCs w:val="28"/>
          <w:lang w:eastAsia="ru-RU"/>
        </w:rPr>
        <w:t>Сумма баллов, начисленных поступающему за индивидуальные достижения, не может быть более 10 баллов.</w:t>
      </w:r>
    </w:p>
    <w:p w14:paraId="3A00D55B" w14:textId="77777777" w:rsidR="001E4B39" w:rsidRPr="00302FDD" w:rsidRDefault="001E4B39"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Баллы, начисленные за индивидуальные достижения, включаются в сумму конкурсных баллов.</w:t>
      </w:r>
    </w:p>
    <w:p w14:paraId="172C03FF" w14:textId="0E18809D" w:rsidR="00DC1C79" w:rsidRPr="00AF4C5B" w:rsidRDefault="001E4B39" w:rsidP="00AF4C5B">
      <w:pPr>
        <w:pStyle w:val="ad"/>
        <w:widowControl w:val="0"/>
        <w:numPr>
          <w:ilvl w:val="1"/>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E36D4">
        <w:rPr>
          <w:rFonts w:ascii="Times New Roman" w:eastAsia="Times New Roman" w:hAnsi="Times New Roman" w:cs="Times New Roman"/>
          <w:sz w:val="28"/>
          <w:szCs w:val="28"/>
          <w:lang w:eastAsia="ru-RU"/>
        </w:rPr>
        <w:t xml:space="preserve">Университет устанавливает следующий </w:t>
      </w:r>
      <w:r w:rsidR="00980B56" w:rsidRPr="00AF4C5B">
        <w:rPr>
          <w:rFonts w:ascii="Times New Roman" w:eastAsia="Times New Roman" w:hAnsi="Times New Roman" w:cs="Times New Roman"/>
          <w:sz w:val="28"/>
          <w:szCs w:val="28"/>
          <w:lang w:eastAsia="ru-RU"/>
        </w:rPr>
        <w:t xml:space="preserve">перечень индивидуальных достижений, учитываемых при равенстве поступающих по критериям ранжирования, указанным </w:t>
      </w:r>
      <w:proofErr w:type="gramStart"/>
      <w:r w:rsidR="00980B56" w:rsidRPr="00AF4C5B">
        <w:rPr>
          <w:rFonts w:ascii="Times New Roman" w:eastAsia="Times New Roman" w:hAnsi="Times New Roman" w:cs="Times New Roman"/>
          <w:sz w:val="28"/>
          <w:szCs w:val="28"/>
          <w:lang w:eastAsia="ru-RU"/>
        </w:rPr>
        <w:t>в пункта</w:t>
      </w:r>
      <w:proofErr w:type="gramEnd"/>
      <w:r w:rsidR="00980B56" w:rsidRPr="00AF4C5B">
        <w:rPr>
          <w:rFonts w:ascii="Times New Roman" w:eastAsia="Times New Roman" w:hAnsi="Times New Roman" w:cs="Times New Roman"/>
          <w:sz w:val="28"/>
          <w:szCs w:val="28"/>
          <w:lang w:eastAsia="ru-RU"/>
        </w:rPr>
        <w:t xml:space="preserve"> </w:t>
      </w:r>
      <w:r w:rsidR="00E30F0C" w:rsidRPr="00AF4C5B">
        <w:rPr>
          <w:rFonts w:ascii="Times New Roman" w:eastAsia="Times New Roman" w:hAnsi="Times New Roman" w:cs="Times New Roman"/>
          <w:sz w:val="28"/>
          <w:szCs w:val="28"/>
          <w:lang w:eastAsia="ru-RU"/>
        </w:rPr>
        <w:t>7</w:t>
      </w:r>
      <w:r w:rsidR="00DC1C79">
        <w:rPr>
          <w:rFonts w:ascii="Times New Roman" w:eastAsia="Times New Roman" w:hAnsi="Times New Roman" w:cs="Times New Roman"/>
          <w:sz w:val="28"/>
          <w:szCs w:val="28"/>
          <w:lang w:eastAsia="ru-RU"/>
        </w:rPr>
        <w:t>5</w:t>
      </w:r>
      <w:r w:rsidR="00980B56" w:rsidRPr="00AF4C5B">
        <w:rPr>
          <w:rFonts w:ascii="Times New Roman" w:eastAsia="Times New Roman" w:hAnsi="Times New Roman" w:cs="Times New Roman"/>
          <w:sz w:val="28"/>
          <w:szCs w:val="28"/>
          <w:lang w:eastAsia="ru-RU"/>
        </w:rPr>
        <w:t xml:space="preserve">, пункта </w:t>
      </w:r>
      <w:r w:rsidR="00E30F0C" w:rsidRPr="00AF4C5B">
        <w:rPr>
          <w:rFonts w:ascii="Times New Roman" w:eastAsia="Times New Roman" w:hAnsi="Times New Roman" w:cs="Times New Roman"/>
          <w:sz w:val="28"/>
          <w:szCs w:val="28"/>
          <w:lang w:eastAsia="ru-RU"/>
        </w:rPr>
        <w:t>7</w:t>
      </w:r>
      <w:r w:rsidR="00DC1C79">
        <w:rPr>
          <w:rFonts w:ascii="Times New Roman" w:eastAsia="Times New Roman" w:hAnsi="Times New Roman" w:cs="Times New Roman"/>
          <w:sz w:val="28"/>
          <w:szCs w:val="28"/>
          <w:lang w:eastAsia="ru-RU"/>
        </w:rPr>
        <w:t>6</w:t>
      </w:r>
      <w:r w:rsidR="00DE637A" w:rsidRPr="00AF4C5B">
        <w:rPr>
          <w:rFonts w:ascii="Times New Roman" w:eastAsia="Times New Roman" w:hAnsi="Times New Roman" w:cs="Times New Roman"/>
          <w:sz w:val="28"/>
          <w:szCs w:val="28"/>
          <w:lang w:eastAsia="ru-RU"/>
        </w:rPr>
        <w:t xml:space="preserve">, пункта </w:t>
      </w:r>
      <w:r w:rsidR="00E30F0C" w:rsidRPr="00AF4C5B">
        <w:rPr>
          <w:rFonts w:ascii="Times New Roman" w:eastAsia="Times New Roman" w:hAnsi="Times New Roman" w:cs="Times New Roman"/>
          <w:sz w:val="28"/>
          <w:szCs w:val="28"/>
          <w:lang w:eastAsia="ru-RU"/>
        </w:rPr>
        <w:t>9</w:t>
      </w:r>
      <w:r w:rsidR="00E30F0C">
        <w:rPr>
          <w:rFonts w:ascii="Times New Roman" w:eastAsia="Times New Roman" w:hAnsi="Times New Roman" w:cs="Times New Roman"/>
          <w:sz w:val="28"/>
          <w:szCs w:val="28"/>
          <w:lang w:eastAsia="ru-RU"/>
        </w:rPr>
        <w:t>5</w:t>
      </w:r>
      <w:r w:rsidR="00980B56" w:rsidRPr="00AF4C5B">
        <w:rPr>
          <w:rFonts w:ascii="Times New Roman" w:eastAsia="Times New Roman" w:hAnsi="Times New Roman" w:cs="Times New Roman"/>
          <w:sz w:val="28"/>
          <w:szCs w:val="28"/>
          <w:lang w:eastAsia="ru-RU"/>
        </w:rPr>
        <w:t>.</w:t>
      </w:r>
      <w:r w:rsidR="006B1CB3">
        <w:rPr>
          <w:rFonts w:ascii="Times New Roman" w:eastAsia="Times New Roman" w:hAnsi="Times New Roman" w:cs="Times New Roman"/>
          <w:sz w:val="28"/>
          <w:szCs w:val="28"/>
          <w:lang w:eastAsia="ru-RU"/>
        </w:rPr>
        <w:t>8</w:t>
      </w:r>
      <w:r w:rsidR="00DC1C79" w:rsidRPr="00AF4C5B">
        <w:rPr>
          <w:rFonts w:ascii="Times New Roman" w:eastAsia="Times New Roman" w:hAnsi="Times New Roman" w:cs="Times New Roman"/>
          <w:sz w:val="28"/>
          <w:szCs w:val="28"/>
          <w:lang w:eastAsia="ru-RU"/>
        </w:rPr>
        <w:t xml:space="preserve"> </w:t>
      </w:r>
      <w:r w:rsidR="00DE637A" w:rsidRPr="00AF4C5B">
        <w:rPr>
          <w:rFonts w:ascii="Times New Roman" w:eastAsia="Times New Roman" w:hAnsi="Times New Roman" w:cs="Times New Roman"/>
          <w:sz w:val="28"/>
          <w:szCs w:val="28"/>
          <w:lang w:eastAsia="ru-RU"/>
        </w:rPr>
        <w:t>Правил</w:t>
      </w:r>
      <w:r w:rsidR="00980B56" w:rsidRPr="00AF4C5B">
        <w:rPr>
          <w:rFonts w:ascii="Times New Roman" w:eastAsia="Times New Roman" w:hAnsi="Times New Roman" w:cs="Times New Roman"/>
          <w:sz w:val="28"/>
          <w:szCs w:val="28"/>
          <w:lang w:eastAsia="ru-RU"/>
        </w:rPr>
        <w:t xml:space="preserve"> (далее - индивидуальные достижения, учитываемые при равенстве поступающих по иным критериям ранжирования), устанавливается </w:t>
      </w:r>
      <w:r w:rsidR="00DB6B46" w:rsidRPr="00AF4C5B">
        <w:rPr>
          <w:rFonts w:ascii="Times New Roman" w:eastAsia="Times New Roman" w:hAnsi="Times New Roman" w:cs="Times New Roman"/>
          <w:sz w:val="28"/>
          <w:szCs w:val="28"/>
          <w:lang w:eastAsia="ru-RU"/>
        </w:rPr>
        <w:t>У</w:t>
      </w:r>
      <w:r w:rsidR="00980B56" w:rsidRPr="00AF4C5B">
        <w:rPr>
          <w:rFonts w:ascii="Times New Roman" w:eastAsia="Times New Roman" w:hAnsi="Times New Roman" w:cs="Times New Roman"/>
          <w:sz w:val="28"/>
          <w:szCs w:val="28"/>
          <w:lang w:eastAsia="ru-RU"/>
        </w:rPr>
        <w:t xml:space="preserve">ниверситетом самостоятельно. </w:t>
      </w:r>
      <w:r w:rsidR="00DC1C79" w:rsidRPr="00AF4C5B">
        <w:rPr>
          <w:rFonts w:ascii="Times New Roman" w:hAnsi="Times New Roman" w:cs="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
    <w:p w14:paraId="63E43882" w14:textId="373B5F53" w:rsidR="00980B56" w:rsidRPr="00302FDD" w:rsidRDefault="00980B56" w:rsidP="00AF4C5B">
      <w:pPr>
        <w:pStyle w:val="ad"/>
        <w:widowControl w:val="0"/>
        <w:autoSpaceDE w:val="0"/>
        <w:autoSpaceDN w:val="0"/>
        <w:spacing w:after="0" w:line="240" w:lineRule="auto"/>
        <w:ind w:left="709"/>
        <w:jc w:val="both"/>
        <w:rPr>
          <w:rFonts w:ascii="Times New Roman" w:eastAsia="Times New Roman" w:hAnsi="Times New Roman" w:cs="Times New Roman"/>
          <w:sz w:val="28"/>
          <w:szCs w:val="28"/>
          <w:lang w:eastAsia="ru-RU"/>
        </w:rPr>
      </w:pPr>
    </w:p>
    <w:p w14:paraId="4558C38B" w14:textId="70088E5F" w:rsidR="001E4B39" w:rsidRDefault="001E4B39" w:rsidP="00EF451B">
      <w:pPr>
        <w:spacing w:after="0" w:line="240" w:lineRule="auto"/>
        <w:ind w:firstLine="709"/>
        <w:jc w:val="center"/>
        <w:outlineLvl w:val="1"/>
        <w:rPr>
          <w:rFonts w:ascii="Times New Roman" w:eastAsia="Times New Roman" w:hAnsi="Times New Roman" w:cs="Times New Roman"/>
          <w:b/>
          <w:sz w:val="28"/>
          <w:szCs w:val="28"/>
          <w:lang w:eastAsia="ru-RU"/>
        </w:rPr>
      </w:pPr>
      <w:r w:rsidRPr="00302FDD">
        <w:rPr>
          <w:rFonts w:ascii="Times New Roman" w:eastAsia="Times New Roman" w:hAnsi="Times New Roman" w:cs="Times New Roman"/>
          <w:b/>
          <w:sz w:val="28"/>
          <w:szCs w:val="28"/>
          <w:lang w:eastAsia="ru-RU"/>
        </w:rPr>
        <w:t xml:space="preserve">VI. Установление вступительных испытаний и </w:t>
      </w:r>
      <w:r w:rsidR="003F7F3A" w:rsidRPr="00302FDD">
        <w:rPr>
          <w:rFonts w:ascii="Times New Roman" w:eastAsia="Times New Roman" w:hAnsi="Times New Roman" w:cs="Times New Roman"/>
          <w:b/>
          <w:sz w:val="28"/>
          <w:szCs w:val="28"/>
          <w:lang w:eastAsia="ru-RU"/>
        </w:rPr>
        <w:t>учет индивидуальных достижений,</w:t>
      </w:r>
      <w:r w:rsidRPr="00302FDD">
        <w:rPr>
          <w:rFonts w:ascii="Times New Roman" w:eastAsia="Times New Roman" w:hAnsi="Times New Roman" w:cs="Times New Roman"/>
          <w:b/>
          <w:sz w:val="28"/>
          <w:szCs w:val="28"/>
          <w:lang w:eastAsia="ru-RU"/>
        </w:rPr>
        <w:t xml:space="preserve"> поступающих по программам магистратуры</w:t>
      </w:r>
    </w:p>
    <w:p w14:paraId="134AB5F2" w14:textId="77777777" w:rsidR="00BB5597" w:rsidRPr="00302FDD" w:rsidRDefault="00BB5597" w:rsidP="00EF451B">
      <w:pPr>
        <w:spacing w:after="0" w:line="240" w:lineRule="auto"/>
        <w:ind w:firstLine="709"/>
        <w:jc w:val="center"/>
        <w:outlineLvl w:val="1"/>
        <w:rPr>
          <w:rFonts w:ascii="Times New Roman" w:eastAsia="Times New Roman" w:hAnsi="Times New Roman" w:cs="Times New Roman"/>
          <w:b/>
          <w:sz w:val="28"/>
          <w:szCs w:val="28"/>
          <w:lang w:eastAsia="ru-RU"/>
        </w:rPr>
      </w:pPr>
    </w:p>
    <w:p w14:paraId="7952900C" w14:textId="0CDC3001" w:rsidR="001E4B39"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4</w:t>
      </w:r>
      <w:r w:rsidR="001E4B39" w:rsidRPr="00E30F0C">
        <w:rPr>
          <w:rFonts w:ascii="Times New Roman" w:eastAsia="Times New Roman" w:hAnsi="Times New Roman" w:cs="Times New Roman"/>
          <w:b/>
          <w:sz w:val="28"/>
          <w:szCs w:val="28"/>
          <w:lang w:eastAsia="ru-RU"/>
        </w:rPr>
        <w:t>.</w:t>
      </w:r>
      <w:r w:rsidR="001E4B39" w:rsidRPr="00E30F0C">
        <w:rPr>
          <w:rFonts w:ascii="Times New Roman" w:eastAsia="Times New Roman" w:hAnsi="Times New Roman" w:cs="Times New Roman"/>
          <w:sz w:val="28"/>
          <w:szCs w:val="28"/>
          <w:lang w:eastAsia="ru-RU"/>
        </w:rPr>
        <w:t xml:space="preserve"> Прием на обучение по программам </w:t>
      </w:r>
      <w:r w:rsidR="001E4B39" w:rsidRPr="00302FDD">
        <w:rPr>
          <w:rFonts w:ascii="Times New Roman" w:eastAsia="Times New Roman" w:hAnsi="Times New Roman" w:cs="Times New Roman"/>
          <w:sz w:val="28"/>
          <w:szCs w:val="28"/>
          <w:lang w:eastAsia="ru-RU"/>
        </w:rPr>
        <w:t xml:space="preserve">магистратуры проводится по результатам вступительных испытаний, </w:t>
      </w:r>
      <w:r w:rsidR="00024A01" w:rsidRPr="00302FDD">
        <w:rPr>
          <w:rFonts w:ascii="Times New Roman" w:eastAsia="Times New Roman" w:hAnsi="Times New Roman" w:cs="Times New Roman"/>
          <w:sz w:val="28"/>
          <w:szCs w:val="28"/>
          <w:lang w:eastAsia="ru-RU"/>
        </w:rPr>
        <w:t>проводимых</w:t>
      </w:r>
      <w:r w:rsidR="001E4B39" w:rsidRPr="00302FDD">
        <w:rPr>
          <w:rFonts w:ascii="Times New Roman" w:eastAsia="Times New Roman" w:hAnsi="Times New Roman" w:cs="Times New Roman"/>
          <w:sz w:val="28"/>
          <w:szCs w:val="28"/>
          <w:lang w:eastAsia="ru-RU"/>
        </w:rPr>
        <w:t xml:space="preserve"> Университетом</w:t>
      </w:r>
      <w:r w:rsidR="00024A01" w:rsidRPr="00302FDD">
        <w:rPr>
          <w:rFonts w:ascii="Times New Roman" w:eastAsia="Times New Roman" w:hAnsi="Times New Roman" w:cs="Times New Roman"/>
          <w:sz w:val="28"/>
          <w:szCs w:val="28"/>
          <w:lang w:eastAsia="ru-RU"/>
        </w:rPr>
        <w:t xml:space="preserve"> самостоятельно</w:t>
      </w:r>
      <w:r w:rsidR="001E4B39" w:rsidRPr="00302FDD">
        <w:rPr>
          <w:rFonts w:ascii="Times New Roman" w:eastAsia="Times New Roman" w:hAnsi="Times New Roman" w:cs="Times New Roman"/>
          <w:sz w:val="28"/>
          <w:szCs w:val="28"/>
          <w:lang w:eastAsia="ru-RU"/>
        </w:rPr>
        <w:t>.</w:t>
      </w:r>
    </w:p>
    <w:p w14:paraId="6F6D136B" w14:textId="77777777" w:rsidR="001E4B39" w:rsidRPr="00302FDD" w:rsidRDefault="001E4B39"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Максимальное количество баллов и минимальное количество баллов для каждого вступительного испытания по программам магистратуры устанавливаются Университетом.</w:t>
      </w:r>
    </w:p>
    <w:p w14:paraId="468EE1D6" w14:textId="77777777" w:rsidR="001E4B39" w:rsidRPr="00302FDD" w:rsidRDefault="001E4B39"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При приеме на обучение по программам магистратуры Университет устанавливает следующую шкалу оценивания результатов вступительного испытания и минимальное количество баллов для каждого вступительного испытания, проводимого Университетом самостоятельно (см. табл.2):</w:t>
      </w:r>
    </w:p>
    <w:p w14:paraId="6131D11F" w14:textId="77777777" w:rsidR="007719F0" w:rsidRPr="00302FDD" w:rsidRDefault="007719F0" w:rsidP="00EF451B">
      <w:pPr>
        <w:widowControl w:val="0"/>
        <w:autoSpaceDE w:val="0"/>
        <w:autoSpaceDN w:val="0"/>
        <w:spacing w:after="0" w:line="240" w:lineRule="auto"/>
        <w:ind w:firstLine="709"/>
        <w:jc w:val="right"/>
        <w:rPr>
          <w:rFonts w:ascii="Times New Roman" w:eastAsia="Times New Roman" w:hAnsi="Times New Roman" w:cs="Times New Roman"/>
          <w:b/>
          <w:sz w:val="28"/>
          <w:szCs w:val="28"/>
          <w:lang w:eastAsia="ru-RU"/>
        </w:rPr>
      </w:pPr>
    </w:p>
    <w:p w14:paraId="683A5B6F" w14:textId="0C1F324B" w:rsidR="001E4B39" w:rsidRPr="00AF4C5B" w:rsidRDefault="001E4B39" w:rsidP="00EF451B">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Таблица 2</w:t>
      </w:r>
    </w:p>
    <w:p w14:paraId="21D2A757" w14:textId="77777777" w:rsidR="001E4B39" w:rsidRPr="00E30F0C" w:rsidRDefault="001E4B39" w:rsidP="00EF451B">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30F0C">
        <w:rPr>
          <w:rFonts w:ascii="Times New Roman" w:eastAsia="Times New Roman" w:hAnsi="Times New Roman" w:cs="Times New Roman"/>
          <w:sz w:val="28"/>
          <w:szCs w:val="28"/>
          <w:lang w:eastAsia="ru-RU"/>
        </w:rPr>
        <w:t>Шкала оценивания результатов каждого вступительного испытания, проводимого Университетом самостоятельно (при приеме на обучение по программам магистратуры)</w:t>
      </w:r>
    </w:p>
    <w:tbl>
      <w:tblPr>
        <w:tblStyle w:val="a3"/>
        <w:tblpPr w:leftFromText="180" w:rightFromText="180" w:vertAnchor="text" w:tblpY="1"/>
        <w:tblOverlap w:val="never"/>
        <w:tblW w:w="9209" w:type="dxa"/>
        <w:tblLook w:val="04A0" w:firstRow="1" w:lastRow="0" w:firstColumn="1" w:lastColumn="0" w:noHBand="0" w:noVBand="1"/>
      </w:tblPr>
      <w:tblGrid>
        <w:gridCol w:w="3964"/>
        <w:gridCol w:w="2977"/>
        <w:gridCol w:w="2268"/>
      </w:tblGrid>
      <w:tr w:rsidR="001E4B39" w:rsidRPr="00870C00" w14:paraId="19B224BB" w14:textId="77777777" w:rsidTr="00AF4C5B">
        <w:trPr>
          <w:trHeight w:val="416"/>
        </w:trPr>
        <w:tc>
          <w:tcPr>
            <w:tcW w:w="3964" w:type="dxa"/>
          </w:tcPr>
          <w:p w14:paraId="296A6B4E" w14:textId="77777777" w:rsidR="001E4B39" w:rsidRPr="00AF4C5B" w:rsidRDefault="001E4B39" w:rsidP="00EF451B">
            <w:pPr>
              <w:autoSpaceDE w:val="0"/>
              <w:autoSpaceDN w:val="0"/>
              <w:adjustRightInd w:val="0"/>
              <w:jc w:val="both"/>
              <w:rPr>
                <w:rFonts w:ascii="Times New Roman" w:eastAsia="Calibri" w:hAnsi="Times New Roman" w:cs="Times New Roman"/>
                <w:b/>
                <w:bCs/>
                <w:sz w:val="24"/>
                <w:szCs w:val="24"/>
              </w:rPr>
            </w:pPr>
            <w:r w:rsidRPr="00AF4C5B">
              <w:rPr>
                <w:rFonts w:ascii="Times New Roman" w:eastAsia="Calibri" w:hAnsi="Times New Roman" w:cs="Times New Roman"/>
                <w:b/>
                <w:bCs/>
                <w:sz w:val="24"/>
                <w:szCs w:val="24"/>
              </w:rPr>
              <w:t>Вступительное испытание</w:t>
            </w:r>
          </w:p>
        </w:tc>
        <w:tc>
          <w:tcPr>
            <w:tcW w:w="2977" w:type="dxa"/>
          </w:tcPr>
          <w:p w14:paraId="72A359BD" w14:textId="77777777" w:rsidR="001E4B39" w:rsidRPr="00AF4C5B" w:rsidRDefault="00980B56" w:rsidP="00EF451B">
            <w:pPr>
              <w:autoSpaceDE w:val="0"/>
              <w:autoSpaceDN w:val="0"/>
              <w:adjustRightInd w:val="0"/>
              <w:jc w:val="center"/>
              <w:rPr>
                <w:rFonts w:ascii="Times New Roman" w:eastAsia="Calibri" w:hAnsi="Times New Roman" w:cs="Times New Roman"/>
                <w:b/>
                <w:bCs/>
                <w:sz w:val="24"/>
                <w:szCs w:val="24"/>
              </w:rPr>
            </w:pPr>
            <w:r w:rsidRPr="00AF4C5B">
              <w:rPr>
                <w:rFonts w:ascii="Times New Roman" w:eastAsia="Calibri" w:hAnsi="Times New Roman" w:cs="Times New Roman"/>
                <w:b/>
                <w:bCs/>
                <w:sz w:val="24"/>
                <w:szCs w:val="24"/>
              </w:rPr>
              <w:t>Максимальный балл</w:t>
            </w:r>
          </w:p>
        </w:tc>
        <w:tc>
          <w:tcPr>
            <w:tcW w:w="2268" w:type="dxa"/>
          </w:tcPr>
          <w:p w14:paraId="7FB68FA8" w14:textId="77777777" w:rsidR="001E4B39" w:rsidRPr="00AF4C5B" w:rsidRDefault="001E4B39" w:rsidP="00EF451B">
            <w:pPr>
              <w:autoSpaceDE w:val="0"/>
              <w:autoSpaceDN w:val="0"/>
              <w:adjustRightInd w:val="0"/>
              <w:jc w:val="center"/>
              <w:rPr>
                <w:rFonts w:ascii="Times New Roman" w:eastAsia="Calibri" w:hAnsi="Times New Roman" w:cs="Times New Roman"/>
                <w:b/>
                <w:bCs/>
                <w:sz w:val="24"/>
                <w:szCs w:val="24"/>
              </w:rPr>
            </w:pPr>
            <w:r w:rsidRPr="00AF4C5B">
              <w:rPr>
                <w:rFonts w:ascii="Times New Roman" w:eastAsia="Calibri" w:hAnsi="Times New Roman" w:cs="Times New Roman"/>
                <w:b/>
                <w:bCs/>
                <w:sz w:val="24"/>
                <w:szCs w:val="24"/>
              </w:rPr>
              <w:t>Минимальный балл</w:t>
            </w:r>
          </w:p>
        </w:tc>
      </w:tr>
      <w:tr w:rsidR="001E4B39" w:rsidRPr="00870C00" w14:paraId="1C378E07" w14:textId="77777777" w:rsidTr="00AF4C5B">
        <w:trPr>
          <w:trHeight w:val="327"/>
        </w:trPr>
        <w:tc>
          <w:tcPr>
            <w:tcW w:w="3964" w:type="dxa"/>
          </w:tcPr>
          <w:p w14:paraId="6237E7C8" w14:textId="77777777" w:rsidR="001E4B39" w:rsidRPr="00AF4C5B" w:rsidRDefault="00E843A9" w:rsidP="00EF451B">
            <w:pPr>
              <w:autoSpaceDE w:val="0"/>
              <w:autoSpaceDN w:val="0"/>
              <w:adjustRightInd w:val="0"/>
              <w:jc w:val="both"/>
              <w:rPr>
                <w:rFonts w:ascii="Times New Roman" w:eastAsia="Calibri" w:hAnsi="Times New Roman" w:cs="Times New Roman"/>
                <w:sz w:val="24"/>
                <w:szCs w:val="24"/>
              </w:rPr>
            </w:pPr>
            <w:r w:rsidRPr="00AF4C5B">
              <w:rPr>
                <w:rFonts w:ascii="Times New Roman" w:eastAsia="Calibri" w:hAnsi="Times New Roman" w:cs="Times New Roman"/>
                <w:sz w:val="24"/>
                <w:szCs w:val="24"/>
              </w:rPr>
              <w:t>Теоретическая экономика и основы управления</w:t>
            </w:r>
          </w:p>
        </w:tc>
        <w:tc>
          <w:tcPr>
            <w:tcW w:w="2977" w:type="dxa"/>
          </w:tcPr>
          <w:p w14:paraId="15C3D94C" w14:textId="15ACB538" w:rsidR="001E4B39" w:rsidRPr="00AF4C5B" w:rsidRDefault="001E4B39" w:rsidP="00EF451B">
            <w:pPr>
              <w:autoSpaceDE w:val="0"/>
              <w:autoSpaceDN w:val="0"/>
              <w:adjustRightInd w:val="0"/>
              <w:jc w:val="center"/>
              <w:rPr>
                <w:rFonts w:ascii="Times New Roman" w:eastAsia="Calibri" w:hAnsi="Times New Roman" w:cs="Times New Roman"/>
                <w:sz w:val="24"/>
                <w:szCs w:val="24"/>
              </w:rPr>
            </w:pPr>
            <w:r w:rsidRPr="00AF4C5B">
              <w:rPr>
                <w:rFonts w:ascii="Times New Roman" w:eastAsia="Calibri" w:hAnsi="Times New Roman" w:cs="Times New Roman"/>
                <w:sz w:val="24"/>
                <w:szCs w:val="24"/>
              </w:rPr>
              <w:t>100</w:t>
            </w:r>
          </w:p>
        </w:tc>
        <w:tc>
          <w:tcPr>
            <w:tcW w:w="2268" w:type="dxa"/>
          </w:tcPr>
          <w:p w14:paraId="1573F2D5" w14:textId="77777777" w:rsidR="001E4B39" w:rsidRPr="00AF4C5B" w:rsidRDefault="001E4B39" w:rsidP="00EF451B">
            <w:pPr>
              <w:autoSpaceDE w:val="0"/>
              <w:autoSpaceDN w:val="0"/>
              <w:adjustRightInd w:val="0"/>
              <w:jc w:val="center"/>
              <w:rPr>
                <w:rFonts w:ascii="Times New Roman" w:eastAsia="Calibri" w:hAnsi="Times New Roman" w:cs="Times New Roman"/>
                <w:sz w:val="24"/>
                <w:szCs w:val="24"/>
              </w:rPr>
            </w:pPr>
            <w:r w:rsidRPr="00AF4C5B">
              <w:rPr>
                <w:rFonts w:ascii="Times New Roman" w:eastAsia="Calibri" w:hAnsi="Times New Roman" w:cs="Times New Roman"/>
                <w:sz w:val="24"/>
                <w:szCs w:val="24"/>
              </w:rPr>
              <w:t>25</w:t>
            </w:r>
          </w:p>
        </w:tc>
      </w:tr>
      <w:tr w:rsidR="001E4B39" w:rsidRPr="00870C00" w14:paraId="5BF532F3" w14:textId="77777777" w:rsidTr="00AF4C5B">
        <w:trPr>
          <w:trHeight w:val="314"/>
        </w:trPr>
        <w:tc>
          <w:tcPr>
            <w:tcW w:w="3964" w:type="dxa"/>
          </w:tcPr>
          <w:p w14:paraId="1A50624F" w14:textId="77777777" w:rsidR="001E4B39" w:rsidRPr="00AF4C5B" w:rsidRDefault="001E4B39" w:rsidP="00EF451B">
            <w:pPr>
              <w:autoSpaceDE w:val="0"/>
              <w:autoSpaceDN w:val="0"/>
              <w:adjustRightInd w:val="0"/>
              <w:jc w:val="both"/>
              <w:rPr>
                <w:rFonts w:ascii="Times New Roman" w:eastAsia="Calibri" w:hAnsi="Times New Roman" w:cs="Times New Roman"/>
                <w:sz w:val="24"/>
                <w:szCs w:val="24"/>
              </w:rPr>
            </w:pPr>
            <w:r w:rsidRPr="00AF4C5B">
              <w:rPr>
                <w:rFonts w:ascii="Times New Roman" w:eastAsia="Calibri" w:hAnsi="Times New Roman" w:cs="Times New Roman"/>
                <w:sz w:val="24"/>
                <w:szCs w:val="24"/>
              </w:rPr>
              <w:t>Теория государства и права</w:t>
            </w:r>
          </w:p>
        </w:tc>
        <w:tc>
          <w:tcPr>
            <w:tcW w:w="2977" w:type="dxa"/>
          </w:tcPr>
          <w:p w14:paraId="18D83A48" w14:textId="1DB0E0EA" w:rsidR="001E4B39" w:rsidRPr="00AF4C5B" w:rsidRDefault="001E4B39" w:rsidP="00EF451B">
            <w:pPr>
              <w:autoSpaceDE w:val="0"/>
              <w:autoSpaceDN w:val="0"/>
              <w:adjustRightInd w:val="0"/>
              <w:jc w:val="center"/>
              <w:rPr>
                <w:rFonts w:ascii="Times New Roman" w:eastAsia="Calibri" w:hAnsi="Times New Roman" w:cs="Times New Roman"/>
                <w:sz w:val="24"/>
                <w:szCs w:val="24"/>
              </w:rPr>
            </w:pPr>
            <w:r w:rsidRPr="00AF4C5B">
              <w:rPr>
                <w:rFonts w:ascii="Times New Roman" w:eastAsia="Calibri" w:hAnsi="Times New Roman" w:cs="Times New Roman"/>
                <w:sz w:val="24"/>
                <w:szCs w:val="24"/>
              </w:rPr>
              <w:t>100</w:t>
            </w:r>
          </w:p>
        </w:tc>
        <w:tc>
          <w:tcPr>
            <w:tcW w:w="2268" w:type="dxa"/>
          </w:tcPr>
          <w:p w14:paraId="3A409DDE" w14:textId="77777777" w:rsidR="001E4B39" w:rsidRPr="00AF4C5B" w:rsidRDefault="001E4B39" w:rsidP="00EF451B">
            <w:pPr>
              <w:autoSpaceDE w:val="0"/>
              <w:autoSpaceDN w:val="0"/>
              <w:adjustRightInd w:val="0"/>
              <w:jc w:val="center"/>
              <w:rPr>
                <w:rFonts w:ascii="Times New Roman" w:eastAsia="Calibri" w:hAnsi="Times New Roman" w:cs="Times New Roman"/>
                <w:sz w:val="24"/>
                <w:szCs w:val="24"/>
              </w:rPr>
            </w:pPr>
            <w:r w:rsidRPr="00AF4C5B">
              <w:rPr>
                <w:rFonts w:ascii="Times New Roman" w:eastAsia="Calibri" w:hAnsi="Times New Roman" w:cs="Times New Roman"/>
                <w:sz w:val="24"/>
                <w:szCs w:val="24"/>
              </w:rPr>
              <w:t>25</w:t>
            </w:r>
          </w:p>
        </w:tc>
      </w:tr>
      <w:tr w:rsidR="001E4B39" w:rsidRPr="00870C00" w14:paraId="329D8E35" w14:textId="77777777" w:rsidTr="00AF4C5B">
        <w:trPr>
          <w:trHeight w:val="376"/>
        </w:trPr>
        <w:tc>
          <w:tcPr>
            <w:tcW w:w="3964" w:type="dxa"/>
          </w:tcPr>
          <w:p w14:paraId="68B0844B" w14:textId="77777777" w:rsidR="001E4B39" w:rsidRPr="00AF4C5B" w:rsidRDefault="001E4B39" w:rsidP="00EF451B">
            <w:pPr>
              <w:autoSpaceDE w:val="0"/>
              <w:autoSpaceDN w:val="0"/>
              <w:adjustRightInd w:val="0"/>
              <w:jc w:val="both"/>
              <w:rPr>
                <w:rFonts w:ascii="Times New Roman" w:eastAsia="Calibri" w:hAnsi="Times New Roman" w:cs="Times New Roman"/>
                <w:sz w:val="24"/>
                <w:szCs w:val="24"/>
              </w:rPr>
            </w:pPr>
            <w:r w:rsidRPr="00AF4C5B">
              <w:rPr>
                <w:rFonts w:ascii="Times New Roman" w:eastAsia="Calibri" w:hAnsi="Times New Roman" w:cs="Times New Roman"/>
                <w:sz w:val="24"/>
                <w:szCs w:val="24"/>
              </w:rPr>
              <w:t>Информационные системы в экономике</w:t>
            </w:r>
          </w:p>
        </w:tc>
        <w:tc>
          <w:tcPr>
            <w:tcW w:w="2977" w:type="dxa"/>
          </w:tcPr>
          <w:p w14:paraId="56D0204A" w14:textId="77777777" w:rsidR="001E4B39" w:rsidRPr="00AF4C5B" w:rsidRDefault="001E4B39" w:rsidP="00EF451B">
            <w:pPr>
              <w:autoSpaceDE w:val="0"/>
              <w:autoSpaceDN w:val="0"/>
              <w:adjustRightInd w:val="0"/>
              <w:jc w:val="center"/>
              <w:rPr>
                <w:rFonts w:ascii="Times New Roman" w:eastAsia="Calibri" w:hAnsi="Times New Roman" w:cs="Times New Roman"/>
                <w:sz w:val="24"/>
                <w:szCs w:val="24"/>
              </w:rPr>
            </w:pPr>
            <w:r w:rsidRPr="00AF4C5B">
              <w:rPr>
                <w:rFonts w:ascii="Times New Roman" w:eastAsia="Calibri" w:hAnsi="Times New Roman" w:cs="Times New Roman"/>
                <w:sz w:val="24"/>
                <w:szCs w:val="24"/>
              </w:rPr>
              <w:t>100</w:t>
            </w:r>
          </w:p>
        </w:tc>
        <w:tc>
          <w:tcPr>
            <w:tcW w:w="2268" w:type="dxa"/>
          </w:tcPr>
          <w:p w14:paraId="09739812" w14:textId="77777777" w:rsidR="001E4B39" w:rsidRPr="00AF4C5B" w:rsidRDefault="001E4B39" w:rsidP="00EF451B">
            <w:pPr>
              <w:autoSpaceDE w:val="0"/>
              <w:autoSpaceDN w:val="0"/>
              <w:adjustRightInd w:val="0"/>
              <w:jc w:val="center"/>
              <w:rPr>
                <w:rFonts w:ascii="Times New Roman" w:eastAsia="Calibri" w:hAnsi="Times New Roman" w:cs="Times New Roman"/>
                <w:sz w:val="24"/>
                <w:szCs w:val="24"/>
              </w:rPr>
            </w:pPr>
            <w:r w:rsidRPr="00AF4C5B">
              <w:rPr>
                <w:rFonts w:ascii="Times New Roman" w:eastAsia="Calibri" w:hAnsi="Times New Roman" w:cs="Times New Roman"/>
                <w:sz w:val="24"/>
                <w:szCs w:val="24"/>
              </w:rPr>
              <w:t>25</w:t>
            </w:r>
          </w:p>
        </w:tc>
      </w:tr>
    </w:tbl>
    <w:p w14:paraId="61654C69" w14:textId="77777777" w:rsidR="001E4B39" w:rsidRPr="00302FDD" w:rsidRDefault="001E4B39" w:rsidP="002F73DF">
      <w:pPr>
        <w:tabs>
          <w:tab w:val="left" w:pos="536"/>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6314B17" w14:textId="4F73ADDF" w:rsidR="001E4B39" w:rsidRPr="00302FDD" w:rsidRDefault="007E36D4" w:rsidP="002F73DF">
      <w:pPr>
        <w:tabs>
          <w:tab w:val="left" w:pos="5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5</w:t>
      </w:r>
      <w:r w:rsidR="001E4B39" w:rsidRPr="00E30F0C">
        <w:rPr>
          <w:rFonts w:ascii="Times New Roman" w:eastAsia="Times New Roman" w:hAnsi="Times New Roman" w:cs="Times New Roman"/>
          <w:b/>
          <w:sz w:val="28"/>
          <w:szCs w:val="28"/>
          <w:lang w:eastAsia="ru-RU"/>
        </w:rPr>
        <w:t>.</w:t>
      </w:r>
      <w:r w:rsidR="001E4B39" w:rsidRPr="00E30F0C">
        <w:rPr>
          <w:rFonts w:ascii="Times New Roman" w:eastAsia="Times New Roman" w:hAnsi="Times New Roman" w:cs="Times New Roman"/>
          <w:sz w:val="28"/>
          <w:szCs w:val="28"/>
          <w:lang w:eastAsia="ru-RU"/>
        </w:rPr>
        <w:t xml:space="preserve"> Перечень индивидуальных достижений, учитываемых при приеме на обучение по программам магистратуры, и порядок их учета устанавливаются </w:t>
      </w:r>
      <w:r w:rsidR="001E4B39" w:rsidRPr="00302FDD">
        <w:rPr>
          <w:rFonts w:ascii="Times New Roman" w:eastAsia="Times New Roman" w:hAnsi="Times New Roman" w:cs="Times New Roman"/>
          <w:sz w:val="28"/>
          <w:szCs w:val="28"/>
          <w:lang w:eastAsia="ru-RU"/>
        </w:rPr>
        <w:t>Университетом</w:t>
      </w:r>
      <w:r w:rsidR="00E843A9" w:rsidRPr="00302FDD">
        <w:rPr>
          <w:rFonts w:ascii="Times New Roman" w:eastAsia="Times New Roman" w:hAnsi="Times New Roman" w:cs="Times New Roman"/>
          <w:sz w:val="28"/>
          <w:szCs w:val="28"/>
          <w:lang w:eastAsia="ru-RU"/>
        </w:rPr>
        <w:t xml:space="preserve"> </w:t>
      </w:r>
      <w:r w:rsidR="001A27F6" w:rsidRPr="00302FDD">
        <w:rPr>
          <w:rFonts w:ascii="Times New Roman" w:eastAsia="Times New Roman" w:hAnsi="Times New Roman" w:cs="Times New Roman"/>
          <w:sz w:val="28"/>
          <w:szCs w:val="28"/>
          <w:lang w:eastAsia="ru-RU"/>
        </w:rPr>
        <w:t>(</w:t>
      </w:r>
      <w:r w:rsidR="00B03DCA" w:rsidRPr="00302FDD">
        <w:rPr>
          <w:rFonts w:ascii="Times New Roman" w:eastAsia="Times New Roman" w:hAnsi="Times New Roman" w:cs="Times New Roman"/>
          <w:sz w:val="28"/>
          <w:szCs w:val="28"/>
          <w:lang w:eastAsia="ru-RU"/>
        </w:rPr>
        <w:t xml:space="preserve">см. </w:t>
      </w:r>
      <w:r w:rsidR="00E83783" w:rsidRPr="00302FDD">
        <w:rPr>
          <w:rFonts w:ascii="Times New Roman" w:eastAsia="Times New Roman" w:hAnsi="Times New Roman" w:cs="Times New Roman"/>
          <w:sz w:val="28"/>
          <w:szCs w:val="28"/>
          <w:lang w:eastAsia="ru-RU"/>
        </w:rPr>
        <w:t>приложение 4</w:t>
      </w:r>
      <w:r w:rsidR="001A27F6" w:rsidRPr="00302FDD">
        <w:rPr>
          <w:rFonts w:ascii="Times New Roman" w:eastAsia="Times New Roman" w:hAnsi="Times New Roman" w:cs="Times New Roman"/>
          <w:sz w:val="28"/>
          <w:szCs w:val="28"/>
          <w:lang w:eastAsia="ru-RU"/>
        </w:rPr>
        <w:t>)</w:t>
      </w:r>
      <w:r w:rsidR="001E4B39" w:rsidRPr="00302FDD">
        <w:rPr>
          <w:rFonts w:ascii="Times New Roman" w:eastAsia="Times New Roman" w:hAnsi="Times New Roman" w:cs="Times New Roman"/>
          <w:sz w:val="28"/>
          <w:szCs w:val="28"/>
          <w:lang w:eastAsia="ru-RU"/>
        </w:rPr>
        <w:t>.</w:t>
      </w:r>
    </w:p>
    <w:p w14:paraId="322ADA8C" w14:textId="079C65B4" w:rsidR="00DC1C79"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6</w:t>
      </w:r>
      <w:r w:rsidR="001E4B39" w:rsidRPr="00E30F0C">
        <w:rPr>
          <w:rFonts w:ascii="Times New Roman" w:eastAsia="Times New Roman" w:hAnsi="Times New Roman" w:cs="Times New Roman"/>
          <w:b/>
          <w:sz w:val="28"/>
          <w:szCs w:val="28"/>
          <w:lang w:eastAsia="ru-RU"/>
        </w:rPr>
        <w:t>.</w:t>
      </w:r>
      <w:r w:rsidR="001E4B39" w:rsidRPr="00E30F0C">
        <w:rPr>
          <w:rFonts w:ascii="Times New Roman" w:eastAsia="Times New Roman" w:hAnsi="Times New Roman" w:cs="Times New Roman"/>
          <w:sz w:val="28"/>
          <w:szCs w:val="28"/>
          <w:lang w:eastAsia="ru-RU"/>
        </w:rPr>
        <w:t xml:space="preserve"> Поступающий представляет документы</w:t>
      </w:r>
      <w:r w:rsidR="00C250DF" w:rsidRPr="00302FDD">
        <w:rPr>
          <w:rFonts w:ascii="Times New Roman" w:eastAsia="Times New Roman" w:hAnsi="Times New Roman" w:cs="Times New Roman"/>
          <w:sz w:val="28"/>
          <w:szCs w:val="28"/>
          <w:lang w:eastAsia="ru-RU"/>
        </w:rPr>
        <w:t>,</w:t>
      </w:r>
      <w:r w:rsidR="001E4B39" w:rsidRPr="00302FDD">
        <w:rPr>
          <w:rFonts w:ascii="Times New Roman" w:eastAsia="Times New Roman" w:hAnsi="Times New Roman" w:cs="Times New Roman"/>
          <w:sz w:val="28"/>
          <w:szCs w:val="28"/>
          <w:lang w:eastAsia="ru-RU"/>
        </w:rPr>
        <w:t xml:space="preserve"> подтверждающие индивидуальны</w:t>
      </w:r>
      <w:r w:rsidR="00E843A9" w:rsidRPr="00302FDD">
        <w:rPr>
          <w:rFonts w:ascii="Times New Roman" w:eastAsia="Times New Roman" w:hAnsi="Times New Roman" w:cs="Times New Roman"/>
          <w:sz w:val="28"/>
          <w:szCs w:val="28"/>
          <w:lang w:eastAsia="ru-RU"/>
        </w:rPr>
        <w:t>е</w:t>
      </w:r>
      <w:r w:rsidR="001E4B39" w:rsidRPr="00302FDD">
        <w:rPr>
          <w:rFonts w:ascii="Times New Roman" w:eastAsia="Times New Roman" w:hAnsi="Times New Roman" w:cs="Times New Roman"/>
          <w:sz w:val="28"/>
          <w:szCs w:val="28"/>
          <w:lang w:eastAsia="ru-RU"/>
        </w:rPr>
        <w:t xml:space="preserve"> достижени</w:t>
      </w:r>
      <w:r w:rsidR="00E843A9" w:rsidRPr="00302FDD">
        <w:rPr>
          <w:rFonts w:ascii="Times New Roman" w:eastAsia="Times New Roman" w:hAnsi="Times New Roman" w:cs="Times New Roman"/>
          <w:sz w:val="28"/>
          <w:szCs w:val="28"/>
          <w:lang w:eastAsia="ru-RU"/>
        </w:rPr>
        <w:t>я</w:t>
      </w:r>
      <w:r w:rsidR="001E4B39" w:rsidRPr="00302FDD">
        <w:rPr>
          <w:rFonts w:ascii="Times New Roman" w:eastAsia="Times New Roman" w:hAnsi="Times New Roman" w:cs="Times New Roman"/>
          <w:sz w:val="28"/>
          <w:szCs w:val="28"/>
          <w:lang w:eastAsia="ru-RU"/>
        </w:rPr>
        <w:t>.</w:t>
      </w:r>
    </w:p>
    <w:p w14:paraId="4E825A4E" w14:textId="5C2C0608" w:rsidR="00DC1C79" w:rsidRPr="00AF4C5B" w:rsidRDefault="00FD23E2" w:rsidP="00AF4C5B">
      <w:pPr>
        <w:widowControl w:val="0"/>
        <w:autoSpaceDE w:val="0"/>
        <w:autoSpaceDN w:val="0"/>
        <w:spacing w:after="0" w:line="240" w:lineRule="auto"/>
        <w:ind w:firstLine="709"/>
        <w:jc w:val="both"/>
        <w:rPr>
          <w:rFonts w:ascii="Times New Roman" w:hAnsi="Times New Roman" w:cs="Times New Roman"/>
          <w:sz w:val="28"/>
          <w:szCs w:val="28"/>
        </w:rPr>
      </w:pPr>
      <w:r w:rsidRPr="00AF4C5B">
        <w:rPr>
          <w:rFonts w:ascii="Times New Roman" w:hAnsi="Times New Roman" w:cs="Times New Roman"/>
          <w:sz w:val="28"/>
          <w:szCs w:val="28"/>
        </w:rPr>
        <w:lastRenderedPageBreak/>
        <w:t>Баллы, начисленные за индивидуальные достижения, включаются в сумму конкурсных баллов.</w:t>
      </w:r>
      <w:r w:rsidR="00DC1C79" w:rsidRPr="00AF4C5B">
        <w:rPr>
          <w:rFonts w:ascii="Times New Roman" w:hAnsi="Times New Roman" w:cs="Times New Roman"/>
          <w:sz w:val="28"/>
          <w:szCs w:val="28"/>
        </w:rPr>
        <w:t xml:space="preserve"> В случае равенства поступающих учитывается средний балл по предметам диплома о высшем образовании (диплом бакалавра, диплом специалиста). Средний балл рассчитывается по формуле средней арифметической простой с округлением до тысячных знаков после запятой.  </w:t>
      </w:r>
    </w:p>
    <w:p w14:paraId="37C10973" w14:textId="4DCEC2CC" w:rsidR="001E4B39" w:rsidRPr="00302FDD" w:rsidRDefault="001E4B39" w:rsidP="00EF451B">
      <w:pPr>
        <w:keepNext/>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V</w:t>
      </w:r>
      <w:r w:rsidRPr="00302FDD">
        <w:rPr>
          <w:rFonts w:ascii="Times New Roman" w:eastAsia="Times New Roman" w:hAnsi="Times New Roman" w:cs="Times New Roman"/>
          <w:b/>
          <w:bCs/>
          <w:sz w:val="28"/>
          <w:szCs w:val="28"/>
          <w:lang w:val="en-US" w:eastAsia="ru-RU"/>
        </w:rPr>
        <w:t>II</w:t>
      </w:r>
      <w:r w:rsidRPr="00302FDD">
        <w:rPr>
          <w:rFonts w:ascii="Times New Roman" w:eastAsia="Times New Roman" w:hAnsi="Times New Roman" w:cs="Times New Roman"/>
          <w:b/>
          <w:bCs/>
          <w:sz w:val="28"/>
          <w:szCs w:val="28"/>
          <w:lang w:eastAsia="ru-RU"/>
        </w:rPr>
        <w:t>. Информирование о приеме</w:t>
      </w:r>
    </w:p>
    <w:p w14:paraId="0394560D" w14:textId="77777777" w:rsidR="003F7F3A" w:rsidRPr="00302FDD" w:rsidRDefault="003F7F3A" w:rsidP="002F73DF">
      <w:pPr>
        <w:keepNext/>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773B27F4" w14:textId="48859269" w:rsidR="00DC1C79" w:rsidRPr="00302FDD" w:rsidRDefault="007E36D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7</w:t>
      </w:r>
      <w:r w:rsidR="001E4B39" w:rsidRPr="00E30F0C">
        <w:rPr>
          <w:rFonts w:ascii="Times New Roman" w:eastAsia="Times New Roman" w:hAnsi="Times New Roman" w:cs="Times New Roman"/>
          <w:b/>
          <w:sz w:val="28"/>
          <w:szCs w:val="28"/>
          <w:lang w:eastAsia="ru-RU"/>
        </w:rPr>
        <w:t>.</w:t>
      </w:r>
      <w:r w:rsidR="001E4B39" w:rsidRPr="00E30F0C">
        <w:rPr>
          <w:rFonts w:ascii="Times New Roman" w:eastAsia="Times New Roman" w:hAnsi="Times New Roman" w:cs="Times New Roman"/>
          <w:sz w:val="28"/>
          <w:szCs w:val="28"/>
          <w:lang w:eastAsia="ru-RU"/>
        </w:rPr>
        <w:t xml:space="preserve"> Университет знаком</w:t>
      </w:r>
      <w:r w:rsidR="001E4B39" w:rsidRPr="00302FDD">
        <w:rPr>
          <w:rFonts w:ascii="Times New Roman" w:eastAsia="Times New Roman" w:hAnsi="Times New Roman" w:cs="Times New Roman"/>
          <w:sz w:val="28"/>
          <w:szCs w:val="28"/>
          <w:lang w:eastAsia="ru-RU"/>
        </w:rPr>
        <w:t>ит поступающего и (или) его родителей (законных представителей) с документами и информацией, указанными в части 2 статьи 55 Федерального закона</w:t>
      </w:r>
      <w:r w:rsidR="00311F11" w:rsidRPr="00302FDD">
        <w:rPr>
          <w:rFonts w:ascii="Times New Roman" w:eastAsia="Times New Roman" w:hAnsi="Times New Roman" w:cs="Times New Roman"/>
          <w:sz w:val="28"/>
          <w:szCs w:val="28"/>
          <w:lang w:eastAsia="ru-RU"/>
        </w:rPr>
        <w:t xml:space="preserve"> №273-ФЗ</w:t>
      </w:r>
      <w:r w:rsidR="001E4B39" w:rsidRPr="00302FDD">
        <w:rPr>
          <w:rFonts w:ascii="Times New Roman" w:eastAsia="Times New Roman" w:hAnsi="Times New Roman" w:cs="Times New Roman"/>
          <w:sz w:val="28"/>
          <w:szCs w:val="28"/>
          <w:lang w:eastAsia="ru-RU"/>
        </w:rPr>
        <w:t>.</w:t>
      </w:r>
    </w:p>
    <w:p w14:paraId="17511D9A" w14:textId="35A0CCBD" w:rsidR="001E4B39" w:rsidRPr="00DC1C79" w:rsidRDefault="00DC1C79" w:rsidP="00AF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b/>
          <w:sz w:val="28"/>
          <w:szCs w:val="28"/>
          <w:lang w:eastAsia="ru-RU"/>
        </w:rPr>
        <w:t>38.</w:t>
      </w:r>
      <w:r>
        <w:rPr>
          <w:rFonts w:ascii="Times New Roman" w:eastAsia="Times New Roman" w:hAnsi="Times New Roman" w:cs="Times New Roman"/>
          <w:sz w:val="28"/>
          <w:szCs w:val="28"/>
          <w:lang w:eastAsia="ru-RU"/>
        </w:rPr>
        <w:t xml:space="preserve"> </w:t>
      </w:r>
      <w:r w:rsidR="001E4B39" w:rsidRPr="00DC1C79">
        <w:rPr>
          <w:rFonts w:ascii="Times New Roman" w:eastAsia="Times New Roman" w:hAnsi="Times New Roman" w:cs="Times New Roman"/>
          <w:sz w:val="28"/>
          <w:szCs w:val="28"/>
          <w:lang w:eastAsia="ru-RU"/>
        </w:rPr>
        <w:t>В целях информирования о приеме</w:t>
      </w:r>
      <w:r w:rsidR="00E843A9" w:rsidRPr="00DC1C79">
        <w:rPr>
          <w:rFonts w:ascii="Times New Roman" w:eastAsia="Times New Roman" w:hAnsi="Times New Roman" w:cs="Times New Roman"/>
          <w:sz w:val="28"/>
          <w:szCs w:val="28"/>
          <w:lang w:eastAsia="ru-RU"/>
        </w:rPr>
        <w:t>,</w:t>
      </w:r>
      <w:r w:rsidR="001E4B39" w:rsidRPr="00DC1C79">
        <w:rPr>
          <w:rFonts w:ascii="Times New Roman" w:eastAsia="Times New Roman" w:hAnsi="Times New Roman" w:cs="Times New Roman"/>
          <w:sz w:val="28"/>
          <w:szCs w:val="28"/>
          <w:lang w:eastAsia="ru-RU"/>
        </w:rPr>
        <w:t xml:space="preserve"> Университет размещает информацию о приеме на официальном сайте СГЭУ в информационно-телекоммуникационной сети "Интернет" (официальный сайт СГЭУ - </w:t>
      </w:r>
      <w:hyperlink r:id="rId37" w:history="1">
        <w:r w:rsidR="001E4B39" w:rsidRPr="00AF4C5B">
          <w:rPr>
            <w:rFonts w:ascii="Times New Roman" w:eastAsia="Times New Roman" w:hAnsi="Times New Roman" w:cs="Times New Roman"/>
            <w:sz w:val="28"/>
            <w:szCs w:val="28"/>
            <w:lang w:eastAsia="ru-RU"/>
          </w:rPr>
          <w:t>www.sseu.ru</w:t>
        </w:r>
      </w:hyperlink>
      <w:r w:rsidR="001E4B39" w:rsidRPr="00DC1C79">
        <w:rPr>
          <w:rFonts w:ascii="Times New Roman" w:eastAsia="Times New Roman" w:hAnsi="Times New Roman" w:cs="Times New Roman"/>
          <w:sz w:val="28"/>
          <w:szCs w:val="28"/>
          <w:lang w:eastAsia="ru-RU"/>
        </w:rPr>
        <w:t>).</w:t>
      </w:r>
    </w:p>
    <w:p w14:paraId="1DE95452" w14:textId="77777777" w:rsidR="001E4B39" w:rsidRPr="00870C00" w:rsidRDefault="001E4B39" w:rsidP="002F73DF">
      <w:pPr>
        <w:tabs>
          <w:tab w:val="left" w:pos="8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На официальном сайте размещается следующая информация:</w:t>
      </w:r>
    </w:p>
    <w:p w14:paraId="1B548A2F" w14:textId="2F2B4EE9" w:rsidR="001E4B39" w:rsidRPr="00870C00" w:rsidRDefault="001E4B39"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1) не позднее </w:t>
      </w:r>
      <w:r w:rsidR="00DC1C79" w:rsidRPr="00AF4C5B">
        <w:rPr>
          <w:rFonts w:ascii="Times New Roman" w:eastAsia="Times New Roman" w:hAnsi="Times New Roman" w:cs="Times New Roman"/>
          <w:bCs/>
          <w:sz w:val="28"/>
          <w:szCs w:val="28"/>
          <w:lang w:eastAsia="ru-RU"/>
        </w:rPr>
        <w:t>20 января</w:t>
      </w:r>
      <w:r w:rsidR="001A27F6" w:rsidRPr="00AF4C5B">
        <w:rPr>
          <w:rFonts w:ascii="Times New Roman" w:eastAsia="Times New Roman" w:hAnsi="Times New Roman" w:cs="Times New Roman"/>
          <w:bCs/>
          <w:sz w:val="28"/>
          <w:szCs w:val="28"/>
          <w:lang w:eastAsia="ru-RU"/>
        </w:rPr>
        <w:t xml:space="preserve"> </w:t>
      </w:r>
      <w:r w:rsidR="005E2075" w:rsidRPr="00AF4C5B">
        <w:rPr>
          <w:rFonts w:ascii="Times New Roman" w:eastAsia="Times New Roman" w:hAnsi="Times New Roman" w:cs="Times New Roman"/>
          <w:bCs/>
          <w:sz w:val="28"/>
          <w:szCs w:val="28"/>
          <w:lang w:eastAsia="ru-RU"/>
        </w:rPr>
        <w:t>202</w:t>
      </w:r>
      <w:r w:rsidR="00DC1C79" w:rsidRPr="00AF4C5B">
        <w:rPr>
          <w:rFonts w:ascii="Times New Roman" w:eastAsia="Times New Roman" w:hAnsi="Times New Roman" w:cs="Times New Roman"/>
          <w:bCs/>
          <w:sz w:val="28"/>
          <w:szCs w:val="28"/>
          <w:lang w:eastAsia="ru-RU"/>
        </w:rPr>
        <w:t>4</w:t>
      </w:r>
      <w:r w:rsidR="007B2757" w:rsidRPr="00AF4C5B">
        <w:rPr>
          <w:rFonts w:ascii="Times New Roman" w:eastAsia="Times New Roman" w:hAnsi="Times New Roman" w:cs="Times New Roman"/>
          <w:bCs/>
          <w:sz w:val="28"/>
          <w:szCs w:val="28"/>
          <w:lang w:eastAsia="ru-RU"/>
        </w:rPr>
        <w:t xml:space="preserve"> </w:t>
      </w:r>
      <w:r w:rsidR="005E2075" w:rsidRPr="00AF4C5B">
        <w:rPr>
          <w:rFonts w:ascii="Times New Roman" w:eastAsia="Times New Roman" w:hAnsi="Times New Roman" w:cs="Times New Roman"/>
          <w:bCs/>
          <w:sz w:val="28"/>
          <w:szCs w:val="28"/>
          <w:lang w:eastAsia="ru-RU"/>
        </w:rPr>
        <w:t>г</w:t>
      </w:r>
      <w:r w:rsidRPr="00870C00">
        <w:rPr>
          <w:rFonts w:ascii="Times New Roman" w:eastAsia="Times New Roman" w:hAnsi="Times New Roman" w:cs="Times New Roman"/>
          <w:sz w:val="28"/>
          <w:szCs w:val="28"/>
          <w:lang w:eastAsia="ru-RU"/>
        </w:rPr>
        <w:t>:</w:t>
      </w:r>
    </w:p>
    <w:p w14:paraId="1545EFFD" w14:textId="77777777"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lang w:eastAsia="ru-RU"/>
        </w:rPr>
        <w:t>а)</w:t>
      </w:r>
      <w:r w:rsidRPr="00870C00">
        <w:rPr>
          <w:rFonts w:ascii="Times New Roman" w:eastAsia="Times New Roman" w:hAnsi="Times New Roman" w:cs="Times New Roman"/>
          <w:bCs/>
          <w:sz w:val="28"/>
          <w:szCs w:val="28"/>
          <w:lang w:eastAsia="ru-RU"/>
        </w:rPr>
        <w:tab/>
      </w:r>
      <w:r w:rsidRPr="00870C00">
        <w:rPr>
          <w:rFonts w:ascii="Times New Roman" w:eastAsia="Times New Roman" w:hAnsi="Times New Roman" w:cs="Times New Roman"/>
          <w:sz w:val="28"/>
          <w:szCs w:val="28"/>
          <w:lang w:eastAsia="ru-RU"/>
        </w:rPr>
        <w:t xml:space="preserve">правила приема, утвержденные </w:t>
      </w:r>
      <w:r w:rsidR="00B03DCA" w:rsidRPr="00870C00">
        <w:rPr>
          <w:rFonts w:ascii="Times New Roman" w:eastAsia="Times New Roman" w:hAnsi="Times New Roman" w:cs="Times New Roman"/>
          <w:sz w:val="28"/>
          <w:szCs w:val="28"/>
          <w:lang w:eastAsia="ru-RU"/>
        </w:rPr>
        <w:t>Университетом самостоятельно</w:t>
      </w:r>
      <w:r w:rsidRPr="00870C00">
        <w:rPr>
          <w:rFonts w:ascii="Times New Roman" w:eastAsia="Times New Roman" w:hAnsi="Times New Roman" w:cs="Times New Roman"/>
          <w:sz w:val="28"/>
          <w:szCs w:val="28"/>
          <w:lang w:eastAsia="ru-RU"/>
        </w:rPr>
        <w:t>, в том числе;</w:t>
      </w:r>
    </w:p>
    <w:p w14:paraId="37147841" w14:textId="77777777" w:rsidR="001E4B39" w:rsidRPr="00870C00" w:rsidRDefault="001E4B39" w:rsidP="002F73DF">
      <w:pPr>
        <w:widowControl w:val="0"/>
        <w:numPr>
          <w:ilvl w:val="0"/>
          <w:numId w:val="7"/>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 (см. приложение </w:t>
      </w:r>
      <w:r w:rsidR="00B03DCA" w:rsidRPr="00870C00">
        <w:rPr>
          <w:rFonts w:ascii="Times New Roman" w:eastAsia="Times New Roman" w:hAnsi="Times New Roman" w:cs="Times New Roman"/>
          <w:sz w:val="28"/>
          <w:szCs w:val="28"/>
          <w:lang w:eastAsia="ru-RU"/>
        </w:rPr>
        <w:t>5</w:t>
      </w:r>
      <w:r w:rsidRPr="00870C00">
        <w:rPr>
          <w:rFonts w:ascii="Times New Roman" w:eastAsia="Times New Roman" w:hAnsi="Times New Roman" w:cs="Times New Roman"/>
          <w:sz w:val="28"/>
          <w:szCs w:val="28"/>
          <w:lang w:eastAsia="ru-RU"/>
        </w:rPr>
        <w:t>);</w:t>
      </w:r>
    </w:p>
    <w:p w14:paraId="27562A0F" w14:textId="77777777" w:rsidR="001E4B39" w:rsidRPr="00870C00" w:rsidRDefault="001E4B39" w:rsidP="002F73DF">
      <w:pPr>
        <w:widowControl w:val="0"/>
        <w:numPr>
          <w:ilvl w:val="0"/>
          <w:numId w:val="17"/>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сроки проведения приема (см. приложение </w:t>
      </w:r>
      <w:r w:rsidR="00D175E8" w:rsidRPr="00870C00">
        <w:rPr>
          <w:rFonts w:ascii="Times New Roman" w:eastAsia="Times New Roman" w:hAnsi="Times New Roman" w:cs="Times New Roman"/>
          <w:sz w:val="28"/>
          <w:szCs w:val="28"/>
          <w:lang w:eastAsia="ru-RU"/>
        </w:rPr>
        <w:t>6);</w:t>
      </w:r>
    </w:p>
    <w:p w14:paraId="2F985020" w14:textId="77777777" w:rsidR="001E4B39" w:rsidRPr="00870C00" w:rsidRDefault="001E4B39" w:rsidP="002F73DF">
      <w:pPr>
        <w:widowControl w:val="0"/>
        <w:numPr>
          <w:ilvl w:val="0"/>
          <w:numId w:val="17"/>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информация о предоставлении особых прав и особого преимущества (по программам бакалавриата и программам специалитета) (см. приложение 3);</w:t>
      </w:r>
    </w:p>
    <w:p w14:paraId="0146AAD4" w14:textId="77777777" w:rsidR="001E4B39" w:rsidRPr="00870C00" w:rsidRDefault="001E4B39" w:rsidP="002F73DF">
      <w:pPr>
        <w:widowControl w:val="0"/>
        <w:numPr>
          <w:ilvl w:val="0"/>
          <w:numId w:val="17"/>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перечень индивидуальных достижений поступающих, учитываемых при приеме, и порядок учета указанных достижений (см. приложение 4);</w:t>
      </w:r>
    </w:p>
    <w:p w14:paraId="0F143A45" w14:textId="40AE9C5B" w:rsidR="001E4B39" w:rsidRPr="00870C00" w:rsidRDefault="001E4B39" w:rsidP="002F73DF">
      <w:pPr>
        <w:widowControl w:val="0"/>
        <w:numPr>
          <w:ilvl w:val="0"/>
          <w:numId w:val="17"/>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информация о проведении вступительных испытаний очно и </w:t>
      </w:r>
      <w:r w:rsidR="003A59D0" w:rsidRPr="00870C00">
        <w:rPr>
          <w:rFonts w:ascii="Times New Roman" w:eastAsia="Times New Roman" w:hAnsi="Times New Roman" w:cs="Times New Roman"/>
          <w:sz w:val="28"/>
          <w:szCs w:val="28"/>
          <w:lang w:eastAsia="ru-RU"/>
        </w:rPr>
        <w:t xml:space="preserve">(или) </w:t>
      </w:r>
      <w:r w:rsidRPr="00870C00">
        <w:rPr>
          <w:rFonts w:ascii="Times New Roman" w:eastAsia="Times New Roman" w:hAnsi="Times New Roman" w:cs="Times New Roman"/>
          <w:sz w:val="28"/>
          <w:szCs w:val="28"/>
          <w:lang w:eastAsia="ru-RU"/>
        </w:rPr>
        <w:t xml:space="preserve">с использованием дистанционных технологий (см. приложение </w:t>
      </w:r>
      <w:r w:rsidR="00D175E8" w:rsidRPr="00870C00">
        <w:rPr>
          <w:rFonts w:ascii="Times New Roman" w:eastAsia="Times New Roman" w:hAnsi="Times New Roman" w:cs="Times New Roman"/>
          <w:sz w:val="28"/>
          <w:szCs w:val="28"/>
          <w:lang w:eastAsia="ru-RU"/>
        </w:rPr>
        <w:t>7</w:t>
      </w:r>
      <w:r w:rsidRPr="00870C00">
        <w:rPr>
          <w:rFonts w:ascii="Times New Roman" w:eastAsia="Times New Roman" w:hAnsi="Times New Roman" w:cs="Times New Roman"/>
          <w:sz w:val="28"/>
          <w:szCs w:val="28"/>
          <w:lang w:eastAsia="ru-RU"/>
        </w:rPr>
        <w:t>);</w:t>
      </w:r>
    </w:p>
    <w:p w14:paraId="160C25D6" w14:textId="77777777" w:rsidR="001E4B39" w:rsidRPr="00870C00" w:rsidRDefault="001E4B39" w:rsidP="002F73DF">
      <w:pPr>
        <w:widowControl w:val="0"/>
        <w:numPr>
          <w:ilvl w:val="0"/>
          <w:numId w:val="17"/>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особенности проведения вступительных испытаний для инвалидов и лиц с ограниченными возможностями здоровья (см. приложение </w:t>
      </w:r>
      <w:r w:rsidR="00D175E8" w:rsidRPr="00870C00">
        <w:rPr>
          <w:rFonts w:ascii="Times New Roman" w:eastAsia="Times New Roman" w:hAnsi="Times New Roman" w:cs="Times New Roman"/>
          <w:sz w:val="28"/>
          <w:szCs w:val="28"/>
          <w:lang w:eastAsia="ru-RU"/>
        </w:rPr>
        <w:t>8</w:t>
      </w:r>
      <w:r w:rsidRPr="00870C00">
        <w:rPr>
          <w:rFonts w:ascii="Times New Roman" w:eastAsia="Times New Roman" w:hAnsi="Times New Roman" w:cs="Times New Roman"/>
          <w:sz w:val="28"/>
          <w:szCs w:val="28"/>
          <w:lang w:eastAsia="ru-RU"/>
        </w:rPr>
        <w:t>);</w:t>
      </w:r>
    </w:p>
    <w:p w14:paraId="6B144DA1" w14:textId="77777777" w:rsidR="001E4B39" w:rsidRPr="00870C00" w:rsidRDefault="001E4B39" w:rsidP="002F73DF">
      <w:pPr>
        <w:widowControl w:val="0"/>
        <w:numPr>
          <w:ilvl w:val="0"/>
          <w:numId w:val="17"/>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порядок подачи и рассмотрения апелляций по результатам вступительных испытаний, проводимых Университетом самостоятельно (см. приложение </w:t>
      </w:r>
      <w:r w:rsidR="00D175E8" w:rsidRPr="00870C00">
        <w:rPr>
          <w:rFonts w:ascii="Times New Roman" w:eastAsia="Times New Roman" w:hAnsi="Times New Roman" w:cs="Times New Roman"/>
          <w:sz w:val="28"/>
          <w:szCs w:val="28"/>
          <w:lang w:eastAsia="ru-RU"/>
        </w:rPr>
        <w:t>9</w:t>
      </w:r>
      <w:r w:rsidRPr="00870C00">
        <w:rPr>
          <w:rFonts w:ascii="Times New Roman" w:eastAsia="Times New Roman" w:hAnsi="Times New Roman" w:cs="Times New Roman"/>
          <w:sz w:val="28"/>
          <w:szCs w:val="28"/>
          <w:lang w:eastAsia="ru-RU"/>
        </w:rPr>
        <w:t>);</w:t>
      </w:r>
    </w:p>
    <w:p w14:paraId="04F31B9B" w14:textId="34ADF291" w:rsidR="001E4B39" w:rsidRPr="00AF4C5B" w:rsidRDefault="001E4B39" w:rsidP="00AF4C5B">
      <w:pPr>
        <w:autoSpaceDE w:val="0"/>
        <w:autoSpaceDN w:val="0"/>
        <w:adjustRightInd w:val="0"/>
        <w:spacing w:after="0" w:line="240" w:lineRule="auto"/>
        <w:jc w:val="both"/>
        <w:rPr>
          <w:rFonts w:ascii="Times New Roman" w:hAnsi="Times New Roman" w:cs="Times New Roman"/>
          <w:sz w:val="28"/>
          <w:szCs w:val="28"/>
        </w:rPr>
      </w:pPr>
      <w:r w:rsidRPr="00870C00">
        <w:rPr>
          <w:rFonts w:ascii="Times New Roman" w:eastAsia="Times New Roman" w:hAnsi="Times New Roman" w:cs="Times New Roman"/>
          <w:bCs/>
          <w:sz w:val="28"/>
          <w:szCs w:val="28"/>
          <w:lang w:eastAsia="ru-RU"/>
        </w:rPr>
        <w:t>б)</w:t>
      </w:r>
      <w:r w:rsidRPr="00870C00">
        <w:rPr>
          <w:rFonts w:ascii="Times New Roman" w:eastAsia="Times New Roman" w:hAnsi="Times New Roman" w:cs="Times New Roman"/>
          <w:bCs/>
          <w:sz w:val="28"/>
          <w:szCs w:val="28"/>
          <w:lang w:eastAsia="ru-RU"/>
        </w:rPr>
        <w:tab/>
      </w:r>
      <w:r w:rsidRPr="00870C00">
        <w:rPr>
          <w:rFonts w:ascii="Times New Roman" w:eastAsia="Times New Roman" w:hAnsi="Times New Roman" w:cs="Times New Roman"/>
          <w:sz w:val="28"/>
          <w:szCs w:val="28"/>
          <w:lang w:eastAsia="ru-RU"/>
        </w:rPr>
        <w:t xml:space="preserve">количество мест для приема на обучение </w:t>
      </w:r>
      <w:r w:rsidR="003A59D0" w:rsidRPr="00870C00">
        <w:rPr>
          <w:rFonts w:ascii="Times New Roman" w:hAnsi="Times New Roman" w:cs="Times New Roman"/>
          <w:sz w:val="28"/>
          <w:szCs w:val="28"/>
        </w:rPr>
        <w:t xml:space="preserve">по различным условиям поступления в рамках контрольных цифр (без указания особой квоты, целевой квоты и отдельной квоты) </w:t>
      </w:r>
      <w:r w:rsidR="00D175E8" w:rsidRPr="00870C00">
        <w:rPr>
          <w:rFonts w:ascii="Times New Roman" w:eastAsia="Times New Roman" w:hAnsi="Times New Roman" w:cs="Times New Roman"/>
          <w:sz w:val="28"/>
          <w:szCs w:val="28"/>
          <w:lang w:eastAsia="ru-RU"/>
        </w:rPr>
        <w:t>(</w:t>
      </w:r>
      <w:r w:rsidRPr="00870C00">
        <w:rPr>
          <w:rFonts w:ascii="Times New Roman" w:eastAsia="Times New Roman" w:hAnsi="Times New Roman" w:cs="Times New Roman"/>
          <w:sz w:val="28"/>
          <w:szCs w:val="28"/>
          <w:lang w:eastAsia="ru-RU"/>
        </w:rPr>
        <w:t xml:space="preserve">см. приложение </w:t>
      </w:r>
      <w:r w:rsidR="00D175E8" w:rsidRPr="00870C00">
        <w:rPr>
          <w:rFonts w:ascii="Times New Roman" w:eastAsia="Times New Roman" w:hAnsi="Times New Roman" w:cs="Times New Roman"/>
          <w:sz w:val="28"/>
          <w:szCs w:val="28"/>
          <w:lang w:eastAsia="ru-RU"/>
        </w:rPr>
        <w:t>10</w:t>
      </w:r>
      <w:r w:rsidRPr="00870C00">
        <w:rPr>
          <w:rFonts w:ascii="Times New Roman" w:eastAsia="Times New Roman" w:hAnsi="Times New Roman" w:cs="Times New Roman"/>
          <w:sz w:val="28"/>
          <w:szCs w:val="28"/>
          <w:lang w:eastAsia="ru-RU"/>
        </w:rPr>
        <w:t>)</w:t>
      </w:r>
      <w:r w:rsidR="003A59D0" w:rsidRPr="00870C00">
        <w:rPr>
          <w:rFonts w:ascii="Times New Roman" w:eastAsia="Times New Roman" w:hAnsi="Times New Roman" w:cs="Times New Roman"/>
          <w:sz w:val="28"/>
          <w:szCs w:val="28"/>
          <w:lang w:eastAsia="ru-RU"/>
        </w:rPr>
        <w:t>;</w:t>
      </w:r>
    </w:p>
    <w:p w14:paraId="7D76B9C9" w14:textId="77777777"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lang w:eastAsia="ru-RU"/>
        </w:rPr>
        <w:t>в)</w:t>
      </w:r>
      <w:r w:rsidRPr="00870C00">
        <w:rPr>
          <w:rFonts w:ascii="Times New Roman" w:eastAsia="Times New Roman" w:hAnsi="Times New Roman" w:cs="Times New Roman"/>
          <w:bCs/>
          <w:sz w:val="28"/>
          <w:szCs w:val="28"/>
          <w:lang w:eastAsia="ru-RU"/>
        </w:rPr>
        <w:tab/>
      </w:r>
      <w:r w:rsidRPr="00870C00">
        <w:rPr>
          <w:rFonts w:ascii="Times New Roman" w:eastAsia="Times New Roman" w:hAnsi="Times New Roman" w:cs="Times New Roman"/>
          <w:sz w:val="28"/>
          <w:szCs w:val="28"/>
          <w:lang w:eastAsia="ru-RU"/>
        </w:rPr>
        <w:t>перечень вступительных испытаний с указанием по каждому вступительному испытанию следующих сведений:</w:t>
      </w:r>
    </w:p>
    <w:p w14:paraId="4EC241DD" w14:textId="77777777"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наименование вступительного испытания;</w:t>
      </w:r>
    </w:p>
    <w:p w14:paraId="0D65A038" w14:textId="77777777"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максимальное количество баллов;</w:t>
      </w:r>
    </w:p>
    <w:p w14:paraId="0EC02B29" w14:textId="77777777"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lastRenderedPageBreak/>
        <w:t>минимальное количество баллов;</w:t>
      </w:r>
    </w:p>
    <w:p w14:paraId="7D447AD0" w14:textId="77777777"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приоритетность вступительного испытания, установленная в соответствии с пунктом 6 Правил (см. приложение </w:t>
      </w:r>
      <w:r w:rsidR="00D175E8" w:rsidRPr="00870C00">
        <w:rPr>
          <w:rFonts w:ascii="Times New Roman" w:eastAsia="Times New Roman" w:hAnsi="Times New Roman" w:cs="Times New Roman"/>
          <w:sz w:val="28"/>
          <w:szCs w:val="28"/>
          <w:lang w:eastAsia="ru-RU"/>
        </w:rPr>
        <w:t>1</w:t>
      </w:r>
      <w:r w:rsidRPr="00870C00">
        <w:rPr>
          <w:rFonts w:ascii="Times New Roman" w:eastAsia="Times New Roman" w:hAnsi="Times New Roman" w:cs="Times New Roman"/>
          <w:sz w:val="28"/>
          <w:szCs w:val="28"/>
          <w:lang w:eastAsia="ru-RU"/>
        </w:rPr>
        <w:t>);</w:t>
      </w:r>
    </w:p>
    <w:p w14:paraId="4728833C" w14:textId="637D0AA2" w:rsidR="001E4B39" w:rsidRPr="00870C00" w:rsidRDefault="001E4B39" w:rsidP="002F73DF">
      <w:p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для вступительного испытания, проводимого Университетом самостоятельно, - форма проведения, языки, на которых осуществляется сдача вступительного испытания (см. приложение </w:t>
      </w:r>
      <w:r w:rsidR="00D175E8" w:rsidRPr="00870C00">
        <w:rPr>
          <w:rFonts w:ascii="Times New Roman" w:eastAsia="Times New Roman" w:hAnsi="Times New Roman" w:cs="Times New Roman"/>
          <w:sz w:val="28"/>
          <w:szCs w:val="28"/>
          <w:lang w:eastAsia="ru-RU"/>
        </w:rPr>
        <w:t>2</w:t>
      </w:r>
      <w:r w:rsidRPr="00870C00">
        <w:rPr>
          <w:rFonts w:ascii="Times New Roman" w:eastAsia="Times New Roman" w:hAnsi="Times New Roman" w:cs="Times New Roman"/>
          <w:sz w:val="28"/>
          <w:szCs w:val="28"/>
          <w:lang w:eastAsia="ru-RU"/>
        </w:rPr>
        <w:t>), программ</w:t>
      </w:r>
      <w:r w:rsidR="00E843A9" w:rsidRPr="00870C00">
        <w:rPr>
          <w:rFonts w:ascii="Times New Roman" w:eastAsia="Times New Roman" w:hAnsi="Times New Roman" w:cs="Times New Roman"/>
          <w:sz w:val="28"/>
          <w:szCs w:val="28"/>
          <w:lang w:eastAsia="ru-RU"/>
        </w:rPr>
        <w:t>ы</w:t>
      </w:r>
      <w:r w:rsidRPr="00870C00">
        <w:rPr>
          <w:rFonts w:ascii="Times New Roman" w:eastAsia="Times New Roman" w:hAnsi="Times New Roman" w:cs="Times New Roman"/>
          <w:sz w:val="28"/>
          <w:szCs w:val="28"/>
          <w:lang w:eastAsia="ru-RU"/>
        </w:rPr>
        <w:t xml:space="preserve"> вступительн</w:t>
      </w:r>
      <w:r w:rsidR="00E843A9" w:rsidRPr="00870C00">
        <w:rPr>
          <w:rFonts w:ascii="Times New Roman" w:eastAsia="Times New Roman" w:hAnsi="Times New Roman" w:cs="Times New Roman"/>
          <w:sz w:val="28"/>
          <w:szCs w:val="28"/>
          <w:lang w:eastAsia="ru-RU"/>
        </w:rPr>
        <w:t>ых</w:t>
      </w:r>
      <w:r w:rsidRPr="00870C00">
        <w:rPr>
          <w:rFonts w:ascii="Times New Roman" w:eastAsia="Times New Roman" w:hAnsi="Times New Roman" w:cs="Times New Roman"/>
          <w:sz w:val="28"/>
          <w:szCs w:val="28"/>
          <w:lang w:eastAsia="ru-RU"/>
        </w:rPr>
        <w:t xml:space="preserve"> испытани</w:t>
      </w:r>
      <w:r w:rsidR="00E843A9" w:rsidRPr="00870C00">
        <w:rPr>
          <w:rFonts w:ascii="Times New Roman" w:eastAsia="Times New Roman" w:hAnsi="Times New Roman" w:cs="Times New Roman"/>
          <w:sz w:val="28"/>
          <w:szCs w:val="28"/>
          <w:lang w:eastAsia="ru-RU"/>
        </w:rPr>
        <w:t>й</w:t>
      </w:r>
      <w:r w:rsidRPr="00870C00">
        <w:rPr>
          <w:rFonts w:ascii="Times New Roman" w:eastAsia="Times New Roman" w:hAnsi="Times New Roman" w:cs="Times New Roman"/>
          <w:sz w:val="28"/>
          <w:szCs w:val="28"/>
          <w:lang w:eastAsia="ru-RU"/>
        </w:rPr>
        <w:t xml:space="preserve"> (см. приложение 1</w:t>
      </w:r>
      <w:r w:rsidR="00D175E8" w:rsidRPr="00870C00">
        <w:rPr>
          <w:rFonts w:ascii="Times New Roman" w:eastAsia="Times New Roman" w:hAnsi="Times New Roman" w:cs="Times New Roman"/>
          <w:sz w:val="28"/>
          <w:szCs w:val="28"/>
          <w:lang w:eastAsia="ru-RU"/>
        </w:rPr>
        <w:t>1</w:t>
      </w:r>
      <w:r w:rsidR="001E55DB">
        <w:rPr>
          <w:rFonts w:ascii="Times New Roman" w:eastAsia="Times New Roman" w:hAnsi="Times New Roman" w:cs="Times New Roman"/>
          <w:sz w:val="28"/>
          <w:szCs w:val="28"/>
          <w:lang w:eastAsia="ru-RU"/>
        </w:rPr>
        <w:t>.1-11.21</w:t>
      </w:r>
      <w:r w:rsidRPr="00870C00">
        <w:rPr>
          <w:rFonts w:ascii="Times New Roman" w:eastAsia="Times New Roman" w:hAnsi="Times New Roman" w:cs="Times New Roman"/>
          <w:sz w:val="28"/>
          <w:szCs w:val="28"/>
          <w:lang w:eastAsia="ru-RU"/>
        </w:rPr>
        <w:t>);</w:t>
      </w:r>
    </w:p>
    <w:p w14:paraId="783F706E" w14:textId="77777777" w:rsidR="0095408D" w:rsidRPr="00870C00" w:rsidRDefault="009B1B71"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pacing w:val="40"/>
          <w:sz w:val="28"/>
          <w:szCs w:val="28"/>
          <w:lang w:eastAsia="ru-RU"/>
        </w:rPr>
        <w:t>г)</w:t>
      </w:r>
      <w:r w:rsidRPr="00870C00">
        <w:rPr>
          <w:rFonts w:ascii="Times New Roman" w:eastAsia="Times New Roman" w:hAnsi="Times New Roman" w:cs="Times New Roman"/>
          <w:sz w:val="28"/>
          <w:szCs w:val="28"/>
          <w:lang w:eastAsia="ru-RU"/>
        </w:rPr>
        <w:t xml:space="preserve"> информация</w:t>
      </w:r>
      <w:r w:rsidR="001E4B39" w:rsidRPr="00870C00">
        <w:rPr>
          <w:rFonts w:ascii="Times New Roman" w:eastAsia="Times New Roman" w:hAnsi="Times New Roman" w:cs="Times New Roman"/>
          <w:sz w:val="28"/>
          <w:szCs w:val="28"/>
          <w:lang w:eastAsia="ru-RU"/>
        </w:rPr>
        <w:t xml:space="preserve"> о необходимости (отсутствии необходимости) прохождения поступающими обязательного предварительного медицинского осмотра (обследования) (см. приложение 1</w:t>
      </w:r>
      <w:r w:rsidRPr="00870C00">
        <w:rPr>
          <w:rFonts w:ascii="Times New Roman" w:eastAsia="Times New Roman" w:hAnsi="Times New Roman" w:cs="Times New Roman"/>
          <w:sz w:val="28"/>
          <w:szCs w:val="28"/>
          <w:lang w:eastAsia="ru-RU"/>
        </w:rPr>
        <w:t>2</w:t>
      </w:r>
      <w:r w:rsidR="001E4B39" w:rsidRPr="00870C00">
        <w:rPr>
          <w:rFonts w:ascii="Times New Roman" w:eastAsia="Times New Roman" w:hAnsi="Times New Roman" w:cs="Times New Roman"/>
          <w:sz w:val="28"/>
          <w:szCs w:val="28"/>
          <w:lang w:eastAsia="ru-RU"/>
        </w:rPr>
        <w:t>);</w:t>
      </w:r>
    </w:p>
    <w:p w14:paraId="34C931C9" w14:textId="77777777" w:rsidR="001E4B39" w:rsidRPr="00870C00" w:rsidRDefault="001E4B39"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rPr>
        <w:t xml:space="preserve">д) </w:t>
      </w:r>
      <w:r w:rsidRPr="00870C00">
        <w:rPr>
          <w:rFonts w:ascii="Times New Roman" w:eastAsia="Times New Roman" w:hAnsi="Times New Roman" w:cs="Times New Roman"/>
          <w:sz w:val="28"/>
          <w:szCs w:val="28"/>
        </w:rPr>
        <w:t>информация о местах приема документов</w:t>
      </w:r>
      <w:r w:rsidR="001A27F6" w:rsidRPr="00870C00">
        <w:rPr>
          <w:rFonts w:ascii="Times New Roman" w:eastAsia="Times New Roman" w:hAnsi="Times New Roman" w:cs="Times New Roman"/>
          <w:sz w:val="28"/>
          <w:szCs w:val="28"/>
        </w:rPr>
        <w:t xml:space="preserve">, о почтовых адресах для направления документов, необходимых для поступления, об электронных адресах </w:t>
      </w:r>
      <w:r w:rsidR="009B1B71" w:rsidRPr="00870C00">
        <w:rPr>
          <w:rFonts w:ascii="Times New Roman" w:eastAsia="Times New Roman" w:hAnsi="Times New Roman" w:cs="Times New Roman"/>
          <w:sz w:val="28"/>
          <w:szCs w:val="28"/>
        </w:rPr>
        <w:t>для взаимодействия</w:t>
      </w:r>
      <w:r w:rsidR="001A27F6" w:rsidRPr="00870C00">
        <w:rPr>
          <w:rFonts w:ascii="Times New Roman" w:eastAsia="Times New Roman" w:hAnsi="Times New Roman" w:cs="Times New Roman"/>
          <w:sz w:val="28"/>
          <w:szCs w:val="28"/>
        </w:rPr>
        <w:t xml:space="preserve"> с поступающим (</w:t>
      </w:r>
      <w:r w:rsidR="009646B0" w:rsidRPr="00870C00">
        <w:rPr>
          <w:rFonts w:ascii="Times New Roman" w:eastAsia="Times New Roman" w:hAnsi="Times New Roman" w:cs="Times New Roman"/>
          <w:sz w:val="28"/>
          <w:szCs w:val="28"/>
        </w:rPr>
        <w:t>см. приложение 1</w:t>
      </w:r>
      <w:r w:rsidR="009B1B71" w:rsidRPr="00870C00">
        <w:rPr>
          <w:rFonts w:ascii="Times New Roman" w:eastAsia="Times New Roman" w:hAnsi="Times New Roman" w:cs="Times New Roman"/>
          <w:sz w:val="28"/>
          <w:szCs w:val="28"/>
        </w:rPr>
        <w:t>3</w:t>
      </w:r>
      <w:r w:rsidR="009646B0" w:rsidRPr="00870C00">
        <w:rPr>
          <w:rFonts w:ascii="Times New Roman" w:eastAsia="Times New Roman" w:hAnsi="Times New Roman" w:cs="Times New Roman"/>
          <w:sz w:val="28"/>
          <w:szCs w:val="28"/>
        </w:rPr>
        <w:t>);</w:t>
      </w:r>
    </w:p>
    <w:p w14:paraId="2587AF62" w14:textId="77777777" w:rsidR="001E4B39" w:rsidRPr="00870C00" w:rsidRDefault="001E4B39"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е) информация о возможности подачи документов, необходимых для поступления, с использованием </w:t>
      </w:r>
      <w:proofErr w:type="spellStart"/>
      <w:r w:rsidRPr="00870C00">
        <w:rPr>
          <w:rFonts w:ascii="Times New Roman" w:eastAsia="Times New Roman" w:hAnsi="Times New Roman" w:cs="Times New Roman"/>
          <w:sz w:val="28"/>
          <w:szCs w:val="28"/>
          <w:lang w:eastAsia="ru-RU"/>
        </w:rPr>
        <w:t>суперсервиса</w:t>
      </w:r>
      <w:proofErr w:type="spellEnd"/>
      <w:r w:rsidRPr="00870C00">
        <w:rPr>
          <w:rFonts w:ascii="Times New Roman" w:eastAsia="Times New Roman" w:hAnsi="Times New Roman" w:cs="Times New Roman"/>
          <w:sz w:val="28"/>
          <w:szCs w:val="28"/>
          <w:lang w:eastAsia="ru-RU"/>
        </w:rPr>
        <w:t xml:space="preserve">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w:t>
      </w:r>
      <w:r w:rsidR="009646B0" w:rsidRPr="00870C00">
        <w:rPr>
          <w:rFonts w:ascii="Times New Roman" w:eastAsia="Times New Roman" w:hAnsi="Times New Roman" w:cs="Times New Roman"/>
          <w:sz w:val="28"/>
          <w:szCs w:val="28"/>
          <w:lang w:eastAsia="ru-RU"/>
        </w:rPr>
        <w:t xml:space="preserve"> (см. приложение 1</w:t>
      </w:r>
      <w:r w:rsidR="009B1B71" w:rsidRPr="00870C00">
        <w:rPr>
          <w:rFonts w:ascii="Times New Roman" w:eastAsia="Times New Roman" w:hAnsi="Times New Roman" w:cs="Times New Roman"/>
          <w:sz w:val="28"/>
          <w:szCs w:val="28"/>
          <w:lang w:eastAsia="ru-RU"/>
        </w:rPr>
        <w:t>4</w:t>
      </w:r>
      <w:r w:rsidR="009646B0" w:rsidRPr="00870C00">
        <w:rPr>
          <w:rFonts w:ascii="Times New Roman" w:eastAsia="Times New Roman" w:hAnsi="Times New Roman" w:cs="Times New Roman"/>
          <w:sz w:val="28"/>
          <w:szCs w:val="28"/>
          <w:lang w:eastAsia="ru-RU"/>
        </w:rPr>
        <w:t>)</w:t>
      </w:r>
      <w:r w:rsidRPr="00870C00">
        <w:rPr>
          <w:rFonts w:ascii="Times New Roman" w:eastAsia="Times New Roman" w:hAnsi="Times New Roman" w:cs="Times New Roman"/>
          <w:sz w:val="28"/>
          <w:szCs w:val="28"/>
          <w:lang w:eastAsia="ru-RU"/>
        </w:rPr>
        <w:t>;</w:t>
      </w:r>
    </w:p>
    <w:p w14:paraId="61600164" w14:textId="77777777" w:rsidR="001E4B39" w:rsidRPr="00870C00" w:rsidRDefault="001E4B39"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lang w:eastAsia="ru-RU"/>
        </w:rPr>
        <w:t xml:space="preserve">ж) </w:t>
      </w:r>
      <w:r w:rsidRPr="00870C00">
        <w:rPr>
          <w:rFonts w:ascii="Times New Roman" w:eastAsia="Times New Roman" w:hAnsi="Times New Roman" w:cs="Times New Roman"/>
          <w:sz w:val="28"/>
          <w:szCs w:val="28"/>
          <w:lang w:eastAsia="ru-RU"/>
        </w:rPr>
        <w:t>образец договора об оказании платных образовательных услуг (см. приложение 1</w:t>
      </w:r>
      <w:r w:rsidR="009B1B71" w:rsidRPr="00870C00">
        <w:rPr>
          <w:rFonts w:ascii="Times New Roman" w:eastAsia="Times New Roman" w:hAnsi="Times New Roman" w:cs="Times New Roman"/>
          <w:sz w:val="28"/>
          <w:szCs w:val="28"/>
          <w:lang w:eastAsia="ru-RU"/>
        </w:rPr>
        <w:t>5</w:t>
      </w:r>
      <w:r w:rsidRPr="00870C00">
        <w:rPr>
          <w:rFonts w:ascii="Times New Roman" w:eastAsia="Times New Roman" w:hAnsi="Times New Roman" w:cs="Times New Roman"/>
          <w:sz w:val="28"/>
          <w:szCs w:val="28"/>
          <w:lang w:eastAsia="ru-RU"/>
        </w:rPr>
        <w:t>);</w:t>
      </w:r>
    </w:p>
    <w:p w14:paraId="3B223B69" w14:textId="77777777" w:rsidR="001E4B39" w:rsidRPr="00870C00" w:rsidRDefault="001E4B39"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lang w:eastAsia="ru-RU"/>
        </w:rPr>
        <w:t xml:space="preserve">з) </w:t>
      </w:r>
      <w:r w:rsidRPr="00870C00">
        <w:rPr>
          <w:rFonts w:ascii="Times New Roman" w:eastAsia="Times New Roman" w:hAnsi="Times New Roman" w:cs="Times New Roman"/>
          <w:sz w:val="28"/>
          <w:szCs w:val="28"/>
          <w:lang w:eastAsia="ru-RU"/>
        </w:rPr>
        <w:t>информация о наличии общежития(</w:t>
      </w:r>
      <w:proofErr w:type="spellStart"/>
      <w:r w:rsidRPr="00870C00">
        <w:rPr>
          <w:rFonts w:ascii="Times New Roman" w:eastAsia="Times New Roman" w:hAnsi="Times New Roman" w:cs="Times New Roman"/>
          <w:sz w:val="28"/>
          <w:szCs w:val="28"/>
          <w:lang w:eastAsia="ru-RU"/>
        </w:rPr>
        <w:t>ий</w:t>
      </w:r>
      <w:proofErr w:type="spellEnd"/>
      <w:r w:rsidRPr="00870C00">
        <w:rPr>
          <w:rFonts w:ascii="Times New Roman" w:eastAsia="Times New Roman" w:hAnsi="Times New Roman" w:cs="Times New Roman"/>
          <w:sz w:val="28"/>
          <w:szCs w:val="28"/>
          <w:lang w:eastAsia="ru-RU"/>
        </w:rPr>
        <w:t>) (см. приложение 1</w:t>
      </w:r>
      <w:r w:rsidR="009B1B71" w:rsidRPr="00870C00">
        <w:rPr>
          <w:rFonts w:ascii="Times New Roman" w:eastAsia="Times New Roman" w:hAnsi="Times New Roman" w:cs="Times New Roman"/>
          <w:sz w:val="28"/>
          <w:szCs w:val="28"/>
          <w:lang w:eastAsia="ru-RU"/>
        </w:rPr>
        <w:t>6</w:t>
      </w:r>
      <w:r w:rsidRPr="00870C00">
        <w:rPr>
          <w:rFonts w:ascii="Times New Roman" w:eastAsia="Times New Roman" w:hAnsi="Times New Roman" w:cs="Times New Roman"/>
          <w:sz w:val="28"/>
          <w:szCs w:val="28"/>
          <w:lang w:eastAsia="ru-RU"/>
        </w:rPr>
        <w:t>);</w:t>
      </w:r>
    </w:p>
    <w:p w14:paraId="07E2FA74" w14:textId="4F3B75C3" w:rsidR="003A59D0" w:rsidRPr="00870C00" w:rsidRDefault="007B2757" w:rsidP="00AF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 xml:space="preserve">2) </w:t>
      </w:r>
      <w:r w:rsidR="003A59D0" w:rsidRPr="00AF4C5B">
        <w:rPr>
          <w:rFonts w:ascii="Times New Roman" w:eastAsia="Times New Roman" w:hAnsi="Times New Roman" w:cs="Times New Roman"/>
          <w:sz w:val="28"/>
          <w:szCs w:val="28"/>
          <w:lang w:eastAsia="ru-RU"/>
        </w:rPr>
        <w:t xml:space="preserve">не позднее 10 апреля </w:t>
      </w:r>
      <w:r w:rsidR="003A59D0" w:rsidRPr="00870C00">
        <w:rPr>
          <w:rFonts w:ascii="Times New Roman" w:eastAsia="Times New Roman" w:hAnsi="Times New Roman" w:cs="Times New Roman"/>
          <w:sz w:val="28"/>
          <w:szCs w:val="28"/>
          <w:lang w:eastAsia="ru-RU"/>
        </w:rPr>
        <w:t xml:space="preserve">2024 г. </w:t>
      </w:r>
      <w:r w:rsidR="003A59D0" w:rsidRPr="00AF4C5B">
        <w:rPr>
          <w:rFonts w:ascii="Times New Roman" w:eastAsia="Times New Roman" w:hAnsi="Times New Roman" w:cs="Times New Roman"/>
          <w:sz w:val="28"/>
          <w:szCs w:val="28"/>
          <w:lang w:eastAsia="ru-RU"/>
        </w:rPr>
        <w:t>-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r w:rsidR="003A59D0" w:rsidRPr="00870C00">
        <w:rPr>
          <w:rFonts w:ascii="Times New Roman" w:eastAsia="Times New Roman" w:hAnsi="Times New Roman" w:cs="Times New Roman"/>
          <w:sz w:val="28"/>
          <w:szCs w:val="28"/>
          <w:lang w:eastAsia="ru-RU"/>
        </w:rPr>
        <w:t xml:space="preserve"> (см. приложение 17);</w:t>
      </w:r>
    </w:p>
    <w:p w14:paraId="2B4DFC12" w14:textId="43BE356F" w:rsidR="001E4B39" w:rsidRPr="00870C00" w:rsidRDefault="003A59D0"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2.1</w:t>
      </w:r>
      <w:r w:rsidR="001E4B39" w:rsidRPr="00870C00">
        <w:rPr>
          <w:rFonts w:ascii="Times New Roman" w:eastAsia="Times New Roman" w:hAnsi="Times New Roman" w:cs="Times New Roman"/>
          <w:sz w:val="28"/>
          <w:szCs w:val="28"/>
          <w:lang w:eastAsia="ru-RU"/>
        </w:rPr>
        <w:t xml:space="preserve">) не позднее </w:t>
      </w:r>
      <w:r w:rsidR="001E4B39" w:rsidRPr="00AF4C5B">
        <w:rPr>
          <w:rFonts w:ascii="Times New Roman" w:eastAsia="Times New Roman" w:hAnsi="Times New Roman" w:cs="Times New Roman"/>
          <w:bCs/>
          <w:sz w:val="28"/>
          <w:szCs w:val="28"/>
          <w:lang w:eastAsia="ru-RU"/>
        </w:rPr>
        <w:t xml:space="preserve">1 июня </w:t>
      </w:r>
      <w:r w:rsidR="005E2075" w:rsidRPr="00AF4C5B">
        <w:rPr>
          <w:rFonts w:ascii="Times New Roman" w:eastAsia="Times New Roman" w:hAnsi="Times New Roman" w:cs="Times New Roman"/>
          <w:bCs/>
          <w:sz w:val="28"/>
          <w:szCs w:val="28"/>
          <w:lang w:eastAsia="ru-RU"/>
        </w:rPr>
        <w:t xml:space="preserve">2024 </w:t>
      </w:r>
      <w:r w:rsidR="001E4B39" w:rsidRPr="00AF4C5B">
        <w:rPr>
          <w:rFonts w:ascii="Times New Roman" w:eastAsia="Times New Roman" w:hAnsi="Times New Roman" w:cs="Times New Roman"/>
          <w:bCs/>
          <w:sz w:val="28"/>
          <w:szCs w:val="28"/>
          <w:lang w:eastAsia="ru-RU"/>
        </w:rPr>
        <w:t>г</w:t>
      </w:r>
      <w:r w:rsidR="001E4B39" w:rsidRPr="00870C00">
        <w:rPr>
          <w:rFonts w:ascii="Times New Roman" w:eastAsia="Times New Roman" w:hAnsi="Times New Roman" w:cs="Times New Roman"/>
          <w:sz w:val="28"/>
          <w:szCs w:val="28"/>
          <w:lang w:eastAsia="ru-RU"/>
        </w:rPr>
        <w:t>.:</w:t>
      </w:r>
    </w:p>
    <w:p w14:paraId="510D49BE" w14:textId="7DA22263" w:rsidR="001E4B39" w:rsidRPr="00870C00" w:rsidRDefault="001E4B39" w:rsidP="00AF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lang w:eastAsia="ru-RU"/>
        </w:rPr>
        <w:t xml:space="preserve">а) </w:t>
      </w:r>
      <w:r w:rsidRPr="00870C00">
        <w:rPr>
          <w:rFonts w:ascii="Times New Roman" w:eastAsia="Times New Roman" w:hAnsi="Times New Roman" w:cs="Times New Roman"/>
          <w:sz w:val="28"/>
          <w:szCs w:val="28"/>
          <w:lang w:eastAsia="ru-RU"/>
        </w:rPr>
        <w:t>информация о количестве мест в общежитиях для иногородних обучающихся (см. приложение 1</w:t>
      </w:r>
      <w:r w:rsidR="009B1B71" w:rsidRPr="00870C00">
        <w:rPr>
          <w:rFonts w:ascii="Times New Roman" w:eastAsia="Times New Roman" w:hAnsi="Times New Roman" w:cs="Times New Roman"/>
          <w:sz w:val="28"/>
          <w:szCs w:val="28"/>
          <w:lang w:eastAsia="ru-RU"/>
        </w:rPr>
        <w:t>6</w:t>
      </w:r>
      <w:r w:rsidRPr="00870C00">
        <w:rPr>
          <w:rFonts w:ascii="Times New Roman" w:eastAsia="Times New Roman" w:hAnsi="Times New Roman" w:cs="Times New Roman"/>
          <w:sz w:val="28"/>
          <w:szCs w:val="28"/>
          <w:lang w:eastAsia="ru-RU"/>
        </w:rPr>
        <w:t>);</w:t>
      </w:r>
    </w:p>
    <w:p w14:paraId="05D2EC66" w14:textId="500E2501" w:rsidR="001E4B39" w:rsidRPr="00870C00" w:rsidRDefault="003A59D0" w:rsidP="002F73D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bCs/>
          <w:sz w:val="28"/>
          <w:szCs w:val="28"/>
          <w:lang w:eastAsia="ru-RU"/>
        </w:rPr>
        <w:t>б</w:t>
      </w:r>
      <w:r w:rsidR="001E4B39" w:rsidRPr="00870C00">
        <w:rPr>
          <w:rFonts w:ascii="Times New Roman" w:eastAsia="Times New Roman" w:hAnsi="Times New Roman" w:cs="Times New Roman"/>
          <w:bCs/>
          <w:sz w:val="28"/>
          <w:szCs w:val="28"/>
          <w:lang w:eastAsia="ru-RU"/>
        </w:rPr>
        <w:t>)</w:t>
      </w:r>
      <w:r w:rsidR="001E4B39" w:rsidRPr="00870C00">
        <w:rPr>
          <w:rFonts w:ascii="Times New Roman" w:eastAsia="Times New Roman" w:hAnsi="Times New Roman" w:cs="Times New Roman"/>
          <w:bCs/>
          <w:sz w:val="28"/>
          <w:szCs w:val="28"/>
          <w:lang w:eastAsia="ru-RU"/>
        </w:rPr>
        <w:tab/>
      </w:r>
      <w:r w:rsidR="001E4B39" w:rsidRPr="00870C00">
        <w:rPr>
          <w:rFonts w:ascii="Times New Roman" w:eastAsia="Times New Roman" w:hAnsi="Times New Roman" w:cs="Times New Roman"/>
          <w:sz w:val="28"/>
          <w:szCs w:val="28"/>
          <w:lang w:eastAsia="ru-RU"/>
        </w:rPr>
        <w:t xml:space="preserve">расписание вступительных испытаний (см. приложение </w:t>
      </w:r>
      <w:r w:rsidR="009B1B71" w:rsidRPr="00870C00">
        <w:rPr>
          <w:rFonts w:ascii="Times New Roman" w:eastAsia="Times New Roman" w:hAnsi="Times New Roman" w:cs="Times New Roman"/>
          <w:sz w:val="28"/>
          <w:szCs w:val="28"/>
          <w:lang w:eastAsia="ru-RU"/>
        </w:rPr>
        <w:t>18</w:t>
      </w:r>
      <w:r w:rsidR="001E4B39" w:rsidRPr="00870C00">
        <w:rPr>
          <w:rFonts w:ascii="Times New Roman" w:eastAsia="Times New Roman" w:hAnsi="Times New Roman" w:cs="Times New Roman"/>
          <w:sz w:val="28"/>
          <w:szCs w:val="28"/>
          <w:lang w:eastAsia="ru-RU"/>
        </w:rPr>
        <w:t>).</w:t>
      </w:r>
    </w:p>
    <w:p w14:paraId="07C3A787" w14:textId="49AE66B6" w:rsidR="001E4B39" w:rsidRPr="00870C00" w:rsidRDefault="003A59D0" w:rsidP="002F73DF">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3</w:t>
      </w:r>
      <w:r w:rsidR="001E4B39" w:rsidRPr="00870C00">
        <w:rPr>
          <w:rFonts w:ascii="Times New Roman" w:eastAsia="Times New Roman" w:hAnsi="Times New Roman" w:cs="Times New Roman"/>
          <w:sz w:val="28"/>
          <w:szCs w:val="28"/>
          <w:lang w:eastAsia="ru-RU"/>
        </w:rPr>
        <w:t>) не позднее чем за 5 месяцев до начала зачисления на места по договорам об оказании платных образовательных услуг – количество указанных мест</w:t>
      </w:r>
      <w:r w:rsidR="0051440C" w:rsidRPr="00870C00">
        <w:rPr>
          <w:rFonts w:ascii="Times New Roman" w:eastAsia="Times New Roman" w:hAnsi="Times New Roman" w:cs="Times New Roman"/>
          <w:sz w:val="28"/>
          <w:szCs w:val="28"/>
          <w:lang w:eastAsia="ru-RU"/>
        </w:rPr>
        <w:t xml:space="preserve"> (см. приложение </w:t>
      </w:r>
      <w:r w:rsidR="009B1B71" w:rsidRPr="00870C00">
        <w:rPr>
          <w:rFonts w:ascii="Times New Roman" w:eastAsia="Times New Roman" w:hAnsi="Times New Roman" w:cs="Times New Roman"/>
          <w:sz w:val="28"/>
          <w:szCs w:val="28"/>
          <w:lang w:eastAsia="ru-RU"/>
        </w:rPr>
        <w:t>10</w:t>
      </w:r>
      <w:r w:rsidR="0051440C" w:rsidRPr="00870C00">
        <w:rPr>
          <w:rFonts w:ascii="Times New Roman" w:eastAsia="Times New Roman" w:hAnsi="Times New Roman" w:cs="Times New Roman"/>
          <w:sz w:val="28"/>
          <w:szCs w:val="28"/>
          <w:lang w:eastAsia="ru-RU"/>
        </w:rPr>
        <w:t>)</w:t>
      </w:r>
      <w:r w:rsidR="001E4B39" w:rsidRPr="00870C00">
        <w:rPr>
          <w:rFonts w:ascii="Times New Roman" w:eastAsia="Times New Roman" w:hAnsi="Times New Roman" w:cs="Times New Roman"/>
          <w:sz w:val="28"/>
          <w:szCs w:val="28"/>
          <w:lang w:eastAsia="ru-RU"/>
        </w:rPr>
        <w:t>.</w:t>
      </w:r>
    </w:p>
    <w:p w14:paraId="77FE886F" w14:textId="77777777" w:rsidR="001E4B39" w:rsidRPr="00870C00" w:rsidRDefault="001E4B39" w:rsidP="002F73DF">
      <w:pPr>
        <w:tabs>
          <w:tab w:val="left" w:pos="101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0C00">
        <w:rPr>
          <w:rFonts w:ascii="Times New Roman" w:eastAsia="Times New Roman" w:hAnsi="Times New Roman" w:cs="Times New Roman"/>
          <w:bCs/>
          <w:sz w:val="28"/>
          <w:szCs w:val="28"/>
          <w:lang w:eastAsia="ru-RU"/>
        </w:rPr>
        <w:t>Университет обеспечивает доступность указанной информации для пользователей официального сайта в период с даты ее размещения до дня завершения приема включительно.</w:t>
      </w:r>
    </w:p>
    <w:p w14:paraId="7AC4F279" w14:textId="77777777" w:rsidR="001E4B39" w:rsidRPr="00302FDD" w:rsidRDefault="001E4B39" w:rsidP="002F73DF">
      <w:pPr>
        <w:tabs>
          <w:tab w:val="left" w:pos="101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70C00">
        <w:rPr>
          <w:rFonts w:ascii="Times New Roman" w:eastAsia="Times New Roman" w:hAnsi="Times New Roman" w:cs="Times New Roman"/>
          <w:bCs/>
          <w:sz w:val="28"/>
          <w:szCs w:val="28"/>
          <w:lang w:eastAsia="ru-RU"/>
        </w:rPr>
        <w:t>Помимо официального сайта Университет может размещать указанную</w:t>
      </w:r>
      <w:r w:rsidRPr="00302FDD">
        <w:rPr>
          <w:rFonts w:ascii="Times New Roman" w:eastAsia="Times New Roman" w:hAnsi="Times New Roman" w:cs="Times New Roman"/>
          <w:bCs/>
          <w:sz w:val="28"/>
          <w:szCs w:val="28"/>
          <w:lang w:eastAsia="ru-RU"/>
        </w:rPr>
        <w:t xml:space="preserve"> информацию в свободном доступе иными способами, определяемыми Университетом.</w:t>
      </w:r>
    </w:p>
    <w:p w14:paraId="7096F860" w14:textId="24A8EA03" w:rsidR="001E4B39" w:rsidRPr="00E30F0C" w:rsidRDefault="007E36D4" w:rsidP="002F73DF">
      <w:pPr>
        <w:tabs>
          <w:tab w:val="left" w:pos="101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3</w:t>
      </w:r>
      <w:r>
        <w:rPr>
          <w:rFonts w:ascii="Times New Roman" w:eastAsia="Times New Roman" w:hAnsi="Times New Roman" w:cs="Times New Roman"/>
          <w:b/>
          <w:bCs/>
          <w:sz w:val="28"/>
          <w:szCs w:val="28"/>
          <w:lang w:eastAsia="ru-RU"/>
        </w:rPr>
        <w:t>9</w:t>
      </w:r>
      <w:r w:rsidR="001E4B39" w:rsidRPr="00E30F0C">
        <w:rPr>
          <w:rFonts w:ascii="Times New Roman" w:eastAsia="Times New Roman" w:hAnsi="Times New Roman" w:cs="Times New Roman"/>
          <w:b/>
          <w:bCs/>
          <w:sz w:val="28"/>
          <w:szCs w:val="28"/>
          <w:lang w:eastAsia="ru-RU"/>
        </w:rPr>
        <w:t>.</w:t>
      </w:r>
      <w:r w:rsidR="001E4B39" w:rsidRPr="00E30F0C">
        <w:rPr>
          <w:rFonts w:ascii="Times New Roman" w:eastAsia="Times New Roman" w:hAnsi="Times New Roman" w:cs="Times New Roman"/>
          <w:b/>
          <w:bCs/>
          <w:sz w:val="28"/>
          <w:szCs w:val="28"/>
          <w:lang w:eastAsia="ru-RU"/>
        </w:rPr>
        <w:tab/>
      </w:r>
      <w:r w:rsidR="001E4B39" w:rsidRPr="00302FDD">
        <w:rPr>
          <w:rFonts w:ascii="Times New Roman" w:eastAsia="Times New Roman" w:hAnsi="Times New Roman" w:cs="Times New Roman"/>
          <w:sz w:val="28"/>
          <w:szCs w:val="28"/>
          <w:lang w:eastAsia="ru-RU"/>
        </w:rPr>
        <w:t>Университет обеспечивает функционирование</w:t>
      </w:r>
      <w:r w:rsidR="001E4B39" w:rsidRPr="00302FDD">
        <w:rPr>
          <w:rFonts w:ascii="Times New Roman" w:eastAsia="Times New Roman" w:hAnsi="Times New Roman" w:cs="Times New Roman"/>
          <w:sz w:val="28"/>
          <w:szCs w:val="28"/>
          <w:lang w:eastAsia="ru-RU"/>
        </w:rPr>
        <w:br/>
      </w:r>
      <w:r w:rsidR="001E4B39" w:rsidRPr="00870C00">
        <w:rPr>
          <w:rFonts w:ascii="Times New Roman" w:eastAsia="Times New Roman" w:hAnsi="Times New Roman" w:cs="Times New Roman"/>
          <w:sz w:val="28"/>
          <w:szCs w:val="28"/>
          <w:lang w:eastAsia="ru-RU"/>
        </w:rPr>
        <w:t xml:space="preserve">телефонных линий: </w:t>
      </w:r>
      <w:r w:rsidR="001E4B39" w:rsidRPr="00AF4C5B">
        <w:rPr>
          <w:rFonts w:ascii="Times New Roman" w:eastAsia="Times New Roman" w:hAnsi="Times New Roman" w:cs="Times New Roman"/>
          <w:bCs/>
          <w:sz w:val="28"/>
          <w:szCs w:val="28"/>
          <w:lang w:eastAsia="ru-RU"/>
        </w:rPr>
        <w:t xml:space="preserve">8(846)933-88-88 и 8(846)933-88-00, </w:t>
      </w:r>
      <w:r w:rsidR="001E4B39" w:rsidRPr="00870C00">
        <w:rPr>
          <w:rFonts w:ascii="Times New Roman" w:eastAsia="Times New Roman" w:hAnsi="Times New Roman" w:cs="Times New Roman"/>
          <w:sz w:val="28"/>
          <w:szCs w:val="28"/>
          <w:lang w:eastAsia="ru-RU"/>
        </w:rPr>
        <w:t>и раздела</w:t>
      </w:r>
      <w:r w:rsidR="001E4B39" w:rsidRPr="00302FDD">
        <w:rPr>
          <w:rFonts w:ascii="Times New Roman" w:eastAsia="Times New Roman" w:hAnsi="Times New Roman" w:cs="Times New Roman"/>
          <w:sz w:val="28"/>
          <w:szCs w:val="28"/>
          <w:lang w:eastAsia="ru-RU"/>
        </w:rPr>
        <w:t xml:space="preserve"> «Абитуриенту» официального сайта Университета </w:t>
      </w:r>
      <w:r w:rsidR="001E4B39" w:rsidRPr="00AF4C5B">
        <w:rPr>
          <w:rFonts w:ascii="Times New Roman" w:eastAsia="Times New Roman" w:hAnsi="Times New Roman" w:cs="Times New Roman"/>
          <w:bCs/>
          <w:sz w:val="28"/>
          <w:szCs w:val="28"/>
          <w:u w:val="single"/>
          <w:lang w:eastAsia="ru-RU"/>
        </w:rPr>
        <w:t>(</w:t>
      </w:r>
      <w:hyperlink r:id="rId38" w:history="1">
        <w:r w:rsidR="001E4B39" w:rsidRPr="00AF4C5B">
          <w:rPr>
            <w:rFonts w:ascii="Times New Roman" w:eastAsia="Times New Roman" w:hAnsi="Times New Roman" w:cs="Times New Roman"/>
            <w:bCs/>
            <w:sz w:val="28"/>
            <w:szCs w:val="28"/>
            <w:u w:val="single"/>
            <w:lang w:val="en-US" w:eastAsia="ru-RU"/>
          </w:rPr>
          <w:t>www</w:t>
        </w:r>
        <w:r w:rsidR="001E4B39" w:rsidRPr="00AF4C5B">
          <w:rPr>
            <w:rFonts w:ascii="Times New Roman" w:eastAsia="Times New Roman" w:hAnsi="Times New Roman" w:cs="Times New Roman"/>
            <w:bCs/>
            <w:sz w:val="28"/>
            <w:szCs w:val="28"/>
            <w:u w:val="single"/>
            <w:lang w:eastAsia="ru-RU"/>
          </w:rPr>
          <w:t>.</w:t>
        </w:r>
        <w:proofErr w:type="spellStart"/>
        <w:r w:rsidR="001E4B39" w:rsidRPr="00AF4C5B">
          <w:rPr>
            <w:rFonts w:ascii="Times New Roman" w:eastAsia="Times New Roman" w:hAnsi="Times New Roman" w:cs="Times New Roman"/>
            <w:bCs/>
            <w:sz w:val="28"/>
            <w:szCs w:val="28"/>
            <w:u w:val="single"/>
            <w:lang w:val="en-US" w:eastAsia="ru-RU"/>
          </w:rPr>
          <w:t>sseu</w:t>
        </w:r>
        <w:proofErr w:type="spellEnd"/>
        <w:r w:rsidR="001E4B39" w:rsidRPr="00AF4C5B">
          <w:rPr>
            <w:rFonts w:ascii="Times New Roman" w:eastAsia="Times New Roman" w:hAnsi="Times New Roman" w:cs="Times New Roman"/>
            <w:bCs/>
            <w:sz w:val="28"/>
            <w:szCs w:val="28"/>
            <w:u w:val="single"/>
            <w:lang w:eastAsia="ru-RU"/>
          </w:rPr>
          <w:t>.</w:t>
        </w:r>
        <w:proofErr w:type="spellStart"/>
        <w:r w:rsidR="001E4B39" w:rsidRPr="00AF4C5B">
          <w:rPr>
            <w:rFonts w:ascii="Times New Roman" w:eastAsia="Times New Roman" w:hAnsi="Times New Roman" w:cs="Times New Roman"/>
            <w:bCs/>
            <w:sz w:val="28"/>
            <w:szCs w:val="28"/>
            <w:u w:val="single"/>
            <w:lang w:val="en-US" w:eastAsia="ru-RU"/>
          </w:rPr>
          <w:t>ru</w:t>
        </w:r>
        <w:proofErr w:type="spellEnd"/>
      </w:hyperlink>
      <w:r w:rsidR="001E4B39" w:rsidRPr="00AF4C5B">
        <w:rPr>
          <w:rFonts w:ascii="Times New Roman" w:eastAsia="Times New Roman" w:hAnsi="Times New Roman" w:cs="Times New Roman"/>
          <w:bCs/>
          <w:sz w:val="28"/>
          <w:szCs w:val="28"/>
          <w:u w:val="single"/>
          <w:lang w:eastAsia="ru-RU"/>
        </w:rPr>
        <w:t>)</w:t>
      </w:r>
      <w:r w:rsidR="005E2075" w:rsidRPr="00AF4C5B">
        <w:rPr>
          <w:rFonts w:ascii="Times New Roman" w:eastAsia="Times New Roman" w:hAnsi="Times New Roman" w:cs="Times New Roman"/>
          <w:bCs/>
          <w:sz w:val="28"/>
          <w:szCs w:val="28"/>
          <w:lang w:eastAsia="ru-RU"/>
        </w:rPr>
        <w:t xml:space="preserve"> </w:t>
      </w:r>
      <w:r w:rsidR="001E4B39" w:rsidRPr="00E30F0C">
        <w:rPr>
          <w:rFonts w:ascii="Times New Roman" w:eastAsia="Times New Roman" w:hAnsi="Times New Roman" w:cs="Times New Roman"/>
          <w:sz w:val="28"/>
          <w:szCs w:val="28"/>
          <w:lang w:eastAsia="ru-RU"/>
        </w:rPr>
        <w:t>для ответов на обращения, связанные с приемом.</w:t>
      </w:r>
    </w:p>
    <w:p w14:paraId="6AC374C8" w14:textId="7F26353A" w:rsidR="001E4B39" w:rsidRPr="00302FDD" w:rsidRDefault="007E36D4" w:rsidP="002F73DF">
      <w:pPr>
        <w:tabs>
          <w:tab w:val="left" w:pos="8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40</w:t>
      </w:r>
      <w:r w:rsidR="001E4B39" w:rsidRPr="00E30F0C">
        <w:rPr>
          <w:rFonts w:ascii="Times New Roman" w:eastAsia="Times New Roman" w:hAnsi="Times New Roman" w:cs="Times New Roman"/>
          <w:b/>
          <w:bCs/>
          <w:sz w:val="28"/>
          <w:szCs w:val="28"/>
          <w:lang w:eastAsia="ru-RU"/>
        </w:rPr>
        <w:t>.</w:t>
      </w:r>
      <w:r w:rsidR="001E4B39" w:rsidRPr="00E30F0C">
        <w:rPr>
          <w:rFonts w:ascii="Times New Roman" w:eastAsia="Times New Roman" w:hAnsi="Times New Roman" w:cs="Times New Roman"/>
          <w:b/>
          <w:bCs/>
          <w:sz w:val="28"/>
          <w:szCs w:val="28"/>
          <w:lang w:eastAsia="ru-RU"/>
        </w:rPr>
        <w:tab/>
      </w:r>
      <w:r w:rsidR="001E4B39" w:rsidRPr="00302FDD">
        <w:rPr>
          <w:rFonts w:ascii="Times New Roman" w:eastAsia="Times New Roman" w:hAnsi="Times New Roman" w:cs="Times New Roman"/>
          <w:sz w:val="28"/>
          <w:szCs w:val="28"/>
          <w:lang w:eastAsia="ru-RU"/>
        </w:rPr>
        <w:t>В период со дня начала приема документов до начала зачисления на официальном сайте Университета (</w:t>
      </w:r>
      <w:hyperlink r:id="rId39" w:history="1">
        <w:r w:rsidR="001E4B39" w:rsidRPr="00AF4C5B">
          <w:rPr>
            <w:rFonts w:ascii="Times New Roman" w:eastAsia="Times New Roman" w:hAnsi="Times New Roman" w:cs="Times New Roman"/>
            <w:sz w:val="28"/>
            <w:szCs w:val="28"/>
            <w:u w:val="single"/>
            <w:lang w:val="en-US" w:eastAsia="ru-RU"/>
          </w:rPr>
          <w:t>www</w:t>
        </w:r>
        <w:r w:rsidR="001E4B39" w:rsidRPr="00AF4C5B">
          <w:rPr>
            <w:rFonts w:ascii="Times New Roman" w:eastAsia="Times New Roman" w:hAnsi="Times New Roman" w:cs="Times New Roman"/>
            <w:sz w:val="28"/>
            <w:szCs w:val="28"/>
            <w:u w:val="single"/>
            <w:lang w:eastAsia="ru-RU"/>
          </w:rPr>
          <w:t>.</w:t>
        </w:r>
        <w:proofErr w:type="spellStart"/>
        <w:r w:rsidR="001E4B39" w:rsidRPr="00AF4C5B">
          <w:rPr>
            <w:rFonts w:ascii="Times New Roman" w:eastAsia="Times New Roman" w:hAnsi="Times New Roman" w:cs="Times New Roman"/>
            <w:sz w:val="28"/>
            <w:szCs w:val="28"/>
            <w:u w:val="single"/>
            <w:lang w:val="en-US" w:eastAsia="ru-RU"/>
          </w:rPr>
          <w:t>sseu</w:t>
        </w:r>
        <w:proofErr w:type="spellEnd"/>
        <w:r w:rsidR="001E4B39" w:rsidRPr="00AF4C5B">
          <w:rPr>
            <w:rFonts w:ascii="Times New Roman" w:eastAsia="Times New Roman" w:hAnsi="Times New Roman" w:cs="Times New Roman"/>
            <w:sz w:val="28"/>
            <w:szCs w:val="28"/>
            <w:u w:val="single"/>
            <w:lang w:eastAsia="ru-RU"/>
          </w:rPr>
          <w:t>.</w:t>
        </w:r>
        <w:proofErr w:type="spellStart"/>
        <w:r w:rsidR="001E4B39" w:rsidRPr="00AF4C5B">
          <w:rPr>
            <w:rFonts w:ascii="Times New Roman" w:eastAsia="Times New Roman" w:hAnsi="Times New Roman" w:cs="Times New Roman"/>
            <w:sz w:val="28"/>
            <w:szCs w:val="28"/>
            <w:u w:val="single"/>
            <w:lang w:val="en-US" w:eastAsia="ru-RU"/>
          </w:rPr>
          <w:t>ru</w:t>
        </w:r>
        <w:proofErr w:type="spellEnd"/>
      </w:hyperlink>
      <w:r w:rsidR="001E4B39" w:rsidRPr="00E30F0C">
        <w:rPr>
          <w:rFonts w:ascii="Times New Roman" w:eastAsia="Times New Roman" w:hAnsi="Times New Roman" w:cs="Times New Roman"/>
          <w:sz w:val="28"/>
          <w:szCs w:val="28"/>
          <w:lang w:eastAsia="ru-RU"/>
        </w:rPr>
        <w:t xml:space="preserve">) размещаются и ежедневно обновляются информация о количестве поданных заявлений о приеме и </w:t>
      </w:r>
      <w:r w:rsidR="001E4B39" w:rsidRPr="00E30F0C">
        <w:rPr>
          <w:rFonts w:ascii="Times New Roman" w:eastAsia="Times New Roman" w:hAnsi="Times New Roman" w:cs="Times New Roman"/>
          <w:sz w:val="28"/>
          <w:szCs w:val="28"/>
          <w:lang w:eastAsia="ru-RU"/>
        </w:rPr>
        <w:lastRenderedPageBreak/>
        <w:t>списки лиц, подавших документы, необходимые для поступления (далее - лица,</w:t>
      </w:r>
      <w:r w:rsidR="001E4B39" w:rsidRPr="00302FDD">
        <w:rPr>
          <w:rFonts w:ascii="Times New Roman" w:eastAsia="Times New Roman" w:hAnsi="Times New Roman" w:cs="Times New Roman"/>
          <w:sz w:val="28"/>
          <w:szCs w:val="28"/>
          <w:lang w:eastAsia="ru-RU"/>
        </w:rPr>
        <w:t xml:space="preserve"> подавших документы), по каждому конкурсу.</w:t>
      </w:r>
    </w:p>
    <w:p w14:paraId="67640AE0" w14:textId="06302C3D" w:rsidR="00BC6557" w:rsidRDefault="00BC6557" w:rsidP="002F73DF">
      <w:pPr>
        <w:spacing w:after="0" w:line="240" w:lineRule="auto"/>
        <w:ind w:firstLine="709"/>
        <w:jc w:val="both"/>
        <w:rPr>
          <w:rFonts w:ascii="Times New Roman" w:hAnsi="Times New Roman" w:cs="Times New Roman"/>
          <w:sz w:val="28"/>
          <w:szCs w:val="28"/>
        </w:rPr>
      </w:pPr>
    </w:p>
    <w:p w14:paraId="011DE2A0" w14:textId="77777777" w:rsidR="003A59D0" w:rsidRPr="00302FDD" w:rsidRDefault="003A59D0" w:rsidP="002F73DF">
      <w:pPr>
        <w:spacing w:after="0" w:line="240" w:lineRule="auto"/>
        <w:ind w:firstLine="709"/>
        <w:jc w:val="both"/>
        <w:rPr>
          <w:rFonts w:ascii="Times New Roman" w:hAnsi="Times New Roman" w:cs="Times New Roman"/>
          <w:sz w:val="28"/>
          <w:szCs w:val="28"/>
        </w:rPr>
      </w:pPr>
    </w:p>
    <w:p w14:paraId="6D688EE5" w14:textId="77777777" w:rsidR="00D42D63" w:rsidRDefault="00D42D63" w:rsidP="00EF451B">
      <w:pPr>
        <w:pStyle w:val="Style6"/>
        <w:widowControl/>
        <w:ind w:firstLine="709"/>
        <w:rPr>
          <w:b/>
          <w:bCs/>
          <w:sz w:val="28"/>
          <w:szCs w:val="28"/>
        </w:rPr>
      </w:pPr>
    </w:p>
    <w:p w14:paraId="040214A3" w14:textId="60530EB8" w:rsidR="00BC6557" w:rsidRPr="00302FDD" w:rsidRDefault="00BC6557" w:rsidP="00EF451B">
      <w:pPr>
        <w:pStyle w:val="Style6"/>
        <w:widowControl/>
        <w:ind w:firstLine="709"/>
        <w:rPr>
          <w:b/>
          <w:bCs/>
          <w:sz w:val="28"/>
          <w:szCs w:val="28"/>
        </w:rPr>
      </w:pPr>
      <w:r w:rsidRPr="00302FDD">
        <w:rPr>
          <w:b/>
          <w:bCs/>
          <w:sz w:val="28"/>
          <w:szCs w:val="28"/>
        </w:rPr>
        <w:t>VIII. Прием документов</w:t>
      </w:r>
    </w:p>
    <w:p w14:paraId="5EDE5BD9" w14:textId="77777777" w:rsidR="0051440C" w:rsidRPr="00302FDD" w:rsidRDefault="0051440C" w:rsidP="002F73DF">
      <w:pPr>
        <w:pStyle w:val="Style6"/>
        <w:widowControl/>
        <w:ind w:firstLine="709"/>
        <w:jc w:val="both"/>
        <w:rPr>
          <w:b/>
          <w:bCs/>
          <w:sz w:val="28"/>
          <w:szCs w:val="28"/>
        </w:rPr>
      </w:pPr>
    </w:p>
    <w:p w14:paraId="13767B3C" w14:textId="0A8420A6" w:rsidR="00652014"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bCs/>
          <w:sz w:val="28"/>
          <w:szCs w:val="28"/>
        </w:rPr>
        <w:t>4</w:t>
      </w:r>
      <w:r>
        <w:rPr>
          <w:rFonts w:ascii="Times New Roman" w:hAnsi="Times New Roman" w:cs="Times New Roman"/>
          <w:b/>
          <w:bCs/>
          <w:sz w:val="28"/>
          <w:szCs w:val="28"/>
        </w:rPr>
        <w:t>1</w:t>
      </w:r>
      <w:r w:rsidR="00BC6557" w:rsidRPr="00E30F0C">
        <w:rPr>
          <w:rFonts w:ascii="Times New Roman" w:hAnsi="Times New Roman" w:cs="Times New Roman"/>
          <w:b/>
          <w:bCs/>
          <w:sz w:val="28"/>
          <w:szCs w:val="28"/>
        </w:rPr>
        <w:t xml:space="preserve">. </w:t>
      </w:r>
      <w:r w:rsidR="00BC6557" w:rsidRPr="00302FDD">
        <w:rPr>
          <w:rFonts w:ascii="Times New Roman" w:hAnsi="Times New Roman" w:cs="Times New Roman"/>
          <w:sz w:val="28"/>
          <w:szCs w:val="28"/>
        </w:rPr>
        <w:t>Для поступления на обучение поступающий подает заявление о приеме на обучение с приложением необходимых документов (далее вместе - документы, необходимые для поступления). Университет принимает от поступающего документы, необходимые для поступления, при представлении заявления о согласии на обработку его персональных данных</w:t>
      </w:r>
      <w:r w:rsidR="00773B8E" w:rsidRPr="00302FDD">
        <w:rPr>
          <w:rFonts w:ascii="Times New Roman" w:hAnsi="Times New Roman" w:cs="Times New Roman"/>
          <w:sz w:val="28"/>
          <w:szCs w:val="28"/>
        </w:rPr>
        <w:t xml:space="preserve">, </w:t>
      </w:r>
      <w:r w:rsidR="00652014" w:rsidRPr="00302FDD">
        <w:rPr>
          <w:rFonts w:ascii="Times New Roman" w:hAnsi="Times New Roman" w:cs="Times New Roman"/>
          <w:sz w:val="28"/>
          <w:szCs w:val="28"/>
        </w:rPr>
        <w:t xml:space="preserve">которое </w:t>
      </w:r>
      <w:r w:rsidR="00E843A9" w:rsidRPr="00302FDD">
        <w:rPr>
          <w:rFonts w:ascii="Times New Roman" w:hAnsi="Times New Roman" w:cs="Times New Roman"/>
          <w:sz w:val="28"/>
          <w:szCs w:val="28"/>
        </w:rPr>
        <w:t>содержит,</w:t>
      </w:r>
      <w:r w:rsidR="00652014" w:rsidRPr="00302FDD">
        <w:rPr>
          <w:rFonts w:ascii="Times New Roman" w:hAnsi="Times New Roman" w:cs="Times New Roman"/>
          <w:sz w:val="28"/>
          <w:szCs w:val="28"/>
        </w:rPr>
        <w:t xml:space="preserve"> в том числе согласие на обработку персональных данных, разрешенных </w:t>
      </w:r>
      <w:bookmarkStart w:id="40" w:name="_Hlk85099527"/>
      <w:r w:rsidR="00652014" w:rsidRPr="00302FDD">
        <w:rPr>
          <w:rFonts w:ascii="Times New Roman" w:hAnsi="Times New Roman" w:cs="Times New Roman"/>
          <w:sz w:val="28"/>
          <w:szCs w:val="28"/>
        </w:rPr>
        <w:t xml:space="preserve">поступающим для распространения (раскрытия неопределенному кругу лиц), даваемое в соответствии со </w:t>
      </w:r>
      <w:hyperlink r:id="rId40" w:history="1">
        <w:r w:rsidR="00652014" w:rsidRPr="00AF4C5B">
          <w:rPr>
            <w:rFonts w:ascii="Times New Roman" w:hAnsi="Times New Roman" w:cs="Times New Roman"/>
            <w:sz w:val="28"/>
            <w:szCs w:val="28"/>
          </w:rPr>
          <w:t>статьей 10.1</w:t>
        </w:r>
      </w:hyperlink>
      <w:r w:rsidR="003E01D1" w:rsidRPr="00AF4C5B">
        <w:rPr>
          <w:rFonts w:ascii="Times New Roman" w:hAnsi="Times New Roman" w:cs="Times New Roman"/>
          <w:sz w:val="28"/>
          <w:szCs w:val="28"/>
        </w:rPr>
        <w:t xml:space="preserve"> </w:t>
      </w:r>
      <w:r w:rsidR="00652014" w:rsidRPr="00E30F0C">
        <w:rPr>
          <w:rFonts w:ascii="Times New Roman" w:hAnsi="Times New Roman" w:cs="Times New Roman"/>
          <w:sz w:val="28"/>
          <w:szCs w:val="28"/>
        </w:rPr>
        <w:t>Федерального закона</w:t>
      </w:r>
      <w:r w:rsidR="00652014" w:rsidRPr="00302FDD">
        <w:rPr>
          <w:rFonts w:ascii="Times New Roman" w:hAnsi="Times New Roman" w:cs="Times New Roman"/>
          <w:sz w:val="28"/>
          <w:szCs w:val="28"/>
        </w:rPr>
        <w:t xml:space="preserve"> от 27 июля 2006 г. </w:t>
      </w:r>
      <w:r w:rsidR="00F54F9A">
        <w:rPr>
          <w:rFonts w:ascii="Times New Roman" w:hAnsi="Times New Roman" w:cs="Times New Roman"/>
          <w:sz w:val="28"/>
          <w:szCs w:val="28"/>
        </w:rPr>
        <w:t>№</w:t>
      </w:r>
      <w:r w:rsidR="00652014" w:rsidRPr="00302FDD">
        <w:rPr>
          <w:rFonts w:ascii="Times New Roman" w:hAnsi="Times New Roman" w:cs="Times New Roman"/>
          <w:sz w:val="28"/>
          <w:szCs w:val="28"/>
        </w:rPr>
        <w:t xml:space="preserve"> 152-ФЗ "О персональных данных"</w:t>
      </w:r>
      <w:bookmarkEnd w:id="40"/>
      <w:r w:rsidR="0095408D" w:rsidRPr="00302FDD">
        <w:rPr>
          <w:rFonts w:ascii="Times New Roman" w:hAnsi="Times New Roman" w:cs="Times New Roman"/>
          <w:sz w:val="28"/>
          <w:szCs w:val="28"/>
        </w:rPr>
        <w:t>.</w:t>
      </w:r>
    </w:p>
    <w:p w14:paraId="436279C0" w14:textId="77777777"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При приеме на обучение по программам бакалавриата и программам специалитета:</w:t>
      </w:r>
    </w:p>
    <w:p w14:paraId="33E58322" w14:textId="10A06CBC" w:rsidR="0095408D" w:rsidRPr="00E30F0C"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поступающий, желающий поступать на места в рамках контрольных цифр, подает в </w:t>
      </w:r>
      <w:r w:rsidR="00D05772"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одно заявление о приеме на указанные места</w:t>
      </w:r>
      <w:r w:rsidRPr="00E30F0C">
        <w:rPr>
          <w:rFonts w:ascii="Times New Roman" w:hAnsi="Times New Roman" w:cs="Times New Roman"/>
          <w:sz w:val="28"/>
          <w:szCs w:val="28"/>
        </w:rPr>
        <w:t>;</w:t>
      </w:r>
    </w:p>
    <w:p w14:paraId="06E474AA" w14:textId="77777777" w:rsidR="00F414CC" w:rsidRPr="00302FDD" w:rsidRDefault="00F414CC"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желающий поступать на места для обучения по договорам об оказании платных образовательных услуг, подает в организацию одно заявление о приеме на указанные места;</w:t>
      </w:r>
    </w:p>
    <w:p w14:paraId="055C51E9" w14:textId="77777777" w:rsidR="00D05772" w:rsidRPr="00302FDD" w:rsidRDefault="00D0577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подает отдельно заявление в Университет и отдельно заявление в филиал</w:t>
      </w:r>
      <w:r w:rsidR="00F414CC" w:rsidRPr="00302FDD">
        <w:rPr>
          <w:rFonts w:ascii="Times New Roman" w:hAnsi="Times New Roman" w:cs="Times New Roman"/>
          <w:sz w:val="28"/>
          <w:szCs w:val="28"/>
        </w:rPr>
        <w:t>.</w:t>
      </w:r>
    </w:p>
    <w:p w14:paraId="41BF1B4E" w14:textId="77777777" w:rsidR="00F414CC" w:rsidRPr="00302FDD" w:rsidRDefault="00F414CC"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При приеме на обучение по программам магистратуры поступающий подает одно заявлени</w:t>
      </w:r>
      <w:r w:rsidR="00C273DB" w:rsidRPr="00302FDD">
        <w:rPr>
          <w:rFonts w:ascii="Times New Roman" w:hAnsi="Times New Roman" w:cs="Times New Roman"/>
          <w:sz w:val="28"/>
          <w:szCs w:val="28"/>
        </w:rPr>
        <w:t>е</w:t>
      </w:r>
      <w:r w:rsidRPr="00302FDD">
        <w:rPr>
          <w:rFonts w:ascii="Times New Roman" w:hAnsi="Times New Roman" w:cs="Times New Roman"/>
          <w:sz w:val="28"/>
          <w:szCs w:val="28"/>
        </w:rPr>
        <w:t xml:space="preserve"> о приеме в порядке, установленном Университетом.</w:t>
      </w:r>
    </w:p>
    <w:p w14:paraId="5B8759FF" w14:textId="77777777"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В заявлении о приеме поступающий указывает:</w:t>
      </w:r>
    </w:p>
    <w:p w14:paraId="72948398" w14:textId="02F15EAB"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условия поступления, указанные в подпунктах 1 - 5 пункта 7 П</w:t>
      </w:r>
      <w:r w:rsidR="00EF451B" w:rsidRPr="00302FDD">
        <w:rPr>
          <w:rFonts w:ascii="Times New Roman" w:hAnsi="Times New Roman" w:cs="Times New Roman"/>
          <w:sz w:val="28"/>
          <w:szCs w:val="28"/>
        </w:rPr>
        <w:t>равил</w:t>
      </w:r>
      <w:r w:rsidRPr="00302FDD">
        <w:rPr>
          <w:rFonts w:ascii="Times New Roman" w:hAnsi="Times New Roman" w:cs="Times New Roman"/>
          <w:sz w:val="28"/>
          <w:szCs w:val="28"/>
        </w:rPr>
        <w:t xml:space="preserve">, по которым поступающий хочет быть зачисленным в </w:t>
      </w:r>
      <w:r w:rsidR="00D05772" w:rsidRPr="00302FDD">
        <w:rPr>
          <w:rFonts w:ascii="Times New Roman" w:hAnsi="Times New Roman" w:cs="Times New Roman"/>
          <w:sz w:val="28"/>
          <w:szCs w:val="28"/>
        </w:rPr>
        <w:t xml:space="preserve">Университет </w:t>
      </w:r>
      <w:r w:rsidRPr="00302FDD">
        <w:rPr>
          <w:rFonts w:ascii="Times New Roman" w:hAnsi="Times New Roman" w:cs="Times New Roman"/>
          <w:sz w:val="28"/>
          <w:szCs w:val="28"/>
        </w:rPr>
        <w:t>на соответствующие места;</w:t>
      </w:r>
    </w:p>
    <w:p w14:paraId="46895701" w14:textId="77777777"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приоритеты зачисления по различным условиям поступления, указанным в подпунктах 1 - 3 пункта 7 П</w:t>
      </w:r>
      <w:r w:rsidR="00D05772" w:rsidRPr="00302FDD">
        <w:rPr>
          <w:rFonts w:ascii="Times New Roman" w:hAnsi="Times New Roman" w:cs="Times New Roman"/>
          <w:sz w:val="28"/>
          <w:szCs w:val="28"/>
        </w:rPr>
        <w:t>равил</w:t>
      </w:r>
      <w:r w:rsidRPr="00302FDD">
        <w:rPr>
          <w:rFonts w:ascii="Times New Roman" w:hAnsi="Times New Roman" w:cs="Times New Roman"/>
          <w:sz w:val="28"/>
          <w:szCs w:val="28"/>
        </w:rPr>
        <w:t xml:space="preserve"> (далее - приоритеты зачисления), отдельно для поступления на обучение на места в рамках контрольных цифр и по договорам об оказании платных образовательных услуг.</w:t>
      </w:r>
    </w:p>
    <w:p w14:paraId="1DDB93B6" w14:textId="4BF75F96" w:rsidR="0095408D" w:rsidRPr="00E30F0C"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на места в рамках контрольных цифр указывает следующие приоритеты зачисления</w:t>
      </w:r>
      <w:r w:rsidRPr="00E30F0C">
        <w:rPr>
          <w:rFonts w:ascii="Times New Roman" w:hAnsi="Times New Roman" w:cs="Times New Roman"/>
          <w:sz w:val="28"/>
          <w:szCs w:val="28"/>
        </w:rPr>
        <w:t>:</w:t>
      </w:r>
    </w:p>
    <w:p w14:paraId="0BBE7880" w14:textId="77777777"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для поступления на места в пределах целевой квоты - приоритет зачисления на указанные места (далее - приоритет целевой квоты);</w:t>
      </w:r>
    </w:p>
    <w:p w14:paraId="25216FA3" w14:textId="474FEA8F"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для поступления на основные места в рамках контрольных цифр, и (или) на места в пределах </w:t>
      </w:r>
      <w:r w:rsidR="00305C83" w:rsidRPr="00302FDD">
        <w:rPr>
          <w:rFonts w:ascii="Times New Roman" w:hAnsi="Times New Roman" w:cs="Times New Roman"/>
          <w:sz w:val="28"/>
          <w:szCs w:val="28"/>
        </w:rPr>
        <w:t>отдельной</w:t>
      </w:r>
      <w:r w:rsidRPr="00302FDD">
        <w:rPr>
          <w:rFonts w:ascii="Times New Roman" w:hAnsi="Times New Roman" w:cs="Times New Roman"/>
          <w:sz w:val="28"/>
          <w:szCs w:val="28"/>
        </w:rPr>
        <w:t xml:space="preserve"> квоты, и (или) на места в пределах особой квоты - приоритет зачисления на указанные места (далее - приоритет иных мест).</w:t>
      </w:r>
    </w:p>
    <w:p w14:paraId="0EC48F58" w14:textId="77777777" w:rsidR="0095408D" w:rsidRPr="00302FDD" w:rsidRDefault="0095408D"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lastRenderedPageBreak/>
        <w:t>Приоритеты зачисления обозначаются порядковыми номерами. Высота приоритетов зачисления (приоритетность зачисления) уменьшается с возрастанием указанных номеров</w:t>
      </w:r>
    </w:p>
    <w:p w14:paraId="25BBCF41" w14:textId="520FB070" w:rsidR="00BC6557" w:rsidRPr="00302FDD" w:rsidRDefault="007E36D4" w:rsidP="002F73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2</w:t>
      </w:r>
      <w:r w:rsidR="00447E25" w:rsidRPr="00E30F0C">
        <w:rPr>
          <w:rFonts w:ascii="Times New Roman" w:eastAsia="Times New Roman" w:hAnsi="Times New Roman" w:cs="Times New Roman"/>
          <w:b/>
          <w:sz w:val="28"/>
          <w:szCs w:val="28"/>
          <w:lang w:eastAsia="ru-RU"/>
        </w:rPr>
        <w:t>.</w:t>
      </w:r>
      <w:r w:rsidR="00E843A9" w:rsidRPr="00302FDD">
        <w:rPr>
          <w:rFonts w:ascii="Times New Roman" w:eastAsia="Times New Roman" w:hAnsi="Times New Roman" w:cs="Times New Roman"/>
          <w:b/>
          <w:sz w:val="28"/>
          <w:szCs w:val="28"/>
          <w:lang w:eastAsia="ru-RU"/>
        </w:rPr>
        <w:t xml:space="preserve"> </w:t>
      </w:r>
      <w:r w:rsidR="00BC6557" w:rsidRPr="00302FDD">
        <w:rPr>
          <w:rFonts w:ascii="Times New Roman" w:eastAsia="Times New Roman" w:hAnsi="Times New Roman" w:cs="Times New Roman"/>
          <w:bCs/>
          <w:sz w:val="28"/>
          <w:szCs w:val="28"/>
          <w:lang w:eastAsia="ru-RU"/>
        </w:rPr>
        <w:t>З</w:t>
      </w:r>
      <w:r w:rsidR="00BC6557" w:rsidRPr="00302FDD">
        <w:rPr>
          <w:rFonts w:ascii="Times New Roman" w:eastAsia="Times New Roman" w:hAnsi="Times New Roman" w:cs="Times New Roman"/>
          <w:sz w:val="28"/>
          <w:szCs w:val="28"/>
          <w:lang w:eastAsia="ru-RU"/>
        </w:rPr>
        <w:t>аявление о приеме, подаваемое поступающим, должно предусматривать заверение личной подписью поступающего следующих фактов:</w:t>
      </w:r>
    </w:p>
    <w:p w14:paraId="310AB181" w14:textId="77777777" w:rsidR="00BC6557" w:rsidRPr="00302FDD" w:rsidRDefault="00BC6557" w:rsidP="002F73DF">
      <w:pPr>
        <w:widowControl w:val="0"/>
        <w:numPr>
          <w:ilvl w:val="0"/>
          <w:numId w:val="18"/>
        </w:numPr>
        <w:tabs>
          <w:tab w:val="left" w:pos="69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ознакомление поступающего о необходимости указания в заявлении о приеме достоверных сведений и представления подлинных документов;</w:t>
      </w:r>
    </w:p>
    <w:p w14:paraId="024860E2" w14:textId="3EF09227" w:rsidR="00BC6557" w:rsidRPr="00302FDD" w:rsidRDefault="00E843A9" w:rsidP="002F73DF">
      <w:pPr>
        <w:widowControl w:val="0"/>
        <w:numPr>
          <w:ilvl w:val="0"/>
          <w:numId w:val="18"/>
        </w:numPr>
        <w:tabs>
          <w:tab w:val="left" w:pos="69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 xml:space="preserve">ознакомление поступающего с правилами приема, утвержденными Университетом самостоятельно, а также с документами и информацией, указанными в части 2 статьи 55 Федерального закона </w:t>
      </w:r>
      <w:r w:rsidR="00F54F9A">
        <w:rPr>
          <w:rFonts w:ascii="Times New Roman" w:eastAsia="Times New Roman" w:hAnsi="Times New Roman" w:cs="Times New Roman"/>
          <w:sz w:val="28"/>
          <w:szCs w:val="28"/>
          <w:lang w:eastAsia="ru-RU"/>
        </w:rPr>
        <w:t>№</w:t>
      </w:r>
      <w:r w:rsidR="00BC6557" w:rsidRPr="00302FDD">
        <w:rPr>
          <w:rFonts w:ascii="Times New Roman" w:eastAsia="Times New Roman" w:hAnsi="Times New Roman" w:cs="Times New Roman"/>
          <w:sz w:val="28"/>
          <w:szCs w:val="28"/>
          <w:lang w:eastAsia="ru-RU"/>
        </w:rPr>
        <w:t xml:space="preserve"> 273-ФЗ;</w:t>
      </w:r>
    </w:p>
    <w:p w14:paraId="2DB9685D" w14:textId="77777777" w:rsidR="0095408D" w:rsidRPr="00302FDD" w:rsidRDefault="00E843A9" w:rsidP="002F73DF">
      <w:pPr>
        <w:widowControl w:val="0"/>
        <w:numPr>
          <w:ilvl w:val="0"/>
          <w:numId w:val="18"/>
        </w:numPr>
        <w:tabs>
          <w:tab w:val="left" w:pos="792"/>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hAnsi="Times New Roman" w:cs="Times New Roman"/>
          <w:sz w:val="28"/>
          <w:szCs w:val="28"/>
        </w:rPr>
        <w:t xml:space="preserve"> </w:t>
      </w:r>
      <w:r w:rsidR="0095408D" w:rsidRPr="00302FDD">
        <w:rPr>
          <w:rFonts w:ascii="Times New Roman" w:hAnsi="Times New Roman" w:cs="Times New Roman"/>
          <w:sz w:val="28"/>
          <w:szCs w:val="28"/>
        </w:rPr>
        <w:t>при поступлении на обучение на места в рамках контрольных цифр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при поступлении на обучение по программам магистратуры - отсутствие у поступающего диплома специалиста, диплома магистра),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14:paraId="3CE57C59" w14:textId="77777777" w:rsidR="00BC6557" w:rsidRPr="00302FDD" w:rsidRDefault="00E843A9" w:rsidP="002F73DF">
      <w:pPr>
        <w:widowControl w:val="0"/>
        <w:numPr>
          <w:ilvl w:val="0"/>
          <w:numId w:val="18"/>
        </w:numPr>
        <w:tabs>
          <w:tab w:val="left" w:pos="792"/>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при поступлении на обучение по программам бакалавриата и программам специалитета:</w:t>
      </w:r>
    </w:p>
    <w:p w14:paraId="4AE03487" w14:textId="77777777" w:rsidR="00BC6557" w:rsidRPr="00302FDD" w:rsidRDefault="00BC6557" w:rsidP="002F73DF">
      <w:pPr>
        <w:widowControl w:val="0"/>
        <w:numPr>
          <w:ilvl w:val="0"/>
          <w:numId w:val="19"/>
        </w:numPr>
        <w:tabs>
          <w:tab w:val="left" w:pos="6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подтверждение одновременной подачи заявлений о приеме не более чем в 5 организаций высшего образования, включая Университет, в который подается данное заявление;</w:t>
      </w:r>
    </w:p>
    <w:p w14:paraId="164C02DA" w14:textId="77777777" w:rsidR="00BC6557" w:rsidRPr="00302FDD" w:rsidRDefault="00BC6557" w:rsidP="002F73DF">
      <w:pPr>
        <w:widowControl w:val="0"/>
        <w:numPr>
          <w:ilvl w:val="0"/>
          <w:numId w:val="19"/>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при подаче нескольких заявлений о приеме в Университет - подтверждение одновременной подачи заявлений о приеме в Университет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Университетом;</w:t>
      </w:r>
    </w:p>
    <w:p w14:paraId="7D161692" w14:textId="5F0D62F6" w:rsidR="00BC6557" w:rsidRPr="00302FDD" w:rsidRDefault="00E843A9" w:rsidP="002F73DF">
      <w:pPr>
        <w:widowControl w:val="0"/>
        <w:numPr>
          <w:ilvl w:val="0"/>
          <w:numId w:val="18"/>
        </w:numPr>
        <w:tabs>
          <w:tab w:val="left" w:pos="792"/>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 xml:space="preserve">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41" w:history="1">
        <w:r w:rsidR="00BC6557" w:rsidRPr="00AF4C5B">
          <w:rPr>
            <w:rFonts w:ascii="Times New Roman" w:eastAsia="Times New Roman" w:hAnsi="Times New Roman" w:cs="Times New Roman"/>
            <w:sz w:val="28"/>
            <w:szCs w:val="28"/>
            <w:lang w:eastAsia="ru-RU"/>
          </w:rPr>
          <w:t>частью 4 статьи 71</w:t>
        </w:r>
      </w:hyperlink>
      <w:r w:rsidR="00BC6557" w:rsidRPr="00E30F0C">
        <w:rPr>
          <w:rFonts w:ascii="Times New Roman" w:eastAsia="Times New Roman" w:hAnsi="Times New Roman" w:cs="Times New Roman"/>
          <w:sz w:val="28"/>
          <w:szCs w:val="28"/>
          <w:lang w:eastAsia="ru-RU"/>
        </w:rPr>
        <w:t xml:space="preserve"> Федерального закона</w:t>
      </w:r>
      <w:r w:rsidR="00D05772" w:rsidRPr="00302FDD">
        <w:rPr>
          <w:rFonts w:ascii="Times New Roman" w:eastAsia="Times New Roman" w:hAnsi="Times New Roman" w:cs="Times New Roman"/>
          <w:sz w:val="28"/>
          <w:szCs w:val="28"/>
          <w:lang w:eastAsia="ru-RU"/>
        </w:rPr>
        <w:t xml:space="preserve"> № 273-ФЗ</w:t>
      </w:r>
      <w:r w:rsidR="00BC6557" w:rsidRPr="00302FDD">
        <w:rPr>
          <w:rFonts w:ascii="Times New Roman" w:eastAsia="Times New Roman" w:hAnsi="Times New Roman" w:cs="Times New Roman"/>
          <w:sz w:val="28"/>
          <w:szCs w:val="28"/>
          <w:lang w:eastAsia="ru-RU"/>
        </w:rPr>
        <w:t xml:space="preserve"> или права на прием без вступительных испытаний по результатам олимпиад школьников</w:t>
      </w:r>
      <w:r w:rsidR="00BC6557" w:rsidRPr="00E30F0C">
        <w:rPr>
          <w:rFonts w:ascii="Times New Roman" w:eastAsia="Times New Roman" w:hAnsi="Times New Roman" w:cs="Times New Roman"/>
          <w:sz w:val="28"/>
          <w:szCs w:val="28"/>
          <w:lang w:eastAsia="ru-RU"/>
        </w:rPr>
        <w:t>:</w:t>
      </w:r>
    </w:p>
    <w:p w14:paraId="536CD3C7" w14:textId="26575E1F" w:rsidR="00BC6557" w:rsidRPr="00302FDD" w:rsidRDefault="00305C83" w:rsidP="002F73DF">
      <w:pPr>
        <w:widowControl w:val="0"/>
        <w:numPr>
          <w:ilvl w:val="0"/>
          <w:numId w:val="19"/>
        </w:numPr>
        <w:tabs>
          <w:tab w:val="left" w:pos="6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 xml:space="preserve">подтверждение подачи заявления о приеме на основании соответствующего особого права </w:t>
      </w:r>
      <w:proofErr w:type="gramStart"/>
      <w:r w:rsidRPr="00302FDD">
        <w:rPr>
          <w:rFonts w:ascii="Times New Roman" w:hAnsi="Times New Roman" w:cs="Times New Roman"/>
          <w:sz w:val="28"/>
          <w:szCs w:val="28"/>
        </w:rPr>
        <w:t>только</w:t>
      </w:r>
      <w:r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в</w:t>
      </w:r>
      <w:proofErr w:type="gramEnd"/>
      <w:r w:rsidR="00BC6557" w:rsidRPr="00302FDD">
        <w:rPr>
          <w:rFonts w:ascii="Times New Roman" w:eastAsia="Times New Roman" w:hAnsi="Times New Roman" w:cs="Times New Roman"/>
          <w:sz w:val="28"/>
          <w:szCs w:val="28"/>
          <w:lang w:eastAsia="ru-RU"/>
        </w:rPr>
        <w:t xml:space="preserve"> СГЭУ;</w:t>
      </w:r>
    </w:p>
    <w:p w14:paraId="11055323" w14:textId="77777777" w:rsidR="00BC6557" w:rsidRPr="00302FDD" w:rsidRDefault="00BC6557" w:rsidP="002F73DF">
      <w:pPr>
        <w:tabs>
          <w:tab w:val="left" w:pos="95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w:t>
      </w:r>
      <w:r w:rsidRPr="00302FDD">
        <w:rPr>
          <w:rFonts w:ascii="Times New Roman" w:eastAsia="Times New Roman" w:hAnsi="Times New Roman" w:cs="Times New Roman"/>
          <w:sz w:val="28"/>
          <w:szCs w:val="28"/>
          <w:lang w:eastAsia="ru-RU"/>
        </w:rPr>
        <w:tab/>
        <w:t>при подаче нескольких заявлений о приеме в СГЭУ - подтверждение подачи заявления о приеме на основании соответствующего особого права только на данную образовательную программу.</w:t>
      </w:r>
    </w:p>
    <w:p w14:paraId="14531107" w14:textId="2B3E326B" w:rsidR="005C2237" w:rsidRPr="00302FDD" w:rsidRDefault="007E36D4" w:rsidP="002F73DF">
      <w:pPr>
        <w:tabs>
          <w:tab w:val="left" w:pos="952"/>
        </w:tabs>
        <w:autoSpaceDE w:val="0"/>
        <w:autoSpaceDN w:val="0"/>
        <w:adjustRightInd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bCs/>
          <w:sz w:val="28"/>
          <w:szCs w:val="28"/>
          <w:lang w:eastAsia="ru-RU"/>
        </w:rPr>
        <w:t>4</w:t>
      </w:r>
      <w:r>
        <w:rPr>
          <w:rFonts w:ascii="Times New Roman" w:eastAsia="Times New Roman" w:hAnsi="Times New Roman" w:cs="Times New Roman"/>
          <w:b/>
          <w:bCs/>
          <w:sz w:val="28"/>
          <w:szCs w:val="28"/>
          <w:lang w:eastAsia="ru-RU"/>
        </w:rPr>
        <w:t>2</w:t>
      </w:r>
      <w:r w:rsidR="005C2237" w:rsidRPr="00E30F0C">
        <w:rPr>
          <w:rFonts w:ascii="Times New Roman" w:eastAsia="Times New Roman" w:hAnsi="Times New Roman" w:cs="Times New Roman"/>
          <w:b/>
          <w:bCs/>
          <w:sz w:val="28"/>
          <w:szCs w:val="28"/>
          <w:lang w:eastAsia="ru-RU"/>
        </w:rPr>
        <w:t>.1</w:t>
      </w:r>
      <w:r w:rsidR="005C2237" w:rsidRPr="00302FDD">
        <w:rPr>
          <w:rFonts w:ascii="Times New Roman" w:eastAsia="Times New Roman" w:hAnsi="Times New Roman" w:cs="Times New Roman"/>
          <w:sz w:val="28"/>
          <w:szCs w:val="28"/>
          <w:lang w:eastAsia="ru-RU"/>
        </w:rPr>
        <w:t xml:space="preserve">. </w:t>
      </w:r>
      <w:r w:rsidR="005C2237" w:rsidRPr="00302FDD">
        <w:rPr>
          <w:rFonts w:ascii="Times New Roman" w:hAnsi="Times New Roman" w:cs="Times New Roman"/>
          <w:sz w:val="28"/>
          <w:szCs w:val="28"/>
        </w:rPr>
        <w:t xml:space="preserve">В заявлении о приеме указывается страховой номер индивидуального лицевого счета в системе индивидуального (персонифицированного) учета (номер страхового свидетельства </w:t>
      </w:r>
      <w:r w:rsidR="005C2237" w:rsidRPr="00302FDD">
        <w:rPr>
          <w:rFonts w:ascii="Times New Roman" w:hAnsi="Times New Roman" w:cs="Times New Roman"/>
          <w:sz w:val="28"/>
          <w:szCs w:val="28"/>
        </w:rPr>
        <w:lastRenderedPageBreak/>
        <w:t>обязательного пенсионного страхования) (далее - страховой номер индивидуального лицевого счета) (при наличии).</w:t>
      </w:r>
    </w:p>
    <w:p w14:paraId="51C0EC92" w14:textId="68EC0B11" w:rsidR="0095408D" w:rsidRPr="00302FDD" w:rsidRDefault="007E36D4" w:rsidP="002F73DF">
      <w:pPr>
        <w:tabs>
          <w:tab w:val="left" w:pos="952"/>
        </w:tabs>
        <w:autoSpaceDE w:val="0"/>
        <w:autoSpaceDN w:val="0"/>
        <w:adjustRightInd w:val="0"/>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b/>
          <w:bCs/>
          <w:sz w:val="28"/>
          <w:szCs w:val="28"/>
        </w:rPr>
        <w:t>4</w:t>
      </w:r>
      <w:r>
        <w:rPr>
          <w:rFonts w:ascii="Times New Roman" w:hAnsi="Times New Roman" w:cs="Times New Roman"/>
          <w:b/>
          <w:bCs/>
          <w:sz w:val="28"/>
          <w:szCs w:val="28"/>
        </w:rPr>
        <w:t>2</w:t>
      </w:r>
      <w:r w:rsidR="0095408D" w:rsidRPr="00E30F0C">
        <w:rPr>
          <w:rFonts w:ascii="Times New Roman" w:hAnsi="Times New Roman" w:cs="Times New Roman"/>
          <w:b/>
          <w:bCs/>
          <w:sz w:val="28"/>
          <w:szCs w:val="28"/>
        </w:rPr>
        <w:t>.2.</w:t>
      </w:r>
      <w:r w:rsidR="0095408D" w:rsidRPr="00302FDD">
        <w:rPr>
          <w:rFonts w:ascii="Times New Roman" w:hAnsi="Times New Roman" w:cs="Times New Roman"/>
          <w:sz w:val="28"/>
          <w:szCs w:val="28"/>
        </w:rPr>
        <w:t xml:space="preserve"> Поступающий может внести изменения в заявление о приеме в порядке и в сроки, установленные </w:t>
      </w:r>
      <w:r w:rsidR="00E843A9" w:rsidRPr="00302FDD">
        <w:rPr>
          <w:rFonts w:ascii="Times New Roman" w:hAnsi="Times New Roman" w:cs="Times New Roman"/>
          <w:sz w:val="28"/>
          <w:szCs w:val="28"/>
        </w:rPr>
        <w:t>Университетом</w:t>
      </w:r>
      <w:r w:rsidR="0095408D" w:rsidRPr="00302FDD">
        <w:rPr>
          <w:rFonts w:ascii="Times New Roman" w:hAnsi="Times New Roman" w:cs="Times New Roman"/>
          <w:sz w:val="28"/>
          <w:szCs w:val="28"/>
        </w:rPr>
        <w:t xml:space="preserve">, в том числе изменить приоритеты зачисления. При приеме на обучение на места в рамках контрольных цифр по программам бакалавриата и программам специалитета поступающий может внести указанные изменения в заявление о приеме до дня завершения приема документов, установленного </w:t>
      </w:r>
      <w:proofErr w:type="gramStart"/>
      <w:r w:rsidR="0095408D" w:rsidRPr="00302FDD">
        <w:rPr>
          <w:rFonts w:ascii="Times New Roman" w:hAnsi="Times New Roman" w:cs="Times New Roman"/>
          <w:sz w:val="28"/>
          <w:szCs w:val="28"/>
        </w:rPr>
        <w:t>в соответствии с пункта</w:t>
      </w:r>
      <w:proofErr w:type="gramEnd"/>
      <w:r w:rsidR="0095408D" w:rsidRPr="00302FDD">
        <w:rPr>
          <w:rFonts w:ascii="Times New Roman" w:hAnsi="Times New Roman" w:cs="Times New Roman"/>
          <w:sz w:val="28"/>
          <w:szCs w:val="28"/>
        </w:rPr>
        <w:t xml:space="preserve"> 1</w:t>
      </w:r>
      <w:r w:rsidR="00D0361D" w:rsidRPr="00302FDD">
        <w:rPr>
          <w:rFonts w:ascii="Times New Roman" w:hAnsi="Times New Roman" w:cs="Times New Roman"/>
          <w:sz w:val="28"/>
          <w:szCs w:val="28"/>
        </w:rPr>
        <w:t>0</w:t>
      </w:r>
      <w:r w:rsidR="0095408D" w:rsidRPr="00302FDD">
        <w:rPr>
          <w:rFonts w:ascii="Times New Roman" w:hAnsi="Times New Roman" w:cs="Times New Roman"/>
          <w:sz w:val="28"/>
          <w:szCs w:val="28"/>
        </w:rPr>
        <w:t xml:space="preserve"> П</w:t>
      </w:r>
      <w:r w:rsidR="00D0361D" w:rsidRPr="00302FDD">
        <w:rPr>
          <w:rFonts w:ascii="Times New Roman" w:hAnsi="Times New Roman" w:cs="Times New Roman"/>
          <w:sz w:val="28"/>
          <w:szCs w:val="28"/>
        </w:rPr>
        <w:t>равил</w:t>
      </w:r>
      <w:r w:rsidR="0095408D" w:rsidRPr="00302FDD">
        <w:rPr>
          <w:rFonts w:ascii="Times New Roman" w:hAnsi="Times New Roman" w:cs="Times New Roman"/>
          <w:sz w:val="28"/>
          <w:szCs w:val="28"/>
        </w:rPr>
        <w:t>, включительно.</w:t>
      </w:r>
    </w:p>
    <w:p w14:paraId="71406B43" w14:textId="4D580A37" w:rsidR="0095408D" w:rsidRPr="00302FDD" w:rsidRDefault="007E36D4" w:rsidP="002F73DF">
      <w:pPr>
        <w:tabs>
          <w:tab w:val="left" w:pos="95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b/>
          <w:bCs/>
          <w:sz w:val="28"/>
          <w:szCs w:val="28"/>
        </w:rPr>
        <w:t>4</w:t>
      </w:r>
      <w:r>
        <w:rPr>
          <w:rFonts w:ascii="Times New Roman" w:hAnsi="Times New Roman" w:cs="Times New Roman"/>
          <w:b/>
          <w:bCs/>
          <w:sz w:val="28"/>
          <w:szCs w:val="28"/>
        </w:rPr>
        <w:t>2</w:t>
      </w:r>
      <w:r w:rsidR="0095408D" w:rsidRPr="00E30F0C">
        <w:rPr>
          <w:rFonts w:ascii="Times New Roman" w:hAnsi="Times New Roman" w:cs="Times New Roman"/>
          <w:b/>
          <w:bCs/>
          <w:sz w:val="28"/>
          <w:szCs w:val="28"/>
        </w:rPr>
        <w:t>.3</w:t>
      </w:r>
      <w:r w:rsidR="0095408D" w:rsidRPr="00302FDD">
        <w:rPr>
          <w:rFonts w:ascii="Times New Roman" w:hAnsi="Times New Roman" w:cs="Times New Roman"/>
          <w:sz w:val="28"/>
          <w:szCs w:val="28"/>
        </w:rPr>
        <w:t xml:space="preserve">. При подаче заявления о приеме в электронной форме посредством электронной информационной системы </w:t>
      </w:r>
      <w:r w:rsidR="00E843A9" w:rsidRPr="00302FDD">
        <w:rPr>
          <w:rFonts w:ascii="Times New Roman" w:hAnsi="Times New Roman" w:cs="Times New Roman"/>
          <w:sz w:val="28"/>
          <w:szCs w:val="28"/>
        </w:rPr>
        <w:t>Университета</w:t>
      </w:r>
      <w:r w:rsidR="0095408D" w:rsidRPr="00302FDD">
        <w:rPr>
          <w:rFonts w:ascii="Times New Roman" w:hAnsi="Times New Roman" w:cs="Times New Roman"/>
          <w:sz w:val="28"/>
          <w:szCs w:val="28"/>
        </w:rPr>
        <w:t xml:space="preserve"> или посредством ЕПГУ подтверждение фактов, указанных в подпунктах 1 - 5 пункта </w:t>
      </w:r>
      <w:r w:rsidR="00E30F0C" w:rsidRPr="00302FDD">
        <w:rPr>
          <w:rFonts w:ascii="Times New Roman" w:hAnsi="Times New Roman" w:cs="Times New Roman"/>
          <w:sz w:val="28"/>
          <w:szCs w:val="28"/>
        </w:rPr>
        <w:t>4</w:t>
      </w:r>
      <w:r w:rsidR="00E30F0C">
        <w:rPr>
          <w:rFonts w:ascii="Times New Roman" w:hAnsi="Times New Roman" w:cs="Times New Roman"/>
          <w:sz w:val="28"/>
          <w:szCs w:val="28"/>
        </w:rPr>
        <w:t>2</w:t>
      </w:r>
      <w:r w:rsidR="00E30F0C" w:rsidRPr="00302FDD">
        <w:rPr>
          <w:rFonts w:ascii="Times New Roman" w:hAnsi="Times New Roman" w:cs="Times New Roman"/>
          <w:sz w:val="28"/>
          <w:szCs w:val="28"/>
        </w:rPr>
        <w:t xml:space="preserve"> </w:t>
      </w:r>
      <w:r w:rsidR="0095408D" w:rsidRPr="00302FDD">
        <w:rPr>
          <w:rFonts w:ascii="Times New Roman" w:hAnsi="Times New Roman" w:cs="Times New Roman"/>
          <w:sz w:val="28"/>
          <w:szCs w:val="28"/>
        </w:rPr>
        <w:t>П</w:t>
      </w:r>
      <w:r w:rsidR="00D05772" w:rsidRPr="00302FDD">
        <w:rPr>
          <w:rFonts w:ascii="Times New Roman" w:hAnsi="Times New Roman" w:cs="Times New Roman"/>
          <w:sz w:val="28"/>
          <w:szCs w:val="28"/>
        </w:rPr>
        <w:t>равил</w:t>
      </w:r>
      <w:r w:rsidR="0095408D" w:rsidRPr="00302FDD">
        <w:rPr>
          <w:rFonts w:ascii="Times New Roman" w:hAnsi="Times New Roman" w:cs="Times New Roman"/>
          <w:sz w:val="28"/>
          <w:szCs w:val="28"/>
        </w:rPr>
        <w:t>, производится посредством внесения в заявление о приеме соответствующей отметки</w:t>
      </w:r>
      <w:r w:rsidR="00D0361D" w:rsidRPr="00302FDD">
        <w:rPr>
          <w:rFonts w:ascii="Times New Roman" w:hAnsi="Times New Roman" w:cs="Times New Roman"/>
          <w:sz w:val="28"/>
          <w:szCs w:val="28"/>
        </w:rPr>
        <w:t>.</w:t>
      </w:r>
    </w:p>
    <w:p w14:paraId="4F5FDB74" w14:textId="4581BF47" w:rsidR="00BC6557" w:rsidRPr="00302FDD" w:rsidRDefault="007E36D4" w:rsidP="002F73DF">
      <w:pPr>
        <w:tabs>
          <w:tab w:val="left" w:pos="60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3</w:t>
      </w:r>
      <w:r w:rsidR="00BC6557" w:rsidRPr="00E30F0C">
        <w:rPr>
          <w:rFonts w:ascii="Times New Roman" w:eastAsia="Times New Roman" w:hAnsi="Times New Roman" w:cs="Times New Roman"/>
          <w:b/>
          <w:sz w:val="28"/>
          <w:szCs w:val="28"/>
          <w:lang w:eastAsia="ru-RU"/>
        </w:rPr>
        <w:t>.</w:t>
      </w:r>
      <w:r w:rsidR="00BC6557" w:rsidRPr="00302FDD">
        <w:rPr>
          <w:rFonts w:ascii="Times New Roman" w:eastAsia="Times New Roman" w:hAnsi="Times New Roman" w:cs="Times New Roman"/>
          <w:sz w:val="28"/>
          <w:szCs w:val="28"/>
          <w:lang w:eastAsia="ru-RU"/>
        </w:rPr>
        <w:t xml:space="preserve"> При подаче заявления о приеме поступающий представляет:</w:t>
      </w:r>
    </w:p>
    <w:p w14:paraId="2B72E38F" w14:textId="77777777" w:rsidR="00BC6557" w:rsidRPr="00302FDD" w:rsidRDefault="00BC6557" w:rsidP="002F73DF">
      <w:pPr>
        <w:tabs>
          <w:tab w:val="left" w:pos="1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1)</w:t>
      </w:r>
      <w:r w:rsidR="00E843A9" w:rsidRPr="00302FDD">
        <w:rPr>
          <w:rFonts w:ascii="Times New Roman" w:eastAsia="Times New Roman" w:hAnsi="Times New Roman" w:cs="Times New Roman"/>
          <w:b/>
          <w:bCs/>
          <w:sz w:val="28"/>
          <w:szCs w:val="28"/>
          <w:lang w:eastAsia="ru-RU"/>
        </w:rPr>
        <w:t xml:space="preserve"> </w:t>
      </w:r>
      <w:r w:rsidRPr="00302FDD">
        <w:rPr>
          <w:rFonts w:ascii="Times New Roman" w:eastAsia="Times New Roman" w:hAnsi="Times New Roman" w:cs="Times New Roman"/>
          <w:sz w:val="28"/>
          <w:szCs w:val="28"/>
          <w:lang w:eastAsia="ru-RU"/>
        </w:rPr>
        <w:t>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w:t>
      </w:r>
    </w:p>
    <w:p w14:paraId="7190A66F" w14:textId="62FB21C3" w:rsidR="00BC6557" w:rsidRPr="00302FDD" w:rsidRDefault="00BC6557" w:rsidP="002F73DF">
      <w:pPr>
        <w:tabs>
          <w:tab w:val="left" w:pos="216"/>
          <w:tab w:val="left" w:pos="230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 xml:space="preserve">2) </w:t>
      </w:r>
      <w:r w:rsidRPr="00302FDD">
        <w:rPr>
          <w:rFonts w:ascii="Times New Roman" w:eastAsia="Times New Roman" w:hAnsi="Times New Roman" w:cs="Times New Roman"/>
          <w:sz w:val="28"/>
          <w:szCs w:val="28"/>
          <w:lang w:eastAsia="ru-RU"/>
        </w:rPr>
        <w:t>документ установленного образца, указанный в пункте 4</w:t>
      </w:r>
      <w:r w:rsidR="00603915"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Правил (в том числе может представить документ иностранного государства об образовании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иностранного образования).</w:t>
      </w:r>
    </w:p>
    <w:p w14:paraId="554DE716" w14:textId="77777777" w:rsidR="0049683A" w:rsidRPr="00302FDD" w:rsidRDefault="00BC6557"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может представить один или несколько до</w:t>
      </w:r>
      <w:r w:rsidR="00AE135D" w:rsidRPr="00302FDD">
        <w:rPr>
          <w:rFonts w:ascii="Times New Roman" w:hAnsi="Times New Roman" w:cs="Times New Roman"/>
          <w:sz w:val="28"/>
          <w:szCs w:val="28"/>
        </w:rPr>
        <w:t>кументов установленного образца.</w:t>
      </w:r>
      <w:r w:rsidR="00E843A9" w:rsidRPr="00302FDD">
        <w:rPr>
          <w:rFonts w:ascii="Times New Roman" w:hAnsi="Times New Roman" w:cs="Times New Roman"/>
          <w:sz w:val="28"/>
          <w:szCs w:val="28"/>
        </w:rPr>
        <w:t xml:space="preserve"> </w:t>
      </w:r>
      <w:r w:rsidR="0049683A" w:rsidRPr="00302FDD">
        <w:rPr>
          <w:rFonts w:ascii="Times New Roman" w:hAnsi="Times New Roman" w:cs="Times New Roman"/>
          <w:sz w:val="28"/>
          <w:szCs w:val="28"/>
        </w:rPr>
        <w:t>В случае представления нескольких документов установленного образца поступающий использует для зачисления на места в рамках контрольных цифр оригинал только одного из указанных документов.</w:t>
      </w:r>
    </w:p>
    <w:p w14:paraId="28A70D16" w14:textId="77777777" w:rsidR="00BC6557" w:rsidRPr="00302FDD" w:rsidRDefault="00E843A9" w:rsidP="002F73DF">
      <w:pPr>
        <w:pStyle w:val="ad"/>
        <w:numPr>
          <w:ilvl w:val="0"/>
          <w:numId w:val="20"/>
        </w:numPr>
        <w:tabs>
          <w:tab w:val="left" w:pos="216"/>
          <w:tab w:val="left" w:pos="230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 xml:space="preserve"> </w:t>
      </w:r>
      <w:r w:rsidR="005C2237" w:rsidRPr="00302FDD">
        <w:rPr>
          <w:rFonts w:ascii="Times New Roman" w:hAnsi="Times New Roman" w:cs="Times New Roman"/>
          <w:sz w:val="28"/>
          <w:szCs w:val="28"/>
        </w:rPr>
        <w:t>документ, подтверждающий регистрацию в системе индивидуального (персонифицированного) учета (при наличии);</w:t>
      </w:r>
    </w:p>
    <w:p w14:paraId="2BADD385" w14:textId="77777777" w:rsidR="00BC6557" w:rsidRPr="00302FDD" w:rsidRDefault="00E843A9" w:rsidP="002F73DF">
      <w:pPr>
        <w:widowControl w:val="0"/>
        <w:numPr>
          <w:ilvl w:val="0"/>
          <w:numId w:val="20"/>
        </w:numPr>
        <w:tabs>
          <w:tab w:val="left" w:pos="672"/>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для поступающих, указанных в подпункте "а" подпункта 1 пункта 1</w:t>
      </w:r>
      <w:r w:rsidR="00D0361D" w:rsidRPr="00302FDD">
        <w:rPr>
          <w:rFonts w:ascii="Times New Roman" w:eastAsia="Times New Roman" w:hAnsi="Times New Roman" w:cs="Times New Roman"/>
          <w:sz w:val="28"/>
          <w:szCs w:val="28"/>
          <w:lang w:eastAsia="ru-RU"/>
        </w:rPr>
        <w:t>4</w:t>
      </w:r>
      <w:r w:rsidR="00BC6557" w:rsidRPr="00302FDD">
        <w:rPr>
          <w:rFonts w:ascii="Times New Roman" w:eastAsia="Times New Roman" w:hAnsi="Times New Roman" w:cs="Times New Roman"/>
          <w:sz w:val="28"/>
          <w:szCs w:val="28"/>
          <w:lang w:eastAsia="ru-RU"/>
        </w:rPr>
        <w:t xml:space="preserve"> Правил, при намерении сдавать общеобразовательные вступительные испытания, проводимые Университетом самостоятельно (по программам бакалавриата и программам специалитета), - документ, подтверждающий инвалидность;</w:t>
      </w:r>
    </w:p>
    <w:p w14:paraId="46985694" w14:textId="32299E8C" w:rsidR="00BC6557" w:rsidRPr="00302FDD" w:rsidRDefault="00E843A9" w:rsidP="002F73DF">
      <w:pPr>
        <w:widowControl w:val="0"/>
        <w:numPr>
          <w:ilvl w:val="0"/>
          <w:numId w:val="20"/>
        </w:numPr>
        <w:tabs>
          <w:tab w:val="left" w:pos="672"/>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 xml:space="preserve">при необходимости создания специальных условий, указанных в пункте </w:t>
      </w:r>
      <w:r w:rsidR="003921DF" w:rsidRPr="00302FDD">
        <w:rPr>
          <w:rFonts w:ascii="Times New Roman" w:eastAsia="Times New Roman" w:hAnsi="Times New Roman" w:cs="Times New Roman"/>
          <w:sz w:val="28"/>
          <w:szCs w:val="28"/>
          <w:lang w:eastAsia="ru-RU"/>
        </w:rPr>
        <w:t>6</w:t>
      </w:r>
      <w:r w:rsidR="003A59D0">
        <w:rPr>
          <w:rFonts w:ascii="Times New Roman" w:eastAsia="Times New Roman" w:hAnsi="Times New Roman" w:cs="Times New Roman"/>
          <w:sz w:val="28"/>
          <w:szCs w:val="28"/>
          <w:lang w:eastAsia="ru-RU"/>
        </w:rPr>
        <w:t>4</w:t>
      </w:r>
      <w:r w:rsidR="003921DF"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Правил, - документ, подтверждающий инвалидность или ограниченные возможности здоровья, требующие создания указанных условий;</w:t>
      </w:r>
    </w:p>
    <w:p w14:paraId="1F3B189A" w14:textId="32D719D2" w:rsidR="00305C83" w:rsidRPr="00302FDD" w:rsidRDefault="002F7EBE" w:rsidP="002F73DF">
      <w:pPr>
        <w:pStyle w:val="ad"/>
        <w:spacing w:after="0" w:line="240" w:lineRule="auto"/>
        <w:ind w:left="0" w:firstLine="709"/>
        <w:jc w:val="both"/>
        <w:rPr>
          <w:rFonts w:ascii="Times New Roman" w:hAnsi="Times New Roman" w:cs="Times New Roman"/>
          <w:sz w:val="28"/>
          <w:szCs w:val="28"/>
        </w:rPr>
      </w:pPr>
      <w:bookmarkStart w:id="41" w:name="_Hlk131163007"/>
      <w:r w:rsidRPr="00302FDD">
        <w:rPr>
          <w:rFonts w:ascii="Times New Roman" w:hAnsi="Times New Roman" w:cs="Times New Roman"/>
          <w:b/>
          <w:bCs/>
          <w:sz w:val="28"/>
          <w:szCs w:val="28"/>
        </w:rPr>
        <w:t>5.1.</w:t>
      </w:r>
      <w:r w:rsidR="00305C83" w:rsidRPr="00302FDD">
        <w:rPr>
          <w:rFonts w:ascii="Times New Roman" w:hAnsi="Times New Roman" w:cs="Times New Roman"/>
          <w:b/>
          <w:bCs/>
          <w:sz w:val="28"/>
          <w:szCs w:val="28"/>
        </w:rPr>
        <w:t>)</w:t>
      </w:r>
      <w:r w:rsidR="00305C83" w:rsidRPr="00302FDD">
        <w:rPr>
          <w:rFonts w:ascii="Times New Roman" w:hAnsi="Times New Roman" w:cs="Times New Roman"/>
          <w:sz w:val="28"/>
          <w:szCs w:val="28"/>
        </w:rPr>
        <w:t xml:space="preserve"> для использования результатов централизованного тестирования (экзамена) - документ, подтверждающий прохождение централизованного тестирования (экзамена)</w:t>
      </w:r>
      <w:bookmarkEnd w:id="41"/>
      <w:r w:rsidR="00305C83" w:rsidRPr="00302FDD">
        <w:rPr>
          <w:rFonts w:ascii="Times New Roman" w:hAnsi="Times New Roman" w:cs="Times New Roman"/>
          <w:sz w:val="28"/>
          <w:szCs w:val="28"/>
        </w:rPr>
        <w:t>;</w:t>
      </w:r>
    </w:p>
    <w:p w14:paraId="5D3E4D9F" w14:textId="77777777" w:rsidR="00BC6557" w:rsidRPr="00302FDD" w:rsidRDefault="00BC6557" w:rsidP="002F73DF">
      <w:pPr>
        <w:widowControl w:val="0"/>
        <w:numPr>
          <w:ilvl w:val="0"/>
          <w:numId w:val="21"/>
        </w:numPr>
        <w:tabs>
          <w:tab w:val="left" w:pos="824"/>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для использования права на прием без вступительных испытаний в </w:t>
      </w:r>
      <w:r w:rsidRPr="00302FDD">
        <w:rPr>
          <w:rFonts w:ascii="Times New Roman" w:eastAsia="Times New Roman" w:hAnsi="Times New Roman" w:cs="Times New Roman"/>
          <w:sz w:val="28"/>
          <w:szCs w:val="28"/>
          <w:lang w:eastAsia="ru-RU"/>
        </w:rPr>
        <w:lastRenderedPageBreak/>
        <w:t>соответствии с частью 4 статьи 71 Федерального закона</w:t>
      </w:r>
      <w:r w:rsidR="00D0361D" w:rsidRPr="00302FDD">
        <w:rPr>
          <w:rFonts w:ascii="Times New Roman" w:eastAsia="Times New Roman" w:hAnsi="Times New Roman" w:cs="Times New Roman"/>
          <w:sz w:val="28"/>
          <w:szCs w:val="28"/>
          <w:lang w:eastAsia="ru-RU"/>
        </w:rPr>
        <w:t xml:space="preserve"> № 273-ФЗ</w:t>
      </w:r>
      <w:r w:rsidRPr="00302FDD">
        <w:rPr>
          <w:rFonts w:ascii="Times New Roman" w:eastAsia="Times New Roman" w:hAnsi="Times New Roman" w:cs="Times New Roman"/>
          <w:sz w:val="28"/>
          <w:szCs w:val="28"/>
          <w:lang w:eastAsia="ru-RU"/>
        </w:rPr>
        <w:t>, особых прав по результатам олимпиад школьников, особого преимущества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w:t>
      </w:r>
    </w:p>
    <w:p w14:paraId="3A34AF25" w14:textId="77777777" w:rsidR="00BC6557" w:rsidRPr="00302FDD" w:rsidRDefault="00BC6557" w:rsidP="002F73DF">
      <w:pPr>
        <w:widowControl w:val="0"/>
        <w:numPr>
          <w:ilvl w:val="0"/>
          <w:numId w:val="21"/>
        </w:numPr>
        <w:tabs>
          <w:tab w:val="left" w:pos="8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для использования особых прав, установленных частями 5</w:t>
      </w:r>
      <w:r w:rsidR="005C2237"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9</w:t>
      </w:r>
      <w:r w:rsidR="005C2237" w:rsidRPr="00302FDD">
        <w:rPr>
          <w:rFonts w:ascii="Times New Roman" w:eastAsia="Times New Roman" w:hAnsi="Times New Roman" w:cs="Times New Roman"/>
          <w:sz w:val="28"/>
          <w:szCs w:val="28"/>
          <w:lang w:eastAsia="ru-RU"/>
        </w:rPr>
        <w:t xml:space="preserve"> и 10</w:t>
      </w:r>
      <w:r w:rsidRPr="00302FDD">
        <w:rPr>
          <w:rFonts w:ascii="Times New Roman" w:eastAsia="Times New Roman" w:hAnsi="Times New Roman" w:cs="Times New Roman"/>
          <w:sz w:val="28"/>
          <w:szCs w:val="28"/>
          <w:lang w:eastAsia="ru-RU"/>
        </w:rPr>
        <w:t xml:space="preserve"> статьи 71 Федерального закона</w:t>
      </w:r>
      <w:r w:rsidR="00D0361D" w:rsidRPr="00302FDD">
        <w:rPr>
          <w:rFonts w:ascii="Times New Roman" w:eastAsia="Times New Roman" w:hAnsi="Times New Roman" w:cs="Times New Roman"/>
          <w:sz w:val="28"/>
          <w:szCs w:val="28"/>
          <w:lang w:eastAsia="ru-RU"/>
        </w:rPr>
        <w:t xml:space="preserve"> № 273-ФЗ </w:t>
      </w:r>
      <w:r w:rsidRPr="00302FDD">
        <w:rPr>
          <w:rFonts w:ascii="Times New Roman" w:eastAsia="Times New Roman" w:hAnsi="Times New Roman" w:cs="Times New Roman"/>
          <w:sz w:val="28"/>
          <w:szCs w:val="28"/>
          <w:lang w:eastAsia="ru-RU"/>
        </w:rPr>
        <w:t>(по программам бакалавриата и программам специалитета), - документ (документы), подтверждающий(</w:t>
      </w:r>
      <w:proofErr w:type="spellStart"/>
      <w:r w:rsidRPr="00302FDD">
        <w:rPr>
          <w:rFonts w:ascii="Times New Roman" w:eastAsia="Times New Roman" w:hAnsi="Times New Roman" w:cs="Times New Roman"/>
          <w:sz w:val="28"/>
          <w:szCs w:val="28"/>
          <w:lang w:eastAsia="ru-RU"/>
        </w:rPr>
        <w:t>ие</w:t>
      </w:r>
      <w:proofErr w:type="spellEnd"/>
      <w:r w:rsidRPr="00302FDD">
        <w:rPr>
          <w:rFonts w:ascii="Times New Roman" w:eastAsia="Times New Roman" w:hAnsi="Times New Roman" w:cs="Times New Roman"/>
          <w:sz w:val="28"/>
          <w:szCs w:val="28"/>
          <w:lang w:eastAsia="ru-RU"/>
        </w:rPr>
        <w:t>), что поступающий относится к лицам, которым предоставляется соответствующее особое право;</w:t>
      </w:r>
    </w:p>
    <w:p w14:paraId="122FE4E1" w14:textId="77777777" w:rsidR="00BC6557" w:rsidRPr="00302FDD" w:rsidRDefault="00380A43"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8</w:t>
      </w:r>
      <w:r w:rsidR="00BC6557" w:rsidRPr="00302FDD">
        <w:rPr>
          <w:rFonts w:ascii="Times New Roman" w:eastAsia="Times New Roman" w:hAnsi="Times New Roman" w:cs="Times New Roman"/>
          <w:b/>
          <w:bCs/>
          <w:sz w:val="28"/>
          <w:szCs w:val="28"/>
          <w:lang w:eastAsia="ru-RU"/>
        </w:rPr>
        <w:t xml:space="preserve">) </w:t>
      </w:r>
      <w:r w:rsidR="00BC6557" w:rsidRPr="00302FDD">
        <w:rPr>
          <w:rFonts w:ascii="Times New Roman" w:eastAsia="Times New Roman" w:hAnsi="Times New Roman" w:cs="Times New Roman"/>
          <w:sz w:val="28"/>
          <w:szCs w:val="28"/>
          <w:lang w:eastAsia="ru-RU"/>
        </w:rPr>
        <w:t>документы, подтверждающие индивидуальные достижения поступающего, результаты которых учитываются при приеме (представляются по усмотрению поступающего);</w:t>
      </w:r>
    </w:p>
    <w:p w14:paraId="526C3553" w14:textId="77777777" w:rsidR="00D0361D" w:rsidRPr="00302FDD" w:rsidRDefault="00380A43" w:rsidP="002F73DF">
      <w:pPr>
        <w:tabs>
          <w:tab w:val="left" w:pos="84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sz w:val="28"/>
          <w:szCs w:val="28"/>
          <w:lang w:eastAsia="ru-RU"/>
        </w:rPr>
        <w:t>9</w:t>
      </w:r>
      <w:r w:rsidR="00BC6557" w:rsidRPr="00302FDD">
        <w:rPr>
          <w:rFonts w:ascii="Times New Roman" w:eastAsia="Times New Roman" w:hAnsi="Times New Roman" w:cs="Times New Roman"/>
          <w:b/>
          <w:sz w:val="28"/>
          <w:szCs w:val="28"/>
          <w:lang w:eastAsia="ru-RU"/>
        </w:rPr>
        <w:t xml:space="preserve">) </w:t>
      </w:r>
      <w:r w:rsidR="00BC6557" w:rsidRPr="00302FDD">
        <w:rPr>
          <w:rFonts w:ascii="Times New Roman" w:eastAsia="Times New Roman" w:hAnsi="Times New Roman" w:cs="Times New Roman"/>
          <w:sz w:val="28"/>
          <w:szCs w:val="28"/>
          <w:lang w:eastAsia="ru-RU"/>
        </w:rPr>
        <w:t xml:space="preserve">иные документы (представляются по </w:t>
      </w:r>
      <w:r w:rsidR="00CC4BF0" w:rsidRPr="00302FDD">
        <w:rPr>
          <w:rFonts w:ascii="Times New Roman" w:eastAsia="Times New Roman" w:hAnsi="Times New Roman" w:cs="Times New Roman"/>
          <w:sz w:val="28"/>
          <w:szCs w:val="28"/>
          <w:lang w:eastAsia="ru-RU"/>
        </w:rPr>
        <w:t>усмотрению поступающего</w:t>
      </w:r>
      <w:r w:rsidR="00BC6557" w:rsidRPr="00302FDD">
        <w:rPr>
          <w:rFonts w:ascii="Times New Roman" w:eastAsia="Times New Roman" w:hAnsi="Times New Roman" w:cs="Times New Roman"/>
          <w:sz w:val="28"/>
          <w:szCs w:val="28"/>
          <w:lang w:eastAsia="ru-RU"/>
        </w:rPr>
        <w:t>);</w:t>
      </w:r>
    </w:p>
    <w:p w14:paraId="1C4683BA" w14:textId="77777777" w:rsidR="00BC6557" w:rsidRPr="00302FDD" w:rsidRDefault="00BC6557" w:rsidP="002F73DF">
      <w:pPr>
        <w:tabs>
          <w:tab w:val="left" w:pos="84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sz w:val="28"/>
          <w:szCs w:val="28"/>
          <w:lang w:eastAsia="ru-RU"/>
        </w:rPr>
        <w:t>1</w:t>
      </w:r>
      <w:r w:rsidR="00380A43" w:rsidRPr="00302FDD">
        <w:rPr>
          <w:rFonts w:ascii="Times New Roman" w:eastAsia="Times New Roman" w:hAnsi="Times New Roman" w:cs="Times New Roman"/>
          <w:b/>
          <w:sz w:val="28"/>
          <w:szCs w:val="28"/>
          <w:lang w:eastAsia="ru-RU"/>
        </w:rPr>
        <w:t>0</w:t>
      </w:r>
      <w:r w:rsidRPr="00302FDD">
        <w:rPr>
          <w:rFonts w:ascii="Times New Roman" w:eastAsia="Times New Roman" w:hAnsi="Times New Roman" w:cs="Times New Roman"/>
          <w:b/>
          <w:sz w:val="28"/>
          <w:szCs w:val="28"/>
          <w:lang w:eastAsia="ru-RU"/>
        </w:rPr>
        <w:t>)</w:t>
      </w:r>
      <w:r w:rsidR="00985C49" w:rsidRPr="00302FDD">
        <w:rPr>
          <w:rFonts w:ascii="Times New Roman" w:eastAsia="Times New Roman" w:hAnsi="Times New Roman" w:cs="Times New Roman"/>
          <w:b/>
          <w:sz w:val="28"/>
          <w:szCs w:val="28"/>
          <w:lang w:eastAsia="ru-RU"/>
        </w:rPr>
        <w:t xml:space="preserve"> </w:t>
      </w:r>
      <w:r w:rsidR="0049683A" w:rsidRPr="00302FDD">
        <w:rPr>
          <w:rFonts w:ascii="Times New Roman" w:eastAsia="Times New Roman" w:hAnsi="Times New Roman" w:cs="Times New Roman"/>
          <w:sz w:val="28"/>
          <w:szCs w:val="28"/>
          <w:lang w:eastAsia="ru-RU"/>
        </w:rPr>
        <w:t>фотографи</w:t>
      </w:r>
      <w:r w:rsidR="00D0361D" w:rsidRPr="00302FDD">
        <w:rPr>
          <w:rFonts w:ascii="Times New Roman" w:eastAsia="Times New Roman" w:hAnsi="Times New Roman" w:cs="Times New Roman"/>
          <w:sz w:val="28"/>
          <w:szCs w:val="28"/>
          <w:lang w:eastAsia="ru-RU"/>
        </w:rPr>
        <w:t xml:space="preserve">ю </w:t>
      </w:r>
      <w:r w:rsidRPr="00302FDD">
        <w:rPr>
          <w:rFonts w:ascii="Times New Roman" w:eastAsia="Times New Roman" w:hAnsi="Times New Roman" w:cs="Times New Roman"/>
          <w:sz w:val="28"/>
          <w:szCs w:val="28"/>
          <w:lang w:eastAsia="ru-RU"/>
        </w:rPr>
        <w:t>поступающего - для лиц, поступающих на обучение по результатам вступительных испытаний, проводимых Университетом самостоятельно</w:t>
      </w:r>
      <w:r w:rsidR="00D0361D" w:rsidRPr="00302FDD">
        <w:rPr>
          <w:rFonts w:ascii="Times New Roman" w:eastAsia="Times New Roman" w:hAnsi="Times New Roman" w:cs="Times New Roman"/>
          <w:sz w:val="28"/>
          <w:szCs w:val="28"/>
          <w:lang w:eastAsia="ru-RU"/>
        </w:rPr>
        <w:t>.</w:t>
      </w:r>
    </w:p>
    <w:p w14:paraId="5838307D" w14:textId="413ED4F7" w:rsidR="0049683A"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bCs/>
          <w:sz w:val="28"/>
          <w:szCs w:val="28"/>
        </w:rPr>
        <w:t>4</w:t>
      </w:r>
      <w:r>
        <w:rPr>
          <w:rFonts w:ascii="Times New Roman" w:hAnsi="Times New Roman" w:cs="Times New Roman"/>
          <w:b/>
          <w:bCs/>
          <w:sz w:val="28"/>
          <w:szCs w:val="28"/>
        </w:rPr>
        <w:t>4</w:t>
      </w:r>
      <w:r w:rsidR="00D0361D" w:rsidRPr="00E30F0C">
        <w:rPr>
          <w:rFonts w:ascii="Times New Roman" w:hAnsi="Times New Roman" w:cs="Times New Roman"/>
          <w:b/>
          <w:bCs/>
          <w:sz w:val="28"/>
          <w:szCs w:val="28"/>
        </w:rPr>
        <w:t xml:space="preserve">. </w:t>
      </w:r>
      <w:r w:rsidR="0049683A" w:rsidRPr="00302FDD">
        <w:rPr>
          <w:rFonts w:ascii="Times New Roman" w:hAnsi="Times New Roman" w:cs="Times New Roman"/>
          <w:sz w:val="28"/>
          <w:szCs w:val="28"/>
        </w:rPr>
        <w:t>Документ установленного образца представляется поступающим при подаче документов, необходимых для поступления, или в более поздний срок, но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завершения приема документов, установленного в соответс</w:t>
      </w:r>
      <w:r w:rsidR="00213178" w:rsidRPr="00302FDD">
        <w:rPr>
          <w:rFonts w:ascii="Times New Roman" w:hAnsi="Times New Roman" w:cs="Times New Roman"/>
          <w:sz w:val="28"/>
          <w:szCs w:val="28"/>
        </w:rPr>
        <w:t xml:space="preserve">твии </w:t>
      </w:r>
      <w:proofErr w:type="gramStart"/>
      <w:r w:rsidR="00213178" w:rsidRPr="00302FDD">
        <w:rPr>
          <w:rFonts w:ascii="Times New Roman" w:hAnsi="Times New Roman" w:cs="Times New Roman"/>
          <w:sz w:val="28"/>
          <w:szCs w:val="28"/>
        </w:rPr>
        <w:t xml:space="preserve">с </w:t>
      </w:r>
      <w:r w:rsidR="0049683A" w:rsidRPr="00302FDD">
        <w:rPr>
          <w:rFonts w:ascii="Times New Roman" w:hAnsi="Times New Roman" w:cs="Times New Roman"/>
          <w:sz w:val="28"/>
          <w:szCs w:val="28"/>
        </w:rPr>
        <w:t xml:space="preserve"> пункт</w:t>
      </w:r>
      <w:r w:rsidR="00213178" w:rsidRPr="00302FDD">
        <w:rPr>
          <w:rFonts w:ascii="Times New Roman" w:hAnsi="Times New Roman" w:cs="Times New Roman"/>
          <w:sz w:val="28"/>
          <w:szCs w:val="28"/>
        </w:rPr>
        <w:t>ом</w:t>
      </w:r>
      <w:proofErr w:type="gramEnd"/>
      <w:r w:rsidR="0049683A" w:rsidRPr="00302FDD">
        <w:rPr>
          <w:rFonts w:ascii="Times New Roman" w:hAnsi="Times New Roman" w:cs="Times New Roman"/>
          <w:sz w:val="28"/>
          <w:szCs w:val="28"/>
        </w:rPr>
        <w:t xml:space="preserve"> 1</w:t>
      </w:r>
      <w:r w:rsidR="00213178" w:rsidRPr="00302FDD">
        <w:rPr>
          <w:rFonts w:ascii="Times New Roman" w:hAnsi="Times New Roman" w:cs="Times New Roman"/>
          <w:sz w:val="28"/>
          <w:szCs w:val="28"/>
        </w:rPr>
        <w:t>0</w:t>
      </w:r>
      <w:r w:rsidR="0049683A" w:rsidRPr="00302FDD">
        <w:rPr>
          <w:rFonts w:ascii="Times New Roman" w:hAnsi="Times New Roman" w:cs="Times New Roman"/>
          <w:sz w:val="28"/>
          <w:szCs w:val="28"/>
        </w:rPr>
        <w:t xml:space="preserve"> П</w:t>
      </w:r>
      <w:r w:rsidR="00D0361D" w:rsidRPr="00302FDD">
        <w:rPr>
          <w:rFonts w:ascii="Times New Roman" w:hAnsi="Times New Roman" w:cs="Times New Roman"/>
          <w:sz w:val="28"/>
          <w:szCs w:val="28"/>
        </w:rPr>
        <w:t>равил</w:t>
      </w:r>
      <w:r w:rsidR="0049683A" w:rsidRPr="00302FDD">
        <w:rPr>
          <w:rFonts w:ascii="Times New Roman" w:hAnsi="Times New Roman" w:cs="Times New Roman"/>
          <w:sz w:val="28"/>
          <w:szCs w:val="28"/>
        </w:rPr>
        <w:t xml:space="preserve">). Свидетельство о признании иностранного образования (при необходимости) представляется не позднее дня завершения приема оригинала документа установленного образца, указанного в пункте </w:t>
      </w:r>
      <w:r w:rsidR="003A59D0">
        <w:rPr>
          <w:rFonts w:ascii="Times New Roman" w:hAnsi="Times New Roman" w:cs="Times New Roman"/>
          <w:sz w:val="28"/>
          <w:szCs w:val="28"/>
        </w:rPr>
        <w:t>79</w:t>
      </w:r>
      <w:r w:rsidR="003921DF" w:rsidRPr="00302FDD">
        <w:rPr>
          <w:rFonts w:ascii="Times New Roman" w:hAnsi="Times New Roman" w:cs="Times New Roman"/>
          <w:sz w:val="28"/>
          <w:szCs w:val="28"/>
        </w:rPr>
        <w:t xml:space="preserve"> </w:t>
      </w:r>
      <w:r w:rsidR="0049683A" w:rsidRPr="00302FDD">
        <w:rPr>
          <w:rFonts w:ascii="Times New Roman" w:hAnsi="Times New Roman" w:cs="Times New Roman"/>
          <w:sz w:val="28"/>
          <w:szCs w:val="28"/>
        </w:rPr>
        <w:t>П</w:t>
      </w:r>
      <w:r w:rsidR="00C273DB" w:rsidRPr="00302FDD">
        <w:rPr>
          <w:rFonts w:ascii="Times New Roman" w:hAnsi="Times New Roman" w:cs="Times New Roman"/>
          <w:sz w:val="28"/>
          <w:szCs w:val="28"/>
        </w:rPr>
        <w:t>равил</w:t>
      </w:r>
      <w:r w:rsidR="0049683A" w:rsidRPr="00302FDD">
        <w:rPr>
          <w:rFonts w:ascii="Times New Roman" w:hAnsi="Times New Roman" w:cs="Times New Roman"/>
          <w:sz w:val="28"/>
          <w:szCs w:val="28"/>
        </w:rPr>
        <w:t>.</w:t>
      </w:r>
    </w:p>
    <w:p w14:paraId="13F10BDE" w14:textId="2D0302E9" w:rsidR="00305C83" w:rsidRPr="00302FDD" w:rsidRDefault="007E36D4" w:rsidP="002F73DF">
      <w:pPr>
        <w:pStyle w:val="ConsPlusNormal"/>
        <w:ind w:firstLine="709"/>
        <w:jc w:val="both"/>
        <w:rPr>
          <w:rFonts w:ascii="Times New Roman" w:hAnsi="Times New Roman" w:cs="Times New Roman"/>
          <w:strike/>
          <w:sz w:val="28"/>
          <w:szCs w:val="28"/>
        </w:rPr>
      </w:pPr>
      <w:bookmarkStart w:id="42" w:name="_Hlk131163351"/>
      <w:r w:rsidRPr="00302FDD">
        <w:rPr>
          <w:rFonts w:ascii="Times New Roman" w:hAnsi="Times New Roman" w:cs="Times New Roman"/>
          <w:b/>
          <w:bCs/>
          <w:sz w:val="28"/>
          <w:szCs w:val="28"/>
        </w:rPr>
        <w:t>4</w:t>
      </w:r>
      <w:r>
        <w:rPr>
          <w:rFonts w:ascii="Times New Roman" w:hAnsi="Times New Roman" w:cs="Times New Roman"/>
          <w:b/>
          <w:bCs/>
          <w:sz w:val="28"/>
          <w:szCs w:val="28"/>
        </w:rPr>
        <w:t>4</w:t>
      </w:r>
      <w:r w:rsidR="002F7EBE" w:rsidRPr="00E30F0C">
        <w:rPr>
          <w:rFonts w:ascii="Times New Roman" w:hAnsi="Times New Roman" w:cs="Times New Roman"/>
          <w:b/>
          <w:bCs/>
          <w:sz w:val="28"/>
          <w:szCs w:val="28"/>
        </w:rPr>
        <w:t>.1</w:t>
      </w:r>
      <w:r w:rsidR="00305C83" w:rsidRPr="00302FDD">
        <w:rPr>
          <w:rFonts w:ascii="Times New Roman" w:hAnsi="Times New Roman" w:cs="Times New Roman"/>
          <w:b/>
          <w:bCs/>
          <w:sz w:val="28"/>
          <w:szCs w:val="28"/>
        </w:rPr>
        <w:t>.</w:t>
      </w:r>
      <w:r w:rsidR="00305C83" w:rsidRPr="00302FDD">
        <w:rPr>
          <w:rFonts w:ascii="Times New Roman" w:hAnsi="Times New Roman" w:cs="Times New Roman"/>
          <w:sz w:val="28"/>
          <w:szCs w:val="28"/>
        </w:rPr>
        <w:t xml:space="preserve"> Документ, подтверждающий прохождение централизованного тестирования (экзамена), представляется поступающим в те же сроки, что и документ установленного образца.</w:t>
      </w:r>
    </w:p>
    <w:bookmarkEnd w:id="42"/>
    <w:p w14:paraId="7EA914E8" w14:textId="69CD3C07" w:rsidR="0049683A" w:rsidRPr="00302FDD" w:rsidRDefault="007E36D4" w:rsidP="002F73DF">
      <w:pPr>
        <w:widowControl w:val="0"/>
        <w:autoSpaceDE w:val="0"/>
        <w:autoSpaceDN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5</w:t>
      </w:r>
      <w:r w:rsidR="00BC6557" w:rsidRPr="00E30F0C">
        <w:rPr>
          <w:rFonts w:ascii="Times New Roman" w:eastAsia="Times New Roman" w:hAnsi="Times New Roman" w:cs="Times New Roman"/>
          <w:b/>
          <w:sz w:val="28"/>
          <w:szCs w:val="28"/>
          <w:lang w:eastAsia="ru-RU"/>
        </w:rPr>
        <w:t>.</w:t>
      </w:r>
      <w:r w:rsidR="0049683A" w:rsidRPr="00302FDD">
        <w:rPr>
          <w:rFonts w:ascii="Times New Roman" w:hAnsi="Times New Roman" w:cs="Times New Roman"/>
          <w:sz w:val="28"/>
          <w:szCs w:val="28"/>
        </w:rPr>
        <w:t xml:space="preserve"> Документы, указанные в подпунктах 4 и 5 пункта </w:t>
      </w:r>
      <w:r w:rsidR="003921DF" w:rsidRPr="00302FDD">
        <w:rPr>
          <w:rFonts w:ascii="Times New Roman" w:hAnsi="Times New Roman" w:cs="Times New Roman"/>
          <w:sz w:val="28"/>
          <w:szCs w:val="28"/>
        </w:rPr>
        <w:t>4</w:t>
      </w:r>
      <w:r w:rsidR="003921DF">
        <w:rPr>
          <w:rFonts w:ascii="Times New Roman" w:hAnsi="Times New Roman" w:cs="Times New Roman"/>
          <w:sz w:val="28"/>
          <w:szCs w:val="28"/>
        </w:rPr>
        <w:t>3</w:t>
      </w:r>
      <w:r w:rsidR="003921DF" w:rsidRPr="00302FDD">
        <w:rPr>
          <w:rFonts w:ascii="Times New Roman" w:hAnsi="Times New Roman" w:cs="Times New Roman"/>
          <w:sz w:val="28"/>
          <w:szCs w:val="28"/>
        </w:rPr>
        <w:t xml:space="preserve"> </w:t>
      </w:r>
      <w:r w:rsidR="0049683A" w:rsidRPr="00302FDD">
        <w:rPr>
          <w:rFonts w:ascii="Times New Roman" w:hAnsi="Times New Roman" w:cs="Times New Roman"/>
          <w:sz w:val="28"/>
          <w:szCs w:val="28"/>
        </w:rPr>
        <w:t>П</w:t>
      </w:r>
      <w:r w:rsidR="00213178" w:rsidRPr="00302FDD">
        <w:rPr>
          <w:rFonts w:ascii="Times New Roman" w:hAnsi="Times New Roman" w:cs="Times New Roman"/>
          <w:sz w:val="28"/>
          <w:szCs w:val="28"/>
        </w:rPr>
        <w:t>равил</w:t>
      </w:r>
      <w:r w:rsidR="0049683A" w:rsidRPr="00302FDD">
        <w:rPr>
          <w:rFonts w:ascii="Times New Roman" w:hAnsi="Times New Roman" w:cs="Times New Roman"/>
          <w:sz w:val="28"/>
          <w:szCs w:val="28"/>
        </w:rPr>
        <w:t xml:space="preserve">, принимаются </w:t>
      </w:r>
      <w:r w:rsidR="00213178" w:rsidRPr="00302FDD">
        <w:rPr>
          <w:rFonts w:ascii="Times New Roman" w:hAnsi="Times New Roman" w:cs="Times New Roman"/>
          <w:sz w:val="28"/>
          <w:szCs w:val="28"/>
        </w:rPr>
        <w:t>Университетом</w:t>
      </w:r>
      <w:r w:rsidR="0049683A" w:rsidRPr="00302FDD">
        <w:rPr>
          <w:rFonts w:ascii="Times New Roman" w:hAnsi="Times New Roman" w:cs="Times New Roman"/>
          <w:sz w:val="28"/>
          <w:szCs w:val="28"/>
        </w:rPr>
        <w:t>, если они действительны на день подачи заявления о приеме; документы, указанные в подпункте 7 пункта 4</w:t>
      </w:r>
      <w:r w:rsidR="00D4605F" w:rsidRPr="00302FDD">
        <w:rPr>
          <w:rFonts w:ascii="Times New Roman" w:hAnsi="Times New Roman" w:cs="Times New Roman"/>
          <w:sz w:val="28"/>
          <w:szCs w:val="28"/>
        </w:rPr>
        <w:t>3</w:t>
      </w:r>
      <w:r w:rsidR="0049683A" w:rsidRPr="00302FDD">
        <w:rPr>
          <w:rFonts w:ascii="Times New Roman" w:hAnsi="Times New Roman" w:cs="Times New Roman"/>
          <w:sz w:val="28"/>
          <w:szCs w:val="28"/>
        </w:rPr>
        <w:t xml:space="preserve"> П</w:t>
      </w:r>
      <w:r w:rsidR="00213178" w:rsidRPr="00302FDD">
        <w:rPr>
          <w:rFonts w:ascii="Times New Roman" w:hAnsi="Times New Roman" w:cs="Times New Roman"/>
          <w:sz w:val="28"/>
          <w:szCs w:val="28"/>
        </w:rPr>
        <w:t>равил</w:t>
      </w:r>
      <w:r w:rsidR="0049683A" w:rsidRPr="00302FDD">
        <w:rPr>
          <w:rFonts w:ascii="Times New Roman" w:hAnsi="Times New Roman" w:cs="Times New Roman"/>
          <w:sz w:val="28"/>
          <w:szCs w:val="28"/>
        </w:rPr>
        <w:t xml:space="preserve">, - если они подтверждают особое право поступающего на день завершения приема документов (при приеме на обучение в рамках контрольных цифр по программам бакалавриата и программам специалитета - на день завершения приема документов, установленный в соответствии с </w:t>
      </w:r>
      <w:r w:rsidR="00213178" w:rsidRPr="00302FDD">
        <w:rPr>
          <w:rFonts w:ascii="Times New Roman" w:hAnsi="Times New Roman" w:cs="Times New Roman"/>
          <w:sz w:val="28"/>
          <w:szCs w:val="28"/>
        </w:rPr>
        <w:t xml:space="preserve">пунктом 10 </w:t>
      </w:r>
      <w:r w:rsidR="0049683A" w:rsidRPr="00302FDD">
        <w:rPr>
          <w:rFonts w:ascii="Times New Roman" w:hAnsi="Times New Roman" w:cs="Times New Roman"/>
          <w:sz w:val="28"/>
          <w:szCs w:val="28"/>
        </w:rPr>
        <w:t>П</w:t>
      </w:r>
      <w:r w:rsidR="00213178" w:rsidRPr="00302FDD">
        <w:rPr>
          <w:rFonts w:ascii="Times New Roman" w:hAnsi="Times New Roman" w:cs="Times New Roman"/>
          <w:sz w:val="28"/>
          <w:szCs w:val="28"/>
        </w:rPr>
        <w:t>равил</w:t>
      </w:r>
      <w:r w:rsidR="0049683A" w:rsidRPr="00302FDD">
        <w:rPr>
          <w:rFonts w:ascii="Times New Roman" w:hAnsi="Times New Roman" w:cs="Times New Roman"/>
          <w:sz w:val="28"/>
          <w:szCs w:val="28"/>
        </w:rPr>
        <w:t>), за исключением случая, указанного в абзаце втором настоящего пункта.</w:t>
      </w:r>
    </w:p>
    <w:p w14:paraId="3793FEE5" w14:textId="6AE042F5" w:rsidR="0049683A" w:rsidRPr="00302FDD"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При подаче документов поступающий может представить документ, указанный в подпункте 7 пункта </w:t>
      </w:r>
      <w:r w:rsidR="003921DF" w:rsidRPr="00302FDD">
        <w:rPr>
          <w:rFonts w:ascii="Times New Roman" w:hAnsi="Times New Roman" w:cs="Times New Roman"/>
          <w:sz w:val="28"/>
          <w:szCs w:val="28"/>
        </w:rPr>
        <w:t>4</w:t>
      </w:r>
      <w:r w:rsidR="003921DF">
        <w:rPr>
          <w:rFonts w:ascii="Times New Roman" w:hAnsi="Times New Roman" w:cs="Times New Roman"/>
          <w:sz w:val="28"/>
          <w:szCs w:val="28"/>
        </w:rPr>
        <w:t>3</w:t>
      </w:r>
      <w:r w:rsidR="003921DF" w:rsidRPr="00302FDD">
        <w:rPr>
          <w:rFonts w:ascii="Times New Roman" w:hAnsi="Times New Roman" w:cs="Times New Roman"/>
          <w:sz w:val="28"/>
          <w:szCs w:val="28"/>
        </w:rPr>
        <w:t xml:space="preserve"> </w:t>
      </w:r>
      <w:r w:rsidRPr="00302FDD">
        <w:rPr>
          <w:rFonts w:ascii="Times New Roman" w:hAnsi="Times New Roman" w:cs="Times New Roman"/>
          <w:sz w:val="28"/>
          <w:szCs w:val="28"/>
        </w:rPr>
        <w:t>П</w:t>
      </w:r>
      <w:r w:rsidR="00213178" w:rsidRPr="00302FDD">
        <w:rPr>
          <w:rFonts w:ascii="Times New Roman" w:hAnsi="Times New Roman" w:cs="Times New Roman"/>
          <w:sz w:val="28"/>
          <w:szCs w:val="28"/>
        </w:rPr>
        <w:t>равил</w:t>
      </w:r>
      <w:r w:rsidRPr="00302FDD">
        <w:rPr>
          <w:rFonts w:ascii="Times New Roman" w:hAnsi="Times New Roman" w:cs="Times New Roman"/>
          <w:sz w:val="28"/>
          <w:szCs w:val="28"/>
        </w:rPr>
        <w:t xml:space="preserve">, который не подтверждает особое право поступающего на день завершения приема документов, но подтверждает это право на день подачи заявления о приеме. При этом особое право предоставляется поступающему, если не позднее дня завершения приема документов (при приеме на обучение в рамках контрольных цифр по программам бакалавриата и программам специалитета - не позднее дня </w:t>
      </w:r>
      <w:r w:rsidRPr="00302FDD">
        <w:rPr>
          <w:rFonts w:ascii="Times New Roman" w:hAnsi="Times New Roman" w:cs="Times New Roman"/>
          <w:sz w:val="28"/>
          <w:szCs w:val="28"/>
        </w:rPr>
        <w:lastRenderedPageBreak/>
        <w:t>завершения приема документов, установленного в соответствии с пункт</w:t>
      </w:r>
      <w:r w:rsidR="00213178" w:rsidRPr="00302FDD">
        <w:rPr>
          <w:rFonts w:ascii="Times New Roman" w:hAnsi="Times New Roman" w:cs="Times New Roman"/>
          <w:sz w:val="28"/>
          <w:szCs w:val="28"/>
        </w:rPr>
        <w:t xml:space="preserve">ом </w:t>
      </w:r>
      <w:r w:rsidRPr="00302FDD">
        <w:rPr>
          <w:rFonts w:ascii="Times New Roman" w:hAnsi="Times New Roman" w:cs="Times New Roman"/>
          <w:sz w:val="28"/>
          <w:szCs w:val="28"/>
        </w:rPr>
        <w:t>1</w:t>
      </w:r>
      <w:r w:rsidR="00213178" w:rsidRPr="00302FDD">
        <w:rPr>
          <w:rFonts w:ascii="Times New Roman" w:hAnsi="Times New Roman" w:cs="Times New Roman"/>
          <w:sz w:val="28"/>
          <w:szCs w:val="28"/>
        </w:rPr>
        <w:t>0</w:t>
      </w:r>
      <w:r w:rsidRPr="00302FDD">
        <w:rPr>
          <w:rFonts w:ascii="Times New Roman" w:hAnsi="Times New Roman" w:cs="Times New Roman"/>
          <w:sz w:val="28"/>
          <w:szCs w:val="28"/>
        </w:rPr>
        <w:t xml:space="preserve"> П</w:t>
      </w:r>
      <w:r w:rsidR="00213178" w:rsidRPr="00302FDD">
        <w:rPr>
          <w:rFonts w:ascii="Times New Roman" w:hAnsi="Times New Roman" w:cs="Times New Roman"/>
          <w:sz w:val="28"/>
          <w:szCs w:val="28"/>
        </w:rPr>
        <w:t>равил</w:t>
      </w:r>
      <w:r w:rsidRPr="00302FDD">
        <w:rPr>
          <w:rFonts w:ascii="Times New Roman" w:hAnsi="Times New Roman" w:cs="Times New Roman"/>
          <w:sz w:val="28"/>
          <w:szCs w:val="28"/>
        </w:rPr>
        <w:t>) он пред</w:t>
      </w:r>
      <w:r w:rsidR="00213178" w:rsidRPr="00302FDD">
        <w:rPr>
          <w:rFonts w:ascii="Times New Roman" w:hAnsi="Times New Roman" w:cs="Times New Roman"/>
          <w:sz w:val="28"/>
          <w:szCs w:val="28"/>
        </w:rPr>
        <w:t>о</w:t>
      </w:r>
      <w:r w:rsidRPr="00302FDD">
        <w:rPr>
          <w:rFonts w:ascii="Times New Roman" w:hAnsi="Times New Roman" w:cs="Times New Roman"/>
          <w:sz w:val="28"/>
          <w:szCs w:val="28"/>
        </w:rPr>
        <w:t>ставил документ, который подтверждает это право на указанный день.</w:t>
      </w:r>
    </w:p>
    <w:p w14:paraId="43A65F59" w14:textId="7B787DC3" w:rsidR="00BC6557"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6</w:t>
      </w:r>
      <w:r w:rsidR="00BC6557" w:rsidRPr="00E30F0C">
        <w:rPr>
          <w:rFonts w:ascii="Times New Roman" w:eastAsia="Times New Roman" w:hAnsi="Times New Roman" w:cs="Times New Roman"/>
          <w:b/>
          <w:sz w:val="28"/>
          <w:szCs w:val="28"/>
          <w:lang w:eastAsia="ru-RU"/>
        </w:rPr>
        <w:t>.</w:t>
      </w:r>
      <w:r w:rsidR="00BC6557" w:rsidRPr="00302FDD">
        <w:rPr>
          <w:rFonts w:ascii="Times New Roman" w:eastAsia="Times New Roman" w:hAnsi="Times New Roman" w:cs="Times New Roman"/>
          <w:sz w:val="28"/>
          <w:szCs w:val="28"/>
          <w:lang w:eastAsia="ru-RU"/>
        </w:rPr>
        <w:t xml:space="preserve"> Документы, указанные в </w:t>
      </w:r>
      <w:hyperlink w:anchor="P360" w:history="1">
        <w:r w:rsidR="003921DF" w:rsidRPr="00302FDD">
          <w:rPr>
            <w:rFonts w:ascii="Times New Roman" w:eastAsia="Times New Roman" w:hAnsi="Times New Roman" w:cs="Times New Roman"/>
            <w:sz w:val="28"/>
            <w:szCs w:val="28"/>
            <w:lang w:eastAsia="ru-RU"/>
          </w:rPr>
          <w:t>подпункте 6 пункта 4</w:t>
        </w:r>
      </w:hyperlink>
      <w:r w:rsidR="003921DF">
        <w:rPr>
          <w:rFonts w:ascii="Times New Roman" w:eastAsia="Times New Roman" w:hAnsi="Times New Roman" w:cs="Times New Roman"/>
          <w:sz w:val="28"/>
          <w:szCs w:val="28"/>
          <w:lang w:eastAsia="ru-RU"/>
        </w:rPr>
        <w:t>3</w:t>
      </w:r>
      <w:r w:rsidR="003921DF" w:rsidRPr="00302FDD">
        <w:rPr>
          <w:rFonts w:ascii="Times New Roman" w:eastAsia="Times New Roman" w:hAnsi="Times New Roman" w:cs="Times New Roman"/>
          <w:sz w:val="28"/>
          <w:szCs w:val="28"/>
          <w:lang w:eastAsia="ru-RU"/>
        </w:rPr>
        <w:t xml:space="preserve"> </w:t>
      </w:r>
      <w:r w:rsidR="00BC6557" w:rsidRPr="00302FDD">
        <w:rPr>
          <w:rFonts w:ascii="Times New Roman" w:eastAsia="Times New Roman" w:hAnsi="Times New Roman" w:cs="Times New Roman"/>
          <w:sz w:val="28"/>
          <w:szCs w:val="28"/>
          <w:lang w:eastAsia="ru-RU"/>
        </w:rPr>
        <w:t xml:space="preserve">Правил, принимаются Университетом с учетом сроков предоставления особых прав, установленных </w:t>
      </w:r>
      <w:hyperlink r:id="rId42" w:history="1">
        <w:r w:rsidR="00BC6557" w:rsidRPr="00AF4C5B">
          <w:rPr>
            <w:rFonts w:ascii="Times New Roman" w:eastAsia="Times New Roman" w:hAnsi="Times New Roman" w:cs="Times New Roman"/>
            <w:sz w:val="28"/>
            <w:szCs w:val="28"/>
            <w:lang w:eastAsia="ru-RU"/>
          </w:rPr>
          <w:t>частями 4</w:t>
        </w:r>
      </w:hyperlink>
      <w:r w:rsidR="00BC6557" w:rsidRPr="00E30F0C">
        <w:rPr>
          <w:rFonts w:ascii="Times New Roman" w:eastAsia="Times New Roman" w:hAnsi="Times New Roman" w:cs="Times New Roman"/>
          <w:sz w:val="28"/>
          <w:szCs w:val="28"/>
          <w:lang w:eastAsia="ru-RU"/>
        </w:rPr>
        <w:t xml:space="preserve"> и </w:t>
      </w:r>
      <w:hyperlink r:id="rId43" w:history="1">
        <w:r w:rsidR="00BC6557" w:rsidRPr="00AF4C5B">
          <w:rPr>
            <w:rFonts w:ascii="Times New Roman" w:eastAsia="Times New Roman" w:hAnsi="Times New Roman" w:cs="Times New Roman"/>
            <w:sz w:val="28"/>
            <w:szCs w:val="28"/>
            <w:lang w:eastAsia="ru-RU"/>
          </w:rPr>
          <w:t>12 статьи 71</w:t>
        </w:r>
      </w:hyperlink>
      <w:r w:rsidR="00BC6557" w:rsidRPr="00E30F0C">
        <w:rPr>
          <w:rFonts w:ascii="Times New Roman" w:eastAsia="Times New Roman" w:hAnsi="Times New Roman" w:cs="Times New Roman"/>
          <w:sz w:val="28"/>
          <w:szCs w:val="28"/>
          <w:lang w:eastAsia="ru-RU"/>
        </w:rPr>
        <w:t xml:space="preserve"> Федерального закона</w:t>
      </w:r>
      <w:r w:rsidR="00213178" w:rsidRPr="00302FDD">
        <w:rPr>
          <w:rFonts w:ascii="Times New Roman" w:eastAsia="Times New Roman" w:hAnsi="Times New Roman" w:cs="Times New Roman"/>
          <w:sz w:val="28"/>
          <w:szCs w:val="28"/>
          <w:lang w:eastAsia="ru-RU"/>
        </w:rPr>
        <w:t xml:space="preserve"> № 273-ФЗ</w:t>
      </w:r>
      <w:r w:rsidR="00BC6557" w:rsidRPr="00302FDD">
        <w:rPr>
          <w:rFonts w:ascii="Times New Roman" w:eastAsia="Times New Roman" w:hAnsi="Times New Roman" w:cs="Times New Roman"/>
          <w:sz w:val="28"/>
          <w:szCs w:val="28"/>
          <w:lang w:eastAsia="ru-RU"/>
        </w:rPr>
        <w:t>.</w:t>
      </w:r>
    </w:p>
    <w:p w14:paraId="60A4B019" w14:textId="6610699A" w:rsidR="00BC6557"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7</w:t>
      </w:r>
      <w:r w:rsidR="00BC6557" w:rsidRPr="00E30F0C">
        <w:rPr>
          <w:rFonts w:ascii="Times New Roman" w:eastAsia="Times New Roman" w:hAnsi="Times New Roman" w:cs="Times New Roman"/>
          <w:b/>
          <w:sz w:val="28"/>
          <w:szCs w:val="28"/>
          <w:lang w:eastAsia="ru-RU"/>
        </w:rPr>
        <w:t>.</w:t>
      </w:r>
      <w:r w:rsidR="00BC6557" w:rsidRPr="00302FDD">
        <w:rPr>
          <w:rFonts w:ascii="Times New Roman" w:eastAsia="Times New Roman" w:hAnsi="Times New Roman" w:cs="Times New Roman"/>
          <w:sz w:val="28"/>
          <w:szCs w:val="28"/>
          <w:lang w:eastAsia="ru-RU"/>
        </w:rPr>
        <w:t xml:space="preserve"> При подаче документов, необходимых для поступления, поступающие могут представлять оригиналы или копии (электронные образы) документов, </w:t>
      </w:r>
      <w:r w:rsidR="002C38DC" w:rsidRPr="00302FDD">
        <w:rPr>
          <w:rFonts w:ascii="Times New Roman" w:eastAsia="Times New Roman" w:hAnsi="Times New Roman" w:cs="Times New Roman"/>
          <w:sz w:val="28"/>
          <w:szCs w:val="28"/>
          <w:lang w:eastAsia="ru-RU"/>
        </w:rPr>
        <w:t xml:space="preserve">в том числе посредством ЕПГУ, </w:t>
      </w:r>
      <w:r w:rsidR="00BC6557" w:rsidRPr="00302FDD">
        <w:rPr>
          <w:rFonts w:ascii="Times New Roman" w:eastAsia="Times New Roman" w:hAnsi="Times New Roman" w:cs="Times New Roman"/>
          <w:sz w:val="28"/>
          <w:szCs w:val="28"/>
          <w:lang w:eastAsia="ru-RU"/>
        </w:rPr>
        <w:t>без представления их оригиналов. Заверения указанных копий (электронных образов) не требуется.</w:t>
      </w:r>
    </w:p>
    <w:p w14:paraId="290495F6" w14:textId="682BA862" w:rsidR="0049683A" w:rsidRPr="00E30F0C"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При подаче заявления о приеме посредством ЕПГУ документ установленного образца считается представленным в копии, если информация о нем подтверждена в федеральной информационной системе "Федеральный реестр сведений о документах об образовании и (или) о квалификации, документах об обучении" (далее - ФРДО) (</w:t>
      </w:r>
      <w:hyperlink r:id="rId44">
        <w:r w:rsidRPr="00AF4C5B">
          <w:rPr>
            <w:rFonts w:ascii="Times New Roman" w:hAnsi="Times New Roman" w:cs="Times New Roman"/>
            <w:sz w:val="28"/>
            <w:szCs w:val="28"/>
          </w:rPr>
          <w:t>часть 9 статьи 98</w:t>
        </w:r>
      </w:hyperlink>
      <w:r w:rsidRPr="00E30F0C">
        <w:rPr>
          <w:rFonts w:ascii="Times New Roman" w:hAnsi="Times New Roman" w:cs="Times New Roman"/>
          <w:sz w:val="28"/>
          <w:szCs w:val="28"/>
        </w:rPr>
        <w:t xml:space="preserve"> Федерального закона </w:t>
      </w:r>
      <w:r w:rsidR="00F54F9A">
        <w:rPr>
          <w:rFonts w:ascii="Times New Roman" w:hAnsi="Times New Roman" w:cs="Times New Roman"/>
          <w:sz w:val="28"/>
          <w:szCs w:val="28"/>
        </w:rPr>
        <w:t>№</w:t>
      </w:r>
      <w:r w:rsidRPr="00E30F0C">
        <w:rPr>
          <w:rFonts w:ascii="Times New Roman" w:hAnsi="Times New Roman" w:cs="Times New Roman"/>
          <w:sz w:val="28"/>
          <w:szCs w:val="28"/>
        </w:rPr>
        <w:t xml:space="preserve"> 273-ФЗ.</w:t>
      </w:r>
    </w:p>
    <w:p w14:paraId="2FF9C0E8" w14:textId="77777777" w:rsidR="0049683A" w:rsidRPr="00302FDD"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Иные документы считаются представленными в копиях, если информация о них подтверждена сведениями, имеющимися на ЕПГУ или в иных государственных информационных системах.</w:t>
      </w:r>
    </w:p>
    <w:p w14:paraId="1B6A4326" w14:textId="77777777" w:rsidR="0049683A" w:rsidRPr="00302FDD"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Если информация о документе установленного образца не подтверждена в ФРДО, информация об ином документе не подтверждена сведениями, имеющимися на ЕПГУ или в иных государственных информационных системах, поступающий представляет указанный документ в соответствии с абзацем первым настоящего пункта.</w:t>
      </w:r>
    </w:p>
    <w:p w14:paraId="569ECB7D" w14:textId="77777777" w:rsidR="0049683A" w:rsidRPr="00302FDD"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Поступающие могут по своему усмотрению представить копии и (или) оригиналы документов установленного образца, информация о которых подтверждена в ФРДО, копии и (или) оригиналы иных документов, информация о которых подтверждена сведениями, имеющимися на ЕПГУ или в иных государственных информационных системах.</w:t>
      </w:r>
    </w:p>
    <w:p w14:paraId="24F16D94" w14:textId="77777777" w:rsidR="00213178" w:rsidRPr="00302FDD" w:rsidRDefault="00213178"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При подаче заявления о приеме на обучение в электронной форме прилагаемые к нему документы, необходимые для поступления, представляются (направляются) в </w:t>
      </w:r>
      <w:r w:rsidR="00985C49" w:rsidRPr="00302FDD">
        <w:rPr>
          <w:rFonts w:ascii="Times New Roman" w:eastAsia="Times New Roman" w:hAnsi="Times New Roman" w:cs="Times New Roman"/>
          <w:sz w:val="28"/>
          <w:szCs w:val="28"/>
          <w:lang w:eastAsia="ru-RU"/>
        </w:rPr>
        <w:t>Университет</w:t>
      </w:r>
      <w:r w:rsidRPr="00302FDD">
        <w:rPr>
          <w:rFonts w:ascii="Times New Roman" w:eastAsia="Times New Roman" w:hAnsi="Times New Roman" w:cs="Times New Roman"/>
          <w:sz w:val="28"/>
          <w:szCs w:val="28"/>
          <w:lang w:eastAsia="ru-RU"/>
        </w:rPr>
        <w:t xml:space="preserve"> в форме их электронных образов (документов на бумажном носителе, преобразованных в электронную форму путем сканирования или фотографирования с обеспечением машиночитаемого распознавания его реквизитов).</w:t>
      </w:r>
    </w:p>
    <w:p w14:paraId="5D058135" w14:textId="68EB8066" w:rsidR="00BC6557"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8</w:t>
      </w:r>
      <w:r w:rsidR="00BC6557" w:rsidRPr="00E30F0C">
        <w:rPr>
          <w:rFonts w:ascii="Times New Roman" w:eastAsia="Times New Roman" w:hAnsi="Times New Roman" w:cs="Times New Roman"/>
          <w:b/>
          <w:sz w:val="28"/>
          <w:szCs w:val="28"/>
          <w:lang w:eastAsia="ru-RU"/>
        </w:rPr>
        <w:t>.</w:t>
      </w:r>
      <w:r w:rsidR="00BC6557" w:rsidRPr="00302FDD">
        <w:rPr>
          <w:rFonts w:ascii="Times New Roman" w:eastAsia="Times New Roman" w:hAnsi="Times New Roman" w:cs="Times New Roman"/>
          <w:sz w:val="28"/>
          <w:szCs w:val="28"/>
          <w:lang w:eastAsia="ru-RU"/>
        </w:rPr>
        <w:t xml:space="preserve"> Заявление о приеме представляется на русском языке.</w:t>
      </w:r>
    </w:p>
    <w:p w14:paraId="373AC22B" w14:textId="77777777" w:rsidR="00BC6557" w:rsidRPr="00302FDD" w:rsidRDefault="00BC655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Университетом не установлена возможность предоставить поступающим заявление о приеме на языке республики РФ или на иностранном языке.</w:t>
      </w:r>
    </w:p>
    <w:p w14:paraId="6437C562" w14:textId="77777777" w:rsidR="00BC6557" w:rsidRPr="00302FDD" w:rsidRDefault="00BC6557"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Документы, выполненные на иностранном языке, должны быть переведены на русский язык, если иное не предусмотрено международным договором Российской Федерации.</w:t>
      </w:r>
    </w:p>
    <w:p w14:paraId="4A9C31AB" w14:textId="77777777" w:rsidR="00BC6557" w:rsidRPr="00E30F0C" w:rsidRDefault="00BC6557"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Документы, полученные в иностранном государстве, должны быть </w:t>
      </w:r>
      <w:hyperlink r:id="rId45" w:history="1">
        <w:r w:rsidRPr="00302FDD">
          <w:rPr>
            <w:rFonts w:ascii="Times New Roman" w:eastAsia="Times New Roman" w:hAnsi="Times New Roman" w:cs="Times New Roman"/>
            <w:sz w:val="28"/>
            <w:szCs w:val="28"/>
            <w:lang w:eastAsia="ru-RU"/>
          </w:rPr>
          <w:t>легализованы</w:t>
        </w:r>
      </w:hyperlink>
      <w:r w:rsidRPr="00E30F0C">
        <w:rPr>
          <w:rFonts w:ascii="Times New Roman" w:eastAsia="Times New Roman" w:hAnsi="Times New Roman" w:cs="Times New Roman"/>
          <w:sz w:val="28"/>
          <w:szCs w:val="28"/>
          <w:lang w:eastAsia="ru-RU"/>
        </w:rPr>
        <w:t xml:space="preserve">, если иное не предусмотрено международным договором </w:t>
      </w:r>
      <w:r w:rsidRPr="00E30F0C">
        <w:rPr>
          <w:rFonts w:ascii="Times New Roman" w:eastAsia="Times New Roman" w:hAnsi="Times New Roman" w:cs="Times New Roman"/>
          <w:sz w:val="28"/>
          <w:szCs w:val="28"/>
          <w:lang w:eastAsia="ru-RU"/>
        </w:rPr>
        <w:lastRenderedPageBreak/>
        <w:t>Российской Федерации или законодательством Российской Федерации.</w:t>
      </w:r>
    </w:p>
    <w:p w14:paraId="652A4AA1" w14:textId="652D7F90" w:rsidR="00BC6557" w:rsidRPr="00302FDD" w:rsidRDefault="007E36D4"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b/>
          <w:sz w:val="28"/>
          <w:szCs w:val="28"/>
        </w:rPr>
        <w:t>4</w:t>
      </w:r>
      <w:r>
        <w:rPr>
          <w:rFonts w:ascii="Times New Roman" w:eastAsia="Calibri" w:hAnsi="Times New Roman" w:cs="Times New Roman"/>
          <w:b/>
          <w:sz w:val="28"/>
          <w:szCs w:val="28"/>
        </w:rPr>
        <w:t>9</w:t>
      </w:r>
      <w:r w:rsidR="00E54393" w:rsidRPr="00E30F0C">
        <w:rPr>
          <w:rFonts w:ascii="Times New Roman" w:eastAsia="Calibri" w:hAnsi="Times New Roman" w:cs="Times New Roman"/>
          <w:b/>
          <w:sz w:val="28"/>
          <w:szCs w:val="28"/>
        </w:rPr>
        <w:t>.</w:t>
      </w:r>
      <w:r w:rsidR="00BC6557" w:rsidRPr="00302FDD">
        <w:rPr>
          <w:rFonts w:ascii="Times New Roman" w:eastAsia="Calibri" w:hAnsi="Times New Roman" w:cs="Times New Roman"/>
          <w:sz w:val="28"/>
          <w:szCs w:val="28"/>
        </w:rPr>
        <w:t xml:space="preserve"> Документы, необходимые для поступления, представляются (направляются)</w:t>
      </w:r>
      <w:r w:rsidR="00B70C61" w:rsidRPr="00302FDD">
        <w:rPr>
          <w:rFonts w:ascii="Times New Roman" w:eastAsia="Calibri" w:hAnsi="Times New Roman" w:cs="Times New Roman"/>
          <w:sz w:val="28"/>
          <w:szCs w:val="28"/>
        </w:rPr>
        <w:t xml:space="preserve"> поступающим</w:t>
      </w:r>
      <w:r w:rsidR="00BC6557" w:rsidRPr="00302FDD">
        <w:rPr>
          <w:rFonts w:ascii="Times New Roman" w:eastAsia="Calibri" w:hAnsi="Times New Roman" w:cs="Times New Roman"/>
          <w:sz w:val="28"/>
          <w:szCs w:val="28"/>
        </w:rPr>
        <w:t xml:space="preserve"> в Университет одним из следующих способов:</w:t>
      </w:r>
    </w:p>
    <w:p w14:paraId="227DF6B4" w14:textId="649CC751" w:rsidR="003A3719" w:rsidRPr="00302FDD" w:rsidRDefault="00D13F93"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1)</w:t>
      </w:r>
      <w:r w:rsidRPr="00302FDD">
        <w:rPr>
          <w:rFonts w:ascii="Times New Roman" w:eastAsia="Calibri" w:hAnsi="Times New Roman" w:cs="Times New Roman"/>
          <w:sz w:val="28"/>
          <w:szCs w:val="28"/>
        </w:rPr>
        <w:tab/>
      </w:r>
      <w:r w:rsidR="003A3719" w:rsidRPr="00302FDD">
        <w:rPr>
          <w:rFonts w:ascii="Times New Roman" w:eastAsia="Calibri" w:hAnsi="Times New Roman" w:cs="Times New Roman"/>
          <w:sz w:val="28"/>
          <w:szCs w:val="28"/>
        </w:rPr>
        <w:t xml:space="preserve"> лично в Университет</w:t>
      </w:r>
      <w:r w:rsidR="0051440C" w:rsidRPr="00302FDD">
        <w:rPr>
          <w:rFonts w:ascii="Times New Roman" w:eastAsia="Calibri" w:hAnsi="Times New Roman" w:cs="Times New Roman"/>
          <w:sz w:val="28"/>
          <w:szCs w:val="28"/>
        </w:rPr>
        <w:t xml:space="preserve"> (г. Самара, ул.</w:t>
      </w:r>
      <w:r w:rsidR="003A59D0">
        <w:rPr>
          <w:rFonts w:ascii="Times New Roman" w:eastAsia="Calibri" w:hAnsi="Times New Roman" w:cs="Times New Roman"/>
          <w:sz w:val="28"/>
          <w:szCs w:val="28"/>
        </w:rPr>
        <w:t xml:space="preserve"> </w:t>
      </w:r>
      <w:r w:rsidR="0051440C" w:rsidRPr="00302FDD">
        <w:rPr>
          <w:rFonts w:ascii="Times New Roman" w:eastAsia="Calibri" w:hAnsi="Times New Roman" w:cs="Times New Roman"/>
          <w:sz w:val="28"/>
          <w:szCs w:val="28"/>
        </w:rPr>
        <w:t>Советской Армии, 141)</w:t>
      </w:r>
      <w:r w:rsidR="003A3719" w:rsidRPr="00302FDD">
        <w:rPr>
          <w:rFonts w:ascii="Times New Roman" w:eastAsia="Calibri" w:hAnsi="Times New Roman" w:cs="Times New Roman"/>
          <w:sz w:val="28"/>
          <w:szCs w:val="28"/>
        </w:rPr>
        <w:t xml:space="preserve">, в филиал </w:t>
      </w:r>
      <w:r w:rsidR="00985C49" w:rsidRPr="00302FDD">
        <w:rPr>
          <w:rFonts w:ascii="Times New Roman" w:eastAsia="Calibri" w:hAnsi="Times New Roman" w:cs="Times New Roman"/>
          <w:sz w:val="28"/>
          <w:szCs w:val="28"/>
        </w:rPr>
        <w:t xml:space="preserve">СГЭУ </w:t>
      </w:r>
      <w:r w:rsidR="003A3719" w:rsidRPr="00302FDD">
        <w:rPr>
          <w:rFonts w:ascii="Times New Roman" w:eastAsia="Calibri" w:hAnsi="Times New Roman" w:cs="Times New Roman"/>
          <w:sz w:val="28"/>
          <w:szCs w:val="28"/>
        </w:rPr>
        <w:t xml:space="preserve">(г. Сызрань, ул. </w:t>
      </w:r>
      <w:proofErr w:type="spellStart"/>
      <w:r w:rsidR="003A3719" w:rsidRPr="00302FDD">
        <w:rPr>
          <w:rFonts w:ascii="Times New Roman" w:eastAsia="Calibri" w:hAnsi="Times New Roman" w:cs="Times New Roman"/>
          <w:sz w:val="28"/>
          <w:szCs w:val="28"/>
        </w:rPr>
        <w:t>Людиновская</w:t>
      </w:r>
      <w:proofErr w:type="spellEnd"/>
      <w:r w:rsidR="003A3719" w:rsidRPr="00302FDD">
        <w:rPr>
          <w:rFonts w:ascii="Times New Roman" w:eastAsia="Calibri" w:hAnsi="Times New Roman" w:cs="Times New Roman"/>
          <w:sz w:val="28"/>
          <w:szCs w:val="28"/>
        </w:rPr>
        <w:t>, 23),</w:t>
      </w:r>
    </w:p>
    <w:p w14:paraId="556E26AA" w14:textId="77777777" w:rsidR="00D13F93" w:rsidRPr="00302FDD" w:rsidRDefault="00D13F93"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2)</w:t>
      </w:r>
      <w:r w:rsidR="00985C49" w:rsidRPr="00302FDD">
        <w:rPr>
          <w:rFonts w:ascii="Times New Roman" w:eastAsia="Calibri" w:hAnsi="Times New Roman" w:cs="Times New Roman"/>
          <w:sz w:val="28"/>
          <w:szCs w:val="28"/>
        </w:rPr>
        <w:t xml:space="preserve"> </w:t>
      </w:r>
      <w:r w:rsidRPr="00302FDD">
        <w:rPr>
          <w:rFonts w:ascii="Times New Roman" w:eastAsia="Calibri" w:hAnsi="Times New Roman" w:cs="Times New Roman"/>
          <w:sz w:val="28"/>
          <w:szCs w:val="28"/>
        </w:rPr>
        <w:t>через операторов почтовой связи общего пользования по адресу: г. Самара, ул. Советской Армии, 141</w:t>
      </w:r>
      <w:r w:rsidR="00213178" w:rsidRPr="00302FDD">
        <w:rPr>
          <w:rFonts w:ascii="Times New Roman" w:eastAsia="Calibri" w:hAnsi="Times New Roman" w:cs="Times New Roman"/>
          <w:sz w:val="28"/>
          <w:szCs w:val="28"/>
        </w:rPr>
        <w:t xml:space="preserve">, по месту нахождения филиала (г. Сызрань, ул. </w:t>
      </w:r>
      <w:proofErr w:type="spellStart"/>
      <w:r w:rsidR="00213178" w:rsidRPr="00302FDD">
        <w:rPr>
          <w:rFonts w:ascii="Times New Roman" w:eastAsia="Calibri" w:hAnsi="Times New Roman" w:cs="Times New Roman"/>
          <w:sz w:val="28"/>
          <w:szCs w:val="28"/>
        </w:rPr>
        <w:t>Людиновская</w:t>
      </w:r>
      <w:proofErr w:type="spellEnd"/>
      <w:r w:rsidR="00213178" w:rsidRPr="00302FDD">
        <w:rPr>
          <w:rFonts w:ascii="Times New Roman" w:eastAsia="Calibri" w:hAnsi="Times New Roman" w:cs="Times New Roman"/>
          <w:sz w:val="28"/>
          <w:szCs w:val="28"/>
        </w:rPr>
        <w:t>, 23)</w:t>
      </w:r>
      <w:r w:rsidRPr="00302FDD">
        <w:rPr>
          <w:rFonts w:ascii="Times New Roman" w:eastAsia="Calibri" w:hAnsi="Times New Roman" w:cs="Times New Roman"/>
          <w:sz w:val="28"/>
          <w:szCs w:val="28"/>
        </w:rPr>
        <w:t>;</w:t>
      </w:r>
    </w:p>
    <w:p w14:paraId="7DCE2856" w14:textId="77777777" w:rsidR="003A3719" w:rsidRPr="00302FDD" w:rsidRDefault="00D13F93"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3</w:t>
      </w:r>
      <w:r w:rsidR="00BC6557" w:rsidRPr="00302FDD">
        <w:rPr>
          <w:rFonts w:ascii="Times New Roman" w:eastAsia="Calibri" w:hAnsi="Times New Roman" w:cs="Times New Roman"/>
          <w:sz w:val="28"/>
          <w:szCs w:val="28"/>
        </w:rPr>
        <w:t xml:space="preserve">) </w:t>
      </w:r>
      <w:r w:rsidR="003A3719" w:rsidRPr="00302FDD">
        <w:rPr>
          <w:rFonts w:ascii="Times New Roman" w:eastAsia="Calibri" w:hAnsi="Times New Roman" w:cs="Times New Roman"/>
          <w:sz w:val="28"/>
          <w:szCs w:val="28"/>
        </w:rPr>
        <w:t>в электронной форме посредством электронной информационной системы Университета, в том числе посредством электронной почты Университета (</w:t>
      </w:r>
      <w:hyperlink r:id="rId46" w:history="1">
        <w:r w:rsidR="001625F4" w:rsidRPr="00AF4C5B">
          <w:rPr>
            <w:rStyle w:val="af4"/>
            <w:rFonts w:ascii="Times New Roman" w:eastAsia="Calibri" w:hAnsi="Times New Roman" w:cs="Times New Roman"/>
            <w:color w:val="auto"/>
            <w:sz w:val="28"/>
            <w:szCs w:val="28"/>
          </w:rPr>
          <w:t>priem@sseu.ru</w:t>
        </w:r>
      </w:hyperlink>
      <w:r w:rsidR="003A3719" w:rsidRPr="00E30F0C">
        <w:rPr>
          <w:rFonts w:ascii="Times New Roman" w:eastAsia="Calibri" w:hAnsi="Times New Roman" w:cs="Times New Roman"/>
          <w:sz w:val="28"/>
          <w:szCs w:val="28"/>
        </w:rPr>
        <w:t>)</w:t>
      </w:r>
      <w:r w:rsidR="001625F4" w:rsidRPr="00302FDD">
        <w:rPr>
          <w:rFonts w:ascii="Times New Roman" w:eastAsia="Calibri" w:hAnsi="Times New Roman" w:cs="Times New Roman"/>
          <w:sz w:val="28"/>
          <w:szCs w:val="28"/>
        </w:rPr>
        <w:t>, Сызранский филиал (</w:t>
      </w:r>
      <w:hyperlink r:id="rId47" w:history="1">
        <w:r w:rsidR="001625F4" w:rsidRPr="00AF4C5B">
          <w:rPr>
            <w:rStyle w:val="af4"/>
            <w:rFonts w:ascii="Times New Roman" w:eastAsia="Calibri" w:hAnsi="Times New Roman" w:cs="Times New Roman"/>
            <w:color w:val="auto"/>
            <w:sz w:val="28"/>
            <w:szCs w:val="28"/>
            <w:lang w:val="en-US"/>
          </w:rPr>
          <w:t>suzran</w:t>
        </w:r>
        <w:r w:rsidR="001625F4" w:rsidRPr="00AF4C5B">
          <w:rPr>
            <w:rStyle w:val="af4"/>
            <w:rFonts w:ascii="Times New Roman" w:eastAsia="Calibri" w:hAnsi="Times New Roman" w:cs="Times New Roman"/>
            <w:color w:val="auto"/>
            <w:sz w:val="28"/>
            <w:szCs w:val="28"/>
          </w:rPr>
          <w:t>@</w:t>
        </w:r>
        <w:r w:rsidR="001625F4" w:rsidRPr="00AF4C5B">
          <w:rPr>
            <w:rStyle w:val="af4"/>
            <w:rFonts w:ascii="Times New Roman" w:eastAsia="Calibri" w:hAnsi="Times New Roman" w:cs="Times New Roman"/>
            <w:color w:val="auto"/>
            <w:sz w:val="28"/>
            <w:szCs w:val="28"/>
            <w:lang w:val="en-US"/>
          </w:rPr>
          <w:t>sseu</w:t>
        </w:r>
        <w:r w:rsidR="001625F4" w:rsidRPr="00AF4C5B">
          <w:rPr>
            <w:rStyle w:val="af4"/>
            <w:rFonts w:ascii="Times New Roman" w:eastAsia="Calibri" w:hAnsi="Times New Roman" w:cs="Times New Roman"/>
            <w:color w:val="auto"/>
            <w:sz w:val="28"/>
            <w:szCs w:val="28"/>
          </w:rPr>
          <w:t>.</w:t>
        </w:r>
        <w:r w:rsidR="001625F4" w:rsidRPr="00AF4C5B">
          <w:rPr>
            <w:rStyle w:val="af4"/>
            <w:rFonts w:ascii="Times New Roman" w:eastAsia="Calibri" w:hAnsi="Times New Roman" w:cs="Times New Roman"/>
            <w:color w:val="auto"/>
            <w:sz w:val="28"/>
            <w:szCs w:val="28"/>
            <w:lang w:val="en-US"/>
          </w:rPr>
          <w:t>ru</w:t>
        </w:r>
      </w:hyperlink>
      <w:r w:rsidR="001625F4" w:rsidRPr="00E30F0C">
        <w:rPr>
          <w:rFonts w:ascii="Times New Roman" w:eastAsia="Calibri" w:hAnsi="Times New Roman" w:cs="Times New Roman"/>
          <w:sz w:val="28"/>
          <w:szCs w:val="28"/>
        </w:rPr>
        <w:t>)</w:t>
      </w:r>
      <w:r w:rsidR="003A3719" w:rsidRPr="00302FDD">
        <w:rPr>
          <w:rFonts w:ascii="Times New Roman" w:eastAsia="Calibri" w:hAnsi="Times New Roman" w:cs="Times New Roman"/>
          <w:sz w:val="28"/>
          <w:szCs w:val="28"/>
        </w:rPr>
        <w:t xml:space="preserve">  или посредством сервиса «Личный кабинет поступающего» (https://priem.sseu.ru) с использованием функционала официального сайта Университета в информационно-телекоммуникационной сети «Интернет», </w:t>
      </w:r>
      <w:r w:rsidR="003A3719" w:rsidRPr="00302FDD">
        <w:rPr>
          <w:rFonts w:ascii="Times New Roman" w:hAnsi="Times New Roman" w:cs="Times New Roman"/>
          <w:sz w:val="28"/>
          <w:szCs w:val="28"/>
        </w:rPr>
        <w:t>а также посредством ЕПГУ</w:t>
      </w:r>
      <w:r w:rsidR="00D358BB" w:rsidRPr="00302FDD">
        <w:rPr>
          <w:rFonts w:ascii="Times New Roman" w:hAnsi="Times New Roman" w:cs="Times New Roman"/>
          <w:sz w:val="28"/>
          <w:szCs w:val="28"/>
        </w:rPr>
        <w:t>.</w:t>
      </w:r>
    </w:p>
    <w:p w14:paraId="68EE709D" w14:textId="77777777" w:rsidR="003A3719" w:rsidRPr="00302FDD" w:rsidRDefault="003A3719"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hAnsi="Times New Roman" w:cs="Times New Roman"/>
          <w:sz w:val="28"/>
          <w:szCs w:val="28"/>
        </w:rPr>
        <w:t>Университет обеспечивает возможность представления (направления) документов, необходимых для поступления, всеми указанными способами</w:t>
      </w:r>
      <w:r w:rsidR="00D358BB" w:rsidRPr="00302FDD">
        <w:rPr>
          <w:rFonts w:ascii="Times New Roman" w:hAnsi="Times New Roman" w:cs="Times New Roman"/>
          <w:sz w:val="28"/>
          <w:szCs w:val="28"/>
        </w:rPr>
        <w:t>.</w:t>
      </w:r>
    </w:p>
    <w:p w14:paraId="1E631D2A" w14:textId="77777777" w:rsidR="00C7291F" w:rsidRPr="00302FDD" w:rsidRDefault="00BC6557" w:rsidP="002F73DF">
      <w:pPr>
        <w:tabs>
          <w:tab w:val="left" w:pos="8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В случае если документы, необходимые для поступления, представляются в Университет лично поступающим, поступающему выдается расписка в приеме документов.</w:t>
      </w:r>
    </w:p>
    <w:p w14:paraId="5B629DD6" w14:textId="5BCBD22F" w:rsidR="0049683A" w:rsidRPr="00302FDD" w:rsidRDefault="007E36D4" w:rsidP="002F73DF">
      <w:pPr>
        <w:tabs>
          <w:tab w:val="left" w:pos="8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b/>
          <w:sz w:val="28"/>
          <w:szCs w:val="28"/>
        </w:rPr>
        <w:t>4</w:t>
      </w:r>
      <w:r>
        <w:rPr>
          <w:rFonts w:ascii="Times New Roman" w:hAnsi="Times New Roman" w:cs="Times New Roman"/>
          <w:b/>
          <w:sz w:val="28"/>
          <w:szCs w:val="28"/>
        </w:rPr>
        <w:t>9</w:t>
      </w:r>
      <w:r w:rsidR="00C7291F" w:rsidRPr="00E30F0C">
        <w:rPr>
          <w:rFonts w:ascii="Times New Roman" w:hAnsi="Times New Roman" w:cs="Times New Roman"/>
          <w:b/>
          <w:sz w:val="28"/>
          <w:szCs w:val="28"/>
        </w:rPr>
        <w:t>.1</w:t>
      </w:r>
      <w:r w:rsidR="00C7291F" w:rsidRPr="00302FDD">
        <w:rPr>
          <w:rFonts w:ascii="Times New Roman" w:hAnsi="Times New Roman" w:cs="Times New Roman"/>
          <w:sz w:val="28"/>
          <w:szCs w:val="28"/>
        </w:rPr>
        <w:t xml:space="preserve">. </w:t>
      </w:r>
      <w:r w:rsidR="0049683A" w:rsidRPr="00302FDD">
        <w:rPr>
          <w:rFonts w:ascii="Times New Roman" w:hAnsi="Times New Roman" w:cs="Times New Roman"/>
          <w:sz w:val="28"/>
          <w:szCs w:val="28"/>
        </w:rPr>
        <w:t xml:space="preserve">В случае использования ЕПГУ для подачи документов, необходимых для поступления, </w:t>
      </w:r>
      <w:r w:rsidR="00985C49" w:rsidRPr="00302FDD">
        <w:rPr>
          <w:rFonts w:ascii="Times New Roman" w:hAnsi="Times New Roman" w:cs="Times New Roman"/>
          <w:sz w:val="28"/>
          <w:szCs w:val="28"/>
        </w:rPr>
        <w:t>Университет</w:t>
      </w:r>
      <w:r w:rsidR="0049683A" w:rsidRPr="00302FDD">
        <w:rPr>
          <w:rFonts w:ascii="Times New Roman" w:hAnsi="Times New Roman" w:cs="Times New Roman"/>
          <w:sz w:val="28"/>
          <w:szCs w:val="28"/>
        </w:rPr>
        <w:t xml:space="preserve"> вправе не проводить прием указанных документов посредством электронной информационной системы </w:t>
      </w:r>
      <w:r w:rsidR="00985C49" w:rsidRPr="00302FDD">
        <w:rPr>
          <w:rFonts w:ascii="Times New Roman" w:hAnsi="Times New Roman" w:cs="Times New Roman"/>
          <w:sz w:val="28"/>
          <w:szCs w:val="28"/>
        </w:rPr>
        <w:t>Университета</w:t>
      </w:r>
      <w:r w:rsidR="0049683A" w:rsidRPr="00302FDD">
        <w:rPr>
          <w:rFonts w:ascii="Times New Roman" w:hAnsi="Times New Roman" w:cs="Times New Roman"/>
          <w:sz w:val="28"/>
          <w:szCs w:val="28"/>
        </w:rPr>
        <w:t>.</w:t>
      </w:r>
    </w:p>
    <w:p w14:paraId="714E02D1" w14:textId="354B338F" w:rsidR="00BC6557" w:rsidRPr="00302FDD" w:rsidRDefault="007E36D4" w:rsidP="002F73DF">
      <w:pPr>
        <w:tabs>
          <w:tab w:val="left" w:pos="8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50</w:t>
      </w:r>
      <w:r w:rsidR="00BC6557" w:rsidRPr="00E30F0C">
        <w:rPr>
          <w:rFonts w:ascii="Times New Roman" w:eastAsia="Times New Roman" w:hAnsi="Times New Roman" w:cs="Times New Roman"/>
          <w:b/>
          <w:sz w:val="28"/>
          <w:szCs w:val="28"/>
          <w:lang w:eastAsia="ru-RU"/>
        </w:rPr>
        <w:t>.</w:t>
      </w:r>
      <w:r w:rsidR="004F3C57" w:rsidRPr="00302FDD">
        <w:rPr>
          <w:rFonts w:ascii="Times New Roman" w:eastAsia="Times New Roman" w:hAnsi="Times New Roman" w:cs="Times New Roman"/>
          <w:b/>
          <w:sz w:val="28"/>
          <w:szCs w:val="28"/>
          <w:lang w:eastAsia="ru-RU"/>
        </w:rPr>
        <w:t xml:space="preserve"> </w:t>
      </w:r>
      <w:r w:rsidR="00BC6557" w:rsidRPr="00302FDD">
        <w:rPr>
          <w:rFonts w:ascii="Times New Roman" w:eastAsia="Times New Roman" w:hAnsi="Times New Roman" w:cs="Times New Roman"/>
          <w:sz w:val="28"/>
          <w:szCs w:val="28"/>
          <w:lang w:eastAsia="ru-RU"/>
        </w:rPr>
        <w:t xml:space="preserve">Университет осуществляет проверку достоверности сведений, указанных в заявлении о приеме, </w:t>
      </w:r>
      <w:r w:rsidR="00D42B22" w:rsidRPr="00302FDD">
        <w:rPr>
          <w:rFonts w:ascii="Times New Roman" w:hAnsi="Times New Roman" w:cs="Times New Roman"/>
          <w:sz w:val="28"/>
          <w:szCs w:val="28"/>
        </w:rPr>
        <w:t>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p w14:paraId="58CEF13A" w14:textId="7722C9D2" w:rsidR="0049683A" w:rsidRPr="00302FDD" w:rsidRDefault="007E36D4" w:rsidP="002F73D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1</w:t>
      </w:r>
      <w:r w:rsidR="00DE208D" w:rsidRPr="00E30F0C">
        <w:rPr>
          <w:rFonts w:ascii="Times New Roman" w:eastAsia="Times New Roman" w:hAnsi="Times New Roman" w:cs="Times New Roman"/>
          <w:b/>
          <w:sz w:val="28"/>
          <w:szCs w:val="28"/>
          <w:lang w:eastAsia="ru-RU"/>
        </w:rPr>
        <w:t>.</w:t>
      </w:r>
      <w:r w:rsidR="00985C49" w:rsidRPr="00302FDD">
        <w:rPr>
          <w:rFonts w:ascii="Times New Roman" w:eastAsia="Times New Roman" w:hAnsi="Times New Roman" w:cs="Times New Roman"/>
          <w:b/>
          <w:sz w:val="28"/>
          <w:szCs w:val="28"/>
          <w:lang w:eastAsia="ru-RU"/>
        </w:rPr>
        <w:t xml:space="preserve"> </w:t>
      </w:r>
      <w:r w:rsidR="0049683A" w:rsidRPr="00302FDD">
        <w:rPr>
          <w:rFonts w:ascii="Times New Roman" w:hAnsi="Times New Roman" w:cs="Times New Roman"/>
          <w:sz w:val="28"/>
          <w:szCs w:val="28"/>
        </w:rPr>
        <w:t xml:space="preserve">Поступающий имеет право на любом этапе поступления на обучение подать заявление об отзыве из </w:t>
      </w:r>
      <w:r w:rsidR="00C7291F" w:rsidRPr="00302FDD">
        <w:rPr>
          <w:rFonts w:ascii="Times New Roman" w:hAnsi="Times New Roman" w:cs="Times New Roman"/>
          <w:sz w:val="28"/>
          <w:szCs w:val="28"/>
        </w:rPr>
        <w:t>Университета</w:t>
      </w:r>
      <w:r w:rsidR="0049683A" w:rsidRPr="00302FDD">
        <w:rPr>
          <w:rFonts w:ascii="Times New Roman" w:hAnsi="Times New Roman" w:cs="Times New Roman"/>
          <w:sz w:val="28"/>
          <w:szCs w:val="28"/>
        </w:rPr>
        <w:t xml:space="preserve">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(далее - отзыв оригинала), заявление об отзыве из </w:t>
      </w:r>
      <w:r w:rsidR="00C7291F" w:rsidRPr="00302FDD">
        <w:rPr>
          <w:rFonts w:ascii="Times New Roman" w:hAnsi="Times New Roman" w:cs="Times New Roman"/>
          <w:sz w:val="28"/>
          <w:szCs w:val="28"/>
        </w:rPr>
        <w:t xml:space="preserve">Университета </w:t>
      </w:r>
      <w:r w:rsidR="0049683A" w:rsidRPr="00302FDD">
        <w:rPr>
          <w:rFonts w:ascii="Times New Roman" w:hAnsi="Times New Roman" w:cs="Times New Roman"/>
          <w:sz w:val="28"/>
          <w:szCs w:val="28"/>
        </w:rPr>
        <w:t>поданных документов (далее - отзыв документов). Поступающий, зачисленный на обучение, имеет право подать заявление об отказе от зачисления.</w:t>
      </w:r>
    </w:p>
    <w:p w14:paraId="16092E17" w14:textId="77777777" w:rsidR="0049683A" w:rsidRPr="00302FDD"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При отзыве оригинала поступающий не исключается из списков лиц, подавших документы, списков поступающих. При отзыве документов поступающий исключается из списков лиц, подавших документы в </w:t>
      </w:r>
      <w:r w:rsidR="00C7291F"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w:t>
      </w:r>
      <w:r w:rsidR="00CC4BF0" w:rsidRPr="00302FDD">
        <w:rPr>
          <w:rFonts w:ascii="Times New Roman" w:hAnsi="Times New Roman" w:cs="Times New Roman"/>
          <w:sz w:val="28"/>
          <w:szCs w:val="28"/>
        </w:rPr>
        <w:t>списков,</w:t>
      </w:r>
      <w:r w:rsidRPr="00302FDD">
        <w:rPr>
          <w:rFonts w:ascii="Times New Roman" w:hAnsi="Times New Roman" w:cs="Times New Roman"/>
          <w:sz w:val="28"/>
          <w:szCs w:val="28"/>
        </w:rPr>
        <w:t xml:space="preserve"> поступающих </w:t>
      </w:r>
      <w:r w:rsidR="00C273DB" w:rsidRPr="00302FDD">
        <w:rPr>
          <w:rFonts w:ascii="Times New Roman" w:hAnsi="Times New Roman" w:cs="Times New Roman"/>
          <w:sz w:val="28"/>
          <w:szCs w:val="28"/>
        </w:rPr>
        <w:t>в Университет,</w:t>
      </w:r>
      <w:r w:rsidRPr="00302FDD">
        <w:rPr>
          <w:rFonts w:ascii="Times New Roman" w:hAnsi="Times New Roman" w:cs="Times New Roman"/>
          <w:sz w:val="28"/>
          <w:szCs w:val="28"/>
        </w:rPr>
        <w:t xml:space="preserve"> и не подлежит зачислению в </w:t>
      </w:r>
      <w:r w:rsidR="00C273DB"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(исключается из числа зачисленных). При отказе от зачисления поступающий исключается из числа зачисленных.</w:t>
      </w:r>
    </w:p>
    <w:p w14:paraId="7939F108" w14:textId="4CBC5E65" w:rsidR="0049683A" w:rsidRPr="00E30F0C" w:rsidRDefault="0049683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Поступающий, зачисленный на места в рамках контрольных цифр и желающий осуществить отзыв оригинала, подает заявление об отзыве </w:t>
      </w:r>
      <w:r w:rsidRPr="00302FDD">
        <w:rPr>
          <w:rFonts w:ascii="Times New Roman" w:hAnsi="Times New Roman" w:cs="Times New Roman"/>
          <w:sz w:val="28"/>
          <w:szCs w:val="28"/>
        </w:rPr>
        <w:lastRenderedPageBreak/>
        <w:t>оригинала с одновременной подачей заявления об отказе от зачисления</w:t>
      </w:r>
      <w:r w:rsidRPr="00E30F0C">
        <w:rPr>
          <w:rFonts w:ascii="Times New Roman" w:hAnsi="Times New Roman" w:cs="Times New Roman"/>
          <w:sz w:val="28"/>
          <w:szCs w:val="28"/>
        </w:rPr>
        <w:t>.</w:t>
      </w:r>
    </w:p>
    <w:p w14:paraId="3EE0C774" w14:textId="3FC9EAC4" w:rsidR="00BC6557" w:rsidRPr="00E30F0C"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2</w:t>
      </w:r>
      <w:r w:rsidR="00BC6557" w:rsidRPr="00E30F0C">
        <w:rPr>
          <w:rFonts w:ascii="Times New Roman" w:eastAsia="Times New Roman" w:hAnsi="Times New Roman" w:cs="Times New Roman"/>
          <w:b/>
          <w:sz w:val="28"/>
          <w:szCs w:val="28"/>
          <w:lang w:eastAsia="ru-RU"/>
        </w:rPr>
        <w:t>.</w:t>
      </w:r>
      <w:r w:rsidR="00BC6557" w:rsidRPr="00302FDD">
        <w:rPr>
          <w:rFonts w:ascii="Times New Roman" w:eastAsia="Times New Roman" w:hAnsi="Times New Roman" w:cs="Times New Roman"/>
          <w:sz w:val="28"/>
          <w:szCs w:val="28"/>
          <w:lang w:eastAsia="ru-RU"/>
        </w:rPr>
        <w:t xml:space="preserve"> До истечения срока приема на места в рамках контрольных цифр по конкретным условиям поступления, указанным в </w:t>
      </w:r>
      <w:hyperlink w:anchor="P88" w:history="1">
        <w:r w:rsidR="00BC6557" w:rsidRPr="00302FDD">
          <w:rPr>
            <w:rFonts w:ascii="Times New Roman" w:eastAsia="Times New Roman" w:hAnsi="Times New Roman" w:cs="Times New Roman"/>
            <w:sz w:val="28"/>
            <w:szCs w:val="28"/>
            <w:lang w:eastAsia="ru-RU"/>
          </w:rPr>
          <w:t>подпунктах 1</w:t>
        </w:r>
      </w:hyperlink>
      <w:r w:rsidR="00BC6557" w:rsidRPr="00E30F0C">
        <w:rPr>
          <w:rFonts w:ascii="Times New Roman" w:eastAsia="Times New Roman" w:hAnsi="Times New Roman" w:cs="Times New Roman"/>
          <w:sz w:val="28"/>
          <w:szCs w:val="28"/>
          <w:lang w:eastAsia="ru-RU"/>
        </w:rPr>
        <w:t xml:space="preserve"> - </w:t>
      </w:r>
      <w:hyperlink w:anchor="P90" w:history="1">
        <w:r w:rsidR="00BC6557" w:rsidRPr="00302FDD">
          <w:rPr>
            <w:rFonts w:ascii="Times New Roman" w:eastAsia="Times New Roman" w:hAnsi="Times New Roman" w:cs="Times New Roman"/>
            <w:sz w:val="28"/>
            <w:szCs w:val="28"/>
            <w:lang w:eastAsia="ru-RU"/>
          </w:rPr>
          <w:t>3 пункта 7</w:t>
        </w:r>
      </w:hyperlink>
      <w:r w:rsidR="00BC6557" w:rsidRPr="00E30F0C">
        <w:rPr>
          <w:rFonts w:ascii="Times New Roman" w:eastAsia="Times New Roman" w:hAnsi="Times New Roman" w:cs="Times New Roman"/>
          <w:sz w:val="28"/>
          <w:szCs w:val="28"/>
          <w:lang w:eastAsia="ru-RU"/>
        </w:rPr>
        <w:t xml:space="preserve"> Правил, поданные </w:t>
      </w:r>
      <w:r w:rsidR="004924D6" w:rsidRPr="00302FDD">
        <w:rPr>
          <w:rFonts w:ascii="Times New Roman" w:eastAsia="Times New Roman" w:hAnsi="Times New Roman" w:cs="Times New Roman"/>
          <w:sz w:val="28"/>
          <w:szCs w:val="28"/>
          <w:lang w:eastAsia="ru-RU"/>
        </w:rPr>
        <w:t xml:space="preserve">документы </w:t>
      </w:r>
      <w:r w:rsidR="00BC6557" w:rsidRPr="00302FDD">
        <w:rPr>
          <w:rFonts w:ascii="Times New Roman" w:eastAsia="Times New Roman" w:hAnsi="Times New Roman" w:cs="Times New Roman"/>
          <w:sz w:val="28"/>
          <w:szCs w:val="28"/>
          <w:lang w:eastAsia="ru-RU"/>
        </w:rPr>
        <w:t xml:space="preserve">или оригинал документа установленного образца </w:t>
      </w:r>
      <w:r w:rsidR="00D13F93" w:rsidRPr="00302FDD">
        <w:rPr>
          <w:rFonts w:ascii="Times New Roman" w:eastAsia="Times New Roman" w:hAnsi="Times New Roman" w:cs="Times New Roman"/>
          <w:sz w:val="28"/>
          <w:szCs w:val="28"/>
          <w:lang w:eastAsia="ru-RU"/>
        </w:rPr>
        <w:t xml:space="preserve">(при наличии) </w:t>
      </w:r>
      <w:r w:rsidR="00BC6557" w:rsidRPr="00302FDD">
        <w:rPr>
          <w:rFonts w:ascii="Times New Roman" w:eastAsia="Times New Roman" w:hAnsi="Times New Roman" w:cs="Times New Roman"/>
          <w:sz w:val="28"/>
          <w:szCs w:val="28"/>
          <w:lang w:eastAsia="ru-RU"/>
        </w:rPr>
        <w:t>выдаются поступающему при представлении им в Университет заявления соответственно об отзыве документов или об отзыве оригинала</w:t>
      </w:r>
      <w:r w:rsidR="00BC6557" w:rsidRPr="00E30F0C">
        <w:rPr>
          <w:rFonts w:ascii="Times New Roman" w:eastAsia="Times New Roman" w:hAnsi="Times New Roman" w:cs="Times New Roman"/>
          <w:sz w:val="28"/>
          <w:szCs w:val="28"/>
          <w:lang w:eastAsia="ru-RU"/>
        </w:rPr>
        <w:t>:</w:t>
      </w:r>
    </w:p>
    <w:p w14:paraId="5050773E" w14:textId="77777777" w:rsidR="00BC6557" w:rsidRPr="00302FDD" w:rsidRDefault="00BC6557" w:rsidP="002F73DF">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 течение двух часов после подачи заявления - в случае подачи заявления не менее чем за 2 часа до конца рабочего дня;</w:t>
      </w:r>
    </w:p>
    <w:p w14:paraId="39FB7804" w14:textId="77777777" w:rsidR="00BC6557" w:rsidRPr="00302FDD" w:rsidRDefault="00BC6557" w:rsidP="002F73DF">
      <w:pPr>
        <w:widowControl w:val="0"/>
        <w:numPr>
          <w:ilvl w:val="0"/>
          <w:numId w:val="2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 течение первых двух часов следующего рабочего дня - в случае подачи заявления менее чем за 2 часа до конца рабочего дня.</w:t>
      </w:r>
    </w:p>
    <w:p w14:paraId="7F37F9E8" w14:textId="7B040BCA" w:rsidR="0049683A"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sz w:val="28"/>
          <w:szCs w:val="28"/>
        </w:rPr>
        <w:t>5</w:t>
      </w:r>
      <w:r>
        <w:rPr>
          <w:rFonts w:ascii="Times New Roman" w:hAnsi="Times New Roman" w:cs="Times New Roman"/>
          <w:b/>
          <w:sz w:val="28"/>
          <w:szCs w:val="28"/>
        </w:rPr>
        <w:t>3</w:t>
      </w:r>
      <w:r w:rsidR="00C7291F" w:rsidRPr="00E30F0C">
        <w:rPr>
          <w:rFonts w:ascii="Times New Roman" w:hAnsi="Times New Roman" w:cs="Times New Roman"/>
          <w:b/>
          <w:sz w:val="28"/>
          <w:szCs w:val="28"/>
        </w:rPr>
        <w:t>.</w:t>
      </w:r>
      <w:r w:rsidR="00985C49" w:rsidRPr="00302FDD">
        <w:rPr>
          <w:rFonts w:ascii="Times New Roman" w:hAnsi="Times New Roman" w:cs="Times New Roman"/>
          <w:b/>
          <w:sz w:val="28"/>
          <w:szCs w:val="28"/>
        </w:rPr>
        <w:t xml:space="preserve"> </w:t>
      </w:r>
      <w:r w:rsidR="0049683A" w:rsidRPr="00302FDD">
        <w:rPr>
          <w:rFonts w:ascii="Times New Roman" w:hAnsi="Times New Roman" w:cs="Times New Roman"/>
          <w:sz w:val="28"/>
          <w:szCs w:val="28"/>
        </w:rPr>
        <w:t>После истечения срока, указанного в</w:t>
      </w:r>
      <w:r w:rsidR="00985C49" w:rsidRPr="00302FDD">
        <w:rPr>
          <w:rFonts w:ascii="Times New Roman" w:hAnsi="Times New Roman" w:cs="Times New Roman"/>
          <w:sz w:val="28"/>
          <w:szCs w:val="28"/>
        </w:rPr>
        <w:t xml:space="preserve"> </w:t>
      </w:r>
      <w:hyperlink w:anchor="P510">
        <w:r w:rsidR="003921DF" w:rsidRPr="00302FDD">
          <w:rPr>
            <w:rFonts w:ascii="Times New Roman" w:hAnsi="Times New Roman" w:cs="Times New Roman"/>
            <w:sz w:val="28"/>
            <w:szCs w:val="28"/>
          </w:rPr>
          <w:t>пункте 5</w:t>
        </w:r>
        <w:r w:rsidR="003921DF">
          <w:rPr>
            <w:rFonts w:ascii="Times New Roman" w:hAnsi="Times New Roman" w:cs="Times New Roman"/>
            <w:sz w:val="28"/>
            <w:szCs w:val="28"/>
          </w:rPr>
          <w:t>2</w:t>
        </w:r>
      </w:hyperlink>
      <w:r w:rsidR="003921DF" w:rsidRPr="00E30F0C">
        <w:rPr>
          <w:rFonts w:ascii="Times New Roman" w:hAnsi="Times New Roman" w:cs="Times New Roman"/>
          <w:sz w:val="28"/>
          <w:szCs w:val="28"/>
        </w:rPr>
        <w:t xml:space="preserve"> </w:t>
      </w:r>
      <w:r w:rsidR="0049683A" w:rsidRPr="00E30F0C">
        <w:rPr>
          <w:rFonts w:ascii="Times New Roman" w:hAnsi="Times New Roman" w:cs="Times New Roman"/>
          <w:sz w:val="28"/>
          <w:szCs w:val="28"/>
        </w:rPr>
        <w:t>П</w:t>
      </w:r>
      <w:r w:rsidR="00C273DB" w:rsidRPr="00302FDD">
        <w:rPr>
          <w:rFonts w:ascii="Times New Roman" w:hAnsi="Times New Roman" w:cs="Times New Roman"/>
          <w:sz w:val="28"/>
          <w:szCs w:val="28"/>
        </w:rPr>
        <w:t>равил</w:t>
      </w:r>
      <w:r w:rsidR="0049683A" w:rsidRPr="00302FDD">
        <w:rPr>
          <w:rFonts w:ascii="Times New Roman" w:hAnsi="Times New Roman" w:cs="Times New Roman"/>
          <w:sz w:val="28"/>
          <w:szCs w:val="28"/>
        </w:rPr>
        <w:t xml:space="preserve">, поданные документы в части их оригиналов (при наличии) или оригинал документа установленного образца возвращаются поступающему в течение одного рабочего дня после дня поступления в </w:t>
      </w:r>
      <w:r w:rsidR="00C7291F" w:rsidRPr="00302FDD">
        <w:rPr>
          <w:rFonts w:ascii="Times New Roman" w:hAnsi="Times New Roman" w:cs="Times New Roman"/>
          <w:sz w:val="28"/>
          <w:szCs w:val="28"/>
        </w:rPr>
        <w:t>Университет</w:t>
      </w:r>
      <w:r w:rsidR="0049683A" w:rsidRPr="00302FDD">
        <w:rPr>
          <w:rFonts w:ascii="Times New Roman" w:hAnsi="Times New Roman" w:cs="Times New Roman"/>
          <w:sz w:val="28"/>
          <w:szCs w:val="28"/>
        </w:rPr>
        <w:t xml:space="preserve"> заявления об отзыве документов или об отзыве оригинала. </w:t>
      </w:r>
    </w:p>
    <w:p w14:paraId="217B2BEC" w14:textId="2B8AB5A7" w:rsidR="00C7291F"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sz w:val="28"/>
          <w:szCs w:val="28"/>
        </w:rPr>
        <w:t>5</w:t>
      </w:r>
      <w:r>
        <w:rPr>
          <w:rFonts w:ascii="Times New Roman" w:hAnsi="Times New Roman" w:cs="Times New Roman"/>
          <w:b/>
          <w:sz w:val="28"/>
          <w:szCs w:val="28"/>
        </w:rPr>
        <w:t>3</w:t>
      </w:r>
      <w:r w:rsidR="00C7291F" w:rsidRPr="00E30F0C">
        <w:rPr>
          <w:rFonts w:ascii="Times New Roman" w:hAnsi="Times New Roman" w:cs="Times New Roman"/>
          <w:b/>
          <w:sz w:val="28"/>
          <w:szCs w:val="28"/>
        </w:rPr>
        <w:t>.1.</w:t>
      </w:r>
      <w:r w:rsidR="00985C49" w:rsidRPr="00302FDD">
        <w:rPr>
          <w:rFonts w:ascii="Times New Roman" w:hAnsi="Times New Roman" w:cs="Times New Roman"/>
          <w:b/>
          <w:sz w:val="28"/>
          <w:szCs w:val="28"/>
        </w:rPr>
        <w:t xml:space="preserve"> </w:t>
      </w:r>
      <w:r w:rsidR="0049683A" w:rsidRPr="00302FDD">
        <w:rPr>
          <w:rFonts w:ascii="Times New Roman" w:hAnsi="Times New Roman" w:cs="Times New Roman"/>
          <w:sz w:val="28"/>
          <w:szCs w:val="28"/>
        </w:rPr>
        <w:t xml:space="preserve">При подаче заявления о приеме посредством ЕПГУ личное дело поступающего формируется в электронной и (или) бумажной форме на основании информации и (или) документов, полученных </w:t>
      </w:r>
      <w:r w:rsidR="00985C49" w:rsidRPr="00302FDD">
        <w:rPr>
          <w:rFonts w:ascii="Times New Roman" w:hAnsi="Times New Roman" w:cs="Times New Roman"/>
          <w:sz w:val="28"/>
          <w:szCs w:val="28"/>
        </w:rPr>
        <w:t>Университетом</w:t>
      </w:r>
      <w:r w:rsidR="0049683A" w:rsidRPr="00302FDD">
        <w:rPr>
          <w:rFonts w:ascii="Times New Roman" w:hAnsi="Times New Roman" w:cs="Times New Roman"/>
          <w:sz w:val="28"/>
          <w:szCs w:val="28"/>
        </w:rPr>
        <w:t xml:space="preserve"> из ЕПГУ и (или) представленных</w:t>
      </w:r>
      <w:r w:rsidR="00985C49" w:rsidRPr="00302FDD">
        <w:rPr>
          <w:rFonts w:ascii="Times New Roman" w:hAnsi="Times New Roman" w:cs="Times New Roman"/>
          <w:sz w:val="28"/>
          <w:szCs w:val="28"/>
        </w:rPr>
        <w:t xml:space="preserve"> </w:t>
      </w:r>
      <w:r w:rsidR="0049683A" w:rsidRPr="00302FDD">
        <w:rPr>
          <w:rFonts w:ascii="Times New Roman" w:hAnsi="Times New Roman" w:cs="Times New Roman"/>
          <w:sz w:val="28"/>
          <w:szCs w:val="28"/>
        </w:rPr>
        <w:t>поступающим иными способами.</w:t>
      </w:r>
    </w:p>
    <w:p w14:paraId="0D50D348" w14:textId="3A1BE4DB" w:rsidR="00BC6557"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sz w:val="28"/>
          <w:szCs w:val="28"/>
        </w:rPr>
        <w:t>5</w:t>
      </w:r>
      <w:r>
        <w:rPr>
          <w:rFonts w:ascii="Times New Roman" w:hAnsi="Times New Roman" w:cs="Times New Roman"/>
          <w:b/>
          <w:sz w:val="28"/>
          <w:szCs w:val="28"/>
        </w:rPr>
        <w:t>4</w:t>
      </w:r>
      <w:r w:rsidR="00C7291F" w:rsidRPr="00E30F0C">
        <w:rPr>
          <w:rFonts w:ascii="Times New Roman" w:hAnsi="Times New Roman" w:cs="Times New Roman"/>
          <w:sz w:val="28"/>
          <w:szCs w:val="28"/>
        </w:rPr>
        <w:t xml:space="preserve">. </w:t>
      </w:r>
      <w:r w:rsidR="00BC6557" w:rsidRPr="00302FDD">
        <w:rPr>
          <w:rFonts w:ascii="Times New Roman" w:hAnsi="Times New Roman" w:cs="Times New Roman"/>
          <w:sz w:val="28"/>
          <w:szCs w:val="28"/>
        </w:rPr>
        <w:t>В случае невозможности возврата указанных оригиналов они остаются на хранении в Университете.</w:t>
      </w:r>
    </w:p>
    <w:p w14:paraId="70C61CC3" w14:textId="77777777" w:rsidR="00BC6557" w:rsidRPr="00302FDD" w:rsidRDefault="00BC655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4A5A19" w14:textId="70CBCF87" w:rsidR="00BC6557" w:rsidRPr="00302FDD" w:rsidRDefault="00BC6557" w:rsidP="00EF451B">
      <w:pPr>
        <w:pStyle w:val="Style6"/>
        <w:widowControl/>
        <w:ind w:firstLine="709"/>
        <w:rPr>
          <w:b/>
          <w:bCs/>
          <w:sz w:val="28"/>
          <w:szCs w:val="28"/>
        </w:rPr>
      </w:pPr>
      <w:r w:rsidRPr="00302FDD">
        <w:rPr>
          <w:b/>
          <w:bCs/>
          <w:sz w:val="28"/>
          <w:szCs w:val="28"/>
          <w:lang w:val="en-US"/>
        </w:rPr>
        <w:t>IX</w:t>
      </w:r>
      <w:r w:rsidRPr="00302FDD">
        <w:rPr>
          <w:b/>
          <w:bCs/>
          <w:sz w:val="28"/>
          <w:szCs w:val="28"/>
        </w:rPr>
        <w:t>. Вступительные испытания, проводимые Университетом</w:t>
      </w:r>
    </w:p>
    <w:p w14:paraId="6E6F7B9F" w14:textId="58E46068" w:rsidR="00BC6557" w:rsidRDefault="00BC6557" w:rsidP="00EF451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самостоятельно</w:t>
      </w:r>
    </w:p>
    <w:p w14:paraId="4C53638D" w14:textId="77777777" w:rsidR="00E626D3" w:rsidRPr="00302FDD" w:rsidRDefault="00E626D3" w:rsidP="00EF451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45E67D6B" w14:textId="3DAB4739" w:rsidR="00BC6557" w:rsidRPr="00302FDD" w:rsidRDefault="00BC6557" w:rsidP="00AF4C5B">
      <w:pPr>
        <w:pStyle w:val="ConsPlusNormal"/>
        <w:numPr>
          <w:ilvl w:val="0"/>
          <w:numId w:val="36"/>
        </w:numPr>
        <w:ind w:left="0" w:firstLine="709"/>
        <w:jc w:val="both"/>
        <w:rPr>
          <w:rFonts w:ascii="Times New Roman" w:hAnsi="Times New Roman" w:cs="Times New Roman"/>
          <w:sz w:val="28"/>
          <w:szCs w:val="28"/>
        </w:rPr>
      </w:pPr>
      <w:r w:rsidRPr="00E30F0C">
        <w:rPr>
          <w:rFonts w:ascii="Times New Roman" w:hAnsi="Times New Roman" w:cs="Times New Roman"/>
          <w:sz w:val="28"/>
          <w:szCs w:val="28"/>
        </w:rPr>
        <w:t>Университет самостоятельно прово</w:t>
      </w:r>
      <w:r w:rsidRPr="00302FDD">
        <w:rPr>
          <w:rFonts w:ascii="Times New Roman" w:hAnsi="Times New Roman" w:cs="Times New Roman"/>
          <w:sz w:val="28"/>
          <w:szCs w:val="28"/>
        </w:rPr>
        <w:t>дит:</w:t>
      </w:r>
    </w:p>
    <w:p w14:paraId="3666590C" w14:textId="77777777" w:rsidR="00BC6557" w:rsidRPr="00302FDD" w:rsidRDefault="00BC6557" w:rsidP="002F73DF">
      <w:pPr>
        <w:pStyle w:val="ConsPlusNormal"/>
        <w:numPr>
          <w:ilvl w:val="0"/>
          <w:numId w:val="33"/>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вступительные испытания на базе профессионального образования</w:t>
      </w:r>
      <w:r w:rsidR="00D42B22" w:rsidRPr="00302FDD">
        <w:rPr>
          <w:rFonts w:ascii="Times New Roman" w:hAnsi="Times New Roman" w:cs="Times New Roman"/>
          <w:sz w:val="28"/>
          <w:szCs w:val="28"/>
        </w:rPr>
        <w:t>;</w:t>
      </w:r>
    </w:p>
    <w:p w14:paraId="0F72FFC6" w14:textId="77777777" w:rsidR="00BC6557" w:rsidRPr="00302FDD" w:rsidRDefault="00BC6557" w:rsidP="002F73DF">
      <w:pPr>
        <w:widowControl w:val="0"/>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общеобразовательные вступительные испытания для лиц, указанных в пункте 1</w:t>
      </w:r>
      <w:r w:rsidR="00C7291F" w:rsidRPr="00302FDD">
        <w:rPr>
          <w:rFonts w:ascii="Times New Roman" w:eastAsia="Times New Roman" w:hAnsi="Times New Roman" w:cs="Times New Roman"/>
          <w:sz w:val="28"/>
          <w:szCs w:val="28"/>
          <w:lang w:eastAsia="ru-RU"/>
        </w:rPr>
        <w:t>4</w:t>
      </w:r>
      <w:r w:rsidRPr="00302FDD">
        <w:rPr>
          <w:rFonts w:ascii="Times New Roman" w:eastAsia="Times New Roman" w:hAnsi="Times New Roman" w:cs="Times New Roman"/>
          <w:sz w:val="28"/>
          <w:szCs w:val="28"/>
          <w:lang w:eastAsia="ru-RU"/>
        </w:rPr>
        <w:t xml:space="preserve"> Правил;</w:t>
      </w:r>
    </w:p>
    <w:p w14:paraId="49CAFD4F" w14:textId="1EFCDA62" w:rsidR="0049683A" w:rsidRPr="00302FDD" w:rsidRDefault="0049683A" w:rsidP="002F73DF">
      <w:pPr>
        <w:pStyle w:val="ConsPlusNormal"/>
        <w:numPr>
          <w:ilvl w:val="0"/>
          <w:numId w:val="11"/>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общеобразовательные вступительные испытания при приеме на места в пределах </w:t>
      </w:r>
      <w:r w:rsidR="007A3576" w:rsidRPr="00302FDD">
        <w:rPr>
          <w:rFonts w:ascii="Times New Roman" w:hAnsi="Times New Roman" w:cs="Times New Roman"/>
          <w:sz w:val="28"/>
          <w:szCs w:val="28"/>
        </w:rPr>
        <w:t>отдельной</w:t>
      </w:r>
      <w:r w:rsidRPr="00302FDD">
        <w:rPr>
          <w:rFonts w:ascii="Times New Roman" w:hAnsi="Times New Roman" w:cs="Times New Roman"/>
          <w:sz w:val="28"/>
          <w:szCs w:val="28"/>
        </w:rPr>
        <w:t xml:space="preserve"> квоты;</w:t>
      </w:r>
    </w:p>
    <w:p w14:paraId="0B64AA40" w14:textId="77777777" w:rsidR="00BC6557" w:rsidRPr="00302FDD" w:rsidRDefault="00BC6557" w:rsidP="002F73DF">
      <w:pPr>
        <w:widowControl w:val="0"/>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вступительные испытания при приеме на обучение по программам магистратуры.</w:t>
      </w:r>
    </w:p>
    <w:p w14:paraId="2FE417F7" w14:textId="77777777" w:rsidR="00BC6557" w:rsidRPr="00302FDD" w:rsidRDefault="00BC6557" w:rsidP="002F73D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Результаты вступительных испытаний, проводимых Университетом самостоятельно, действительны при приеме на очередной учебный год.</w:t>
      </w:r>
    </w:p>
    <w:p w14:paraId="5C7839D8" w14:textId="77777777" w:rsidR="00CC4BF0" w:rsidRPr="00302FDD" w:rsidRDefault="007408AA"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однократно сдает каждое вступительное испытание из числа указанных в настоящем пункте. В случае если по общеобразовательному вступительному испытанию установлено несколько предметов, поступающий может сдавать вступительное испытание однократно по каждому предмету.</w:t>
      </w:r>
    </w:p>
    <w:p w14:paraId="0B4FE884" w14:textId="5C2D627B" w:rsidR="00CC4BF0" w:rsidRPr="00302FDD" w:rsidRDefault="00BC6557" w:rsidP="002F73DF">
      <w:pPr>
        <w:pStyle w:val="ConsPlusNormal"/>
        <w:numPr>
          <w:ilvl w:val="0"/>
          <w:numId w:val="36"/>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Вступительные испытания проводятся на русском языке.</w:t>
      </w:r>
    </w:p>
    <w:p w14:paraId="1397C9A7" w14:textId="77777777" w:rsidR="007408AA" w:rsidRPr="00302FDD" w:rsidRDefault="007408AA" w:rsidP="002F73DF">
      <w:pPr>
        <w:pStyle w:val="ad"/>
        <w:widowControl w:val="0"/>
        <w:numPr>
          <w:ilvl w:val="0"/>
          <w:numId w:val="36"/>
        </w:numPr>
        <w:tabs>
          <w:tab w:val="left" w:pos="84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 xml:space="preserve">При проведении вступительного испытания по иностранному языку при приеме на обучение по программам бакалавриата, программам </w:t>
      </w:r>
      <w:r w:rsidRPr="00302FDD">
        <w:rPr>
          <w:rFonts w:ascii="Times New Roman" w:hAnsi="Times New Roman" w:cs="Times New Roman"/>
          <w:sz w:val="28"/>
          <w:szCs w:val="28"/>
        </w:rPr>
        <w:lastRenderedPageBreak/>
        <w:t>специалитета Университет проводит вступительное испытание по одному или нескольким иностранным языкам из числа иностранных языков, по которым проводится ЕГЭ. В случае проведения вступительного испытания по нескольким иностранным языкам поступающий выбирает один из языков.</w:t>
      </w:r>
    </w:p>
    <w:p w14:paraId="411FB9E6" w14:textId="77777777" w:rsidR="00CC4BF0" w:rsidRPr="00302FDD" w:rsidRDefault="00BC6557" w:rsidP="002F73DF">
      <w:pPr>
        <w:pStyle w:val="ad"/>
        <w:widowControl w:val="0"/>
        <w:numPr>
          <w:ilvl w:val="0"/>
          <w:numId w:val="36"/>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Университет проводит вступительные испытания </w:t>
      </w:r>
      <w:r w:rsidR="007408AA" w:rsidRPr="00302FDD">
        <w:rPr>
          <w:rFonts w:ascii="Times New Roman" w:hAnsi="Times New Roman" w:cs="Times New Roman"/>
          <w:sz w:val="28"/>
          <w:szCs w:val="28"/>
        </w:rPr>
        <w:t xml:space="preserve">очно и </w:t>
      </w:r>
      <w:r w:rsidRPr="00302FDD">
        <w:rPr>
          <w:rFonts w:ascii="Times New Roman" w:eastAsia="Times New Roman" w:hAnsi="Times New Roman" w:cs="Times New Roman"/>
          <w:sz w:val="28"/>
          <w:szCs w:val="28"/>
          <w:lang w:eastAsia="ru-RU"/>
        </w:rPr>
        <w:t xml:space="preserve">с использованием дистанционных технологий </w:t>
      </w:r>
      <w:r w:rsidR="007408AA" w:rsidRPr="00302FDD">
        <w:rPr>
          <w:rFonts w:ascii="Times New Roman" w:eastAsia="Times New Roman" w:hAnsi="Times New Roman" w:cs="Times New Roman"/>
          <w:sz w:val="28"/>
          <w:szCs w:val="28"/>
          <w:lang w:eastAsia="ru-RU"/>
        </w:rPr>
        <w:t>(</w:t>
      </w:r>
      <w:r w:rsidRPr="00302FDD">
        <w:rPr>
          <w:rFonts w:ascii="Times New Roman" w:eastAsia="Times New Roman" w:hAnsi="Times New Roman" w:cs="Times New Roman"/>
          <w:sz w:val="28"/>
          <w:szCs w:val="28"/>
          <w:lang w:eastAsia="ru-RU"/>
        </w:rPr>
        <w:t xml:space="preserve">при условии идентификации </w:t>
      </w:r>
      <w:r w:rsidR="00751938" w:rsidRPr="00302FDD">
        <w:rPr>
          <w:rFonts w:ascii="Times New Roman" w:eastAsia="Times New Roman" w:hAnsi="Times New Roman" w:cs="Times New Roman"/>
          <w:sz w:val="28"/>
          <w:szCs w:val="28"/>
          <w:lang w:eastAsia="ru-RU"/>
        </w:rPr>
        <w:t xml:space="preserve">поступающих </w:t>
      </w:r>
      <w:r w:rsidR="007408AA" w:rsidRPr="00302FDD">
        <w:rPr>
          <w:rFonts w:ascii="Times New Roman" w:hAnsi="Times New Roman" w:cs="Times New Roman"/>
          <w:sz w:val="28"/>
          <w:szCs w:val="28"/>
        </w:rPr>
        <w:t>при сдаче ими вступительных испытаний)</w:t>
      </w:r>
      <w:r w:rsidRPr="00302FDD">
        <w:rPr>
          <w:rFonts w:ascii="Times New Roman" w:eastAsia="Times New Roman" w:hAnsi="Times New Roman" w:cs="Times New Roman"/>
          <w:sz w:val="28"/>
          <w:szCs w:val="28"/>
          <w:lang w:eastAsia="ru-RU"/>
        </w:rPr>
        <w:t>, установленном локальным нормативном актом Университета.</w:t>
      </w:r>
    </w:p>
    <w:p w14:paraId="792B892A" w14:textId="64C11C5F" w:rsidR="00CC4BF0" w:rsidRPr="00AF4C5B" w:rsidRDefault="00CC4BF0">
      <w:pPr>
        <w:pStyle w:val="ad"/>
        <w:widowControl w:val="0"/>
        <w:numPr>
          <w:ilvl w:val="1"/>
          <w:numId w:val="36"/>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51584">
        <w:rPr>
          <w:rFonts w:ascii="Times New Roman" w:eastAsia="Times New Roman" w:hAnsi="Times New Roman" w:cs="Times New Roman"/>
          <w:sz w:val="28"/>
          <w:szCs w:val="28"/>
          <w:lang w:eastAsia="ru-RU"/>
        </w:rPr>
        <w:t xml:space="preserve">Вступительные испытания с использованием дистанционных технологий </w:t>
      </w:r>
      <w:r w:rsidR="00E51584" w:rsidRPr="00E51584">
        <w:rPr>
          <w:rFonts w:ascii="Times New Roman" w:hAnsi="Times New Roman" w:cs="Times New Roman"/>
          <w:sz w:val="28"/>
          <w:szCs w:val="28"/>
        </w:rPr>
        <w:t xml:space="preserve">при приеме на обучение в рамках контрольных цифр </w:t>
      </w:r>
      <w:r w:rsidRPr="00AF4C5B">
        <w:rPr>
          <w:rFonts w:ascii="Times New Roman" w:eastAsia="Times New Roman" w:hAnsi="Times New Roman" w:cs="Times New Roman"/>
          <w:sz w:val="28"/>
          <w:szCs w:val="28"/>
          <w:lang w:eastAsia="ru-RU"/>
        </w:rPr>
        <w:t>проводятся для следующих лиц:</w:t>
      </w:r>
    </w:p>
    <w:p w14:paraId="1639FD95" w14:textId="77777777" w:rsidR="00CC4BF0" w:rsidRPr="00302FDD" w:rsidRDefault="00DA215A" w:rsidP="002F73DF">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а) </w:t>
      </w:r>
      <w:r w:rsidR="00CC4BF0" w:rsidRPr="00302FDD">
        <w:rPr>
          <w:rFonts w:ascii="Times New Roman" w:eastAsia="Times New Roman" w:hAnsi="Times New Roman" w:cs="Times New Roman"/>
          <w:sz w:val="28"/>
          <w:szCs w:val="28"/>
          <w:lang w:eastAsia="ru-RU"/>
        </w:rPr>
        <w:t>иностранные граждане</w:t>
      </w:r>
      <w:r w:rsidR="005E65B6" w:rsidRPr="00302FDD">
        <w:rPr>
          <w:rFonts w:ascii="Times New Roman" w:eastAsia="Times New Roman" w:hAnsi="Times New Roman" w:cs="Times New Roman"/>
          <w:sz w:val="28"/>
          <w:szCs w:val="28"/>
          <w:lang w:eastAsia="ru-RU"/>
        </w:rPr>
        <w:t>;</w:t>
      </w:r>
    </w:p>
    <w:p w14:paraId="49C1F134" w14:textId="77777777" w:rsidR="00CC4BF0" w:rsidRPr="00302FDD" w:rsidRDefault="00DA215A" w:rsidP="002F73DF">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б) </w:t>
      </w:r>
      <w:r w:rsidR="00CC4BF0" w:rsidRPr="00302FDD">
        <w:rPr>
          <w:rFonts w:ascii="Times New Roman" w:eastAsia="Times New Roman" w:hAnsi="Times New Roman" w:cs="Times New Roman"/>
          <w:sz w:val="28"/>
          <w:szCs w:val="28"/>
          <w:lang w:eastAsia="ru-RU"/>
        </w:rPr>
        <w:t>инвалиды (в том числе дети-инвалиды)</w:t>
      </w:r>
      <w:r w:rsidR="005E65B6" w:rsidRPr="00302FDD">
        <w:rPr>
          <w:rFonts w:ascii="Times New Roman" w:eastAsia="Times New Roman" w:hAnsi="Times New Roman" w:cs="Times New Roman"/>
          <w:sz w:val="28"/>
          <w:szCs w:val="28"/>
          <w:lang w:eastAsia="ru-RU"/>
        </w:rPr>
        <w:t>;</w:t>
      </w:r>
    </w:p>
    <w:p w14:paraId="304F3AF2" w14:textId="6ED823B4" w:rsidR="00CC4BF0" w:rsidRPr="00302FDD" w:rsidRDefault="00DA215A" w:rsidP="002F73DF">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в) </w:t>
      </w:r>
      <w:r w:rsidR="00CC4BF0" w:rsidRPr="00302FDD">
        <w:rPr>
          <w:rFonts w:ascii="Times New Roman" w:eastAsia="Times New Roman" w:hAnsi="Times New Roman" w:cs="Times New Roman"/>
          <w:sz w:val="28"/>
          <w:szCs w:val="28"/>
          <w:lang w:eastAsia="ru-RU"/>
        </w:rPr>
        <w:t>находящие на лечении в стационаре</w:t>
      </w:r>
      <w:r w:rsidR="00E51584">
        <w:rPr>
          <w:rFonts w:ascii="Times New Roman" w:eastAsia="Times New Roman" w:hAnsi="Times New Roman" w:cs="Times New Roman"/>
          <w:sz w:val="28"/>
          <w:szCs w:val="28"/>
          <w:lang w:eastAsia="ru-RU"/>
        </w:rPr>
        <w:t>.</w:t>
      </w:r>
    </w:p>
    <w:p w14:paraId="73B783A3" w14:textId="5ABBE849" w:rsidR="00E51584" w:rsidRPr="006E789A" w:rsidRDefault="00E51584" w:rsidP="00E51584">
      <w:pPr>
        <w:pStyle w:val="ad"/>
        <w:widowControl w:val="0"/>
        <w:numPr>
          <w:ilvl w:val="1"/>
          <w:numId w:val="36"/>
        </w:numPr>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6E789A">
        <w:rPr>
          <w:rFonts w:ascii="Times New Roman" w:eastAsia="Times New Roman" w:hAnsi="Times New Roman" w:cs="Times New Roman"/>
          <w:sz w:val="28"/>
          <w:szCs w:val="28"/>
          <w:lang w:eastAsia="ru-RU"/>
        </w:rPr>
        <w:t xml:space="preserve">Вступительные испытания с использованием дистанционных технологий </w:t>
      </w:r>
      <w:r w:rsidRPr="006E789A">
        <w:rPr>
          <w:rFonts w:ascii="Times New Roman" w:hAnsi="Times New Roman" w:cs="Times New Roman"/>
          <w:sz w:val="28"/>
          <w:szCs w:val="28"/>
        </w:rPr>
        <w:t>при приеме</w:t>
      </w:r>
      <w:r w:rsidRPr="00E51584">
        <w:rPr>
          <w:rFonts w:ascii="Times New Roman" w:hAnsi="Times New Roman" w:cs="Times New Roman"/>
          <w:sz w:val="28"/>
          <w:szCs w:val="28"/>
        </w:rPr>
        <w:t xml:space="preserve"> </w:t>
      </w:r>
      <w:r w:rsidRPr="00302FDD">
        <w:rPr>
          <w:rFonts w:ascii="Times New Roman" w:hAnsi="Times New Roman" w:cs="Times New Roman"/>
          <w:sz w:val="28"/>
          <w:szCs w:val="28"/>
        </w:rPr>
        <w:t>на обучение по договорам об оказании платных образовательных услуг</w:t>
      </w:r>
      <w:r w:rsidRPr="00E51584">
        <w:rPr>
          <w:rFonts w:ascii="Times New Roman" w:eastAsia="Times New Roman" w:hAnsi="Times New Roman" w:cs="Times New Roman"/>
          <w:sz w:val="28"/>
          <w:szCs w:val="28"/>
          <w:lang w:eastAsia="ru-RU"/>
        </w:rPr>
        <w:t xml:space="preserve"> </w:t>
      </w:r>
      <w:r w:rsidRPr="006E789A">
        <w:rPr>
          <w:rFonts w:ascii="Times New Roman" w:eastAsia="Times New Roman" w:hAnsi="Times New Roman" w:cs="Times New Roman"/>
          <w:sz w:val="28"/>
          <w:szCs w:val="28"/>
          <w:lang w:eastAsia="ru-RU"/>
        </w:rPr>
        <w:t>проводятся для следующих лиц:</w:t>
      </w:r>
    </w:p>
    <w:p w14:paraId="6241F667" w14:textId="77777777" w:rsidR="00E51584" w:rsidRPr="00302FDD" w:rsidRDefault="00E51584" w:rsidP="00E51584">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а) иностранные граждане;</w:t>
      </w:r>
    </w:p>
    <w:p w14:paraId="1796C6BB" w14:textId="77777777" w:rsidR="00E51584" w:rsidRPr="00302FDD" w:rsidRDefault="00E51584" w:rsidP="00E51584">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б) инвалиды (в том числе дети-инвалиды);</w:t>
      </w:r>
    </w:p>
    <w:p w14:paraId="0E52AA56" w14:textId="77777777" w:rsidR="00E51584" w:rsidRPr="00302FDD" w:rsidRDefault="00E51584" w:rsidP="00E51584">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 находящие на лечении в стационаре;</w:t>
      </w:r>
    </w:p>
    <w:p w14:paraId="1EAD1E1D" w14:textId="77777777" w:rsidR="00E51584" w:rsidRDefault="00E51584" w:rsidP="00E51584">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г) проживающие за пределами Самарской области.</w:t>
      </w:r>
    </w:p>
    <w:p w14:paraId="7913883F" w14:textId="77F98B4C" w:rsidR="00BC6557" w:rsidRPr="00302FDD" w:rsidRDefault="00BC6557" w:rsidP="002F73DF">
      <w:pPr>
        <w:pStyle w:val="ad"/>
        <w:widowControl w:val="0"/>
        <w:numPr>
          <w:ilvl w:val="0"/>
          <w:numId w:val="36"/>
        </w:numPr>
        <w:tabs>
          <w:tab w:val="left" w:pos="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Одно вступительное испытание проводится одновременно для всех поступающих либо в различные сроки для различных групп поступающих (в том числе по мере формирования указанных групп из числа лиц, подавших необходимые документы).</w:t>
      </w:r>
    </w:p>
    <w:p w14:paraId="7D5ED530" w14:textId="77777777" w:rsidR="00BC6557" w:rsidRPr="00302FDD" w:rsidRDefault="00BC655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Для каждой группы поступающих проводится одно вступительное испытание в день. По желанию поступающего ему может быть предоставлена возможность сдавать более одного вступительного испытания в день.</w:t>
      </w:r>
    </w:p>
    <w:p w14:paraId="3A259FD4" w14:textId="77777777" w:rsidR="00BC6557" w:rsidRPr="00302FDD" w:rsidRDefault="00BC6557" w:rsidP="002F73DF">
      <w:pPr>
        <w:widowControl w:val="0"/>
        <w:numPr>
          <w:ilvl w:val="0"/>
          <w:numId w:val="36"/>
        </w:numPr>
        <w:tabs>
          <w:tab w:val="left" w:pos="0"/>
          <w:tab w:val="left" w:pos="993"/>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Лица, не прошедшие вступительное испытание по уважительной причине (болезнь или иные обстоятельства, подтвержденные документально), допускаются к сдаче вступительного испытания в другой группе или в резервный день.</w:t>
      </w:r>
    </w:p>
    <w:p w14:paraId="50715890" w14:textId="77777777" w:rsidR="00BC6557" w:rsidRPr="00302FDD" w:rsidRDefault="00BC6557" w:rsidP="002F73DF">
      <w:pPr>
        <w:widowControl w:val="0"/>
        <w:numPr>
          <w:ilvl w:val="0"/>
          <w:numId w:val="36"/>
        </w:numPr>
        <w:tabs>
          <w:tab w:val="left" w:pos="0"/>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
          <w:bCs/>
          <w:sz w:val="28"/>
          <w:szCs w:val="28"/>
          <w:lang w:eastAsia="ru-RU"/>
        </w:rPr>
        <w:tab/>
      </w:r>
      <w:r w:rsidRPr="00302FDD">
        <w:rPr>
          <w:rFonts w:ascii="Times New Roman" w:eastAsia="Times New Roman" w:hAnsi="Times New Roman" w:cs="Times New Roman"/>
          <w:bCs/>
          <w:sz w:val="28"/>
          <w:szCs w:val="28"/>
          <w:lang w:eastAsia="ru-RU"/>
        </w:rPr>
        <w:t xml:space="preserve">При нарушении поступающим во время проведения вступительного испытания Правил приема, утвержденных Университетом самостоятельно, уполномоченные должностные лица Университета составляют акт о нарушении </w:t>
      </w:r>
      <w:r w:rsidR="00751938" w:rsidRPr="00302FDD">
        <w:rPr>
          <w:rFonts w:ascii="Times New Roman" w:eastAsia="Times New Roman" w:hAnsi="Times New Roman" w:cs="Times New Roman"/>
          <w:bCs/>
          <w:sz w:val="28"/>
          <w:szCs w:val="28"/>
          <w:lang w:eastAsia="ru-RU"/>
        </w:rPr>
        <w:t xml:space="preserve">Правил приема. Электронная копия указанного акта </w:t>
      </w:r>
      <w:r w:rsidR="001307E1" w:rsidRPr="00302FDD">
        <w:rPr>
          <w:rFonts w:ascii="Times New Roman" w:eastAsia="Times New Roman" w:hAnsi="Times New Roman" w:cs="Times New Roman"/>
          <w:bCs/>
          <w:sz w:val="28"/>
          <w:szCs w:val="28"/>
          <w:lang w:eastAsia="ru-RU"/>
        </w:rPr>
        <w:t xml:space="preserve">направляется поступающему. </w:t>
      </w:r>
      <w:r w:rsidR="00751938" w:rsidRPr="00302FDD">
        <w:rPr>
          <w:rFonts w:ascii="Times New Roman" w:eastAsia="Times New Roman" w:hAnsi="Times New Roman" w:cs="Times New Roman"/>
          <w:bCs/>
          <w:sz w:val="28"/>
          <w:szCs w:val="28"/>
          <w:lang w:eastAsia="ru-RU"/>
        </w:rPr>
        <w:t>Поступающий, в отношении которого составлен указанный акт, признается не прошедшим</w:t>
      </w:r>
      <w:r w:rsidRPr="00302FDD">
        <w:rPr>
          <w:rFonts w:ascii="Times New Roman" w:eastAsia="Times New Roman" w:hAnsi="Times New Roman" w:cs="Times New Roman"/>
          <w:bCs/>
          <w:sz w:val="28"/>
          <w:szCs w:val="28"/>
          <w:lang w:eastAsia="ru-RU"/>
        </w:rPr>
        <w:t xml:space="preserve"> вступительно</w:t>
      </w:r>
      <w:r w:rsidR="00751938" w:rsidRPr="00302FDD">
        <w:rPr>
          <w:rFonts w:ascii="Times New Roman" w:eastAsia="Times New Roman" w:hAnsi="Times New Roman" w:cs="Times New Roman"/>
          <w:bCs/>
          <w:sz w:val="28"/>
          <w:szCs w:val="28"/>
          <w:lang w:eastAsia="ru-RU"/>
        </w:rPr>
        <w:t>е</w:t>
      </w:r>
      <w:r w:rsidRPr="00302FDD">
        <w:rPr>
          <w:rFonts w:ascii="Times New Roman" w:eastAsia="Times New Roman" w:hAnsi="Times New Roman" w:cs="Times New Roman"/>
          <w:bCs/>
          <w:sz w:val="28"/>
          <w:szCs w:val="28"/>
          <w:lang w:eastAsia="ru-RU"/>
        </w:rPr>
        <w:t xml:space="preserve"> испытани</w:t>
      </w:r>
      <w:r w:rsidR="00751938" w:rsidRPr="00302FDD">
        <w:rPr>
          <w:rFonts w:ascii="Times New Roman" w:eastAsia="Times New Roman" w:hAnsi="Times New Roman" w:cs="Times New Roman"/>
          <w:bCs/>
          <w:sz w:val="28"/>
          <w:szCs w:val="28"/>
          <w:lang w:eastAsia="ru-RU"/>
        </w:rPr>
        <w:t>е</w:t>
      </w:r>
      <w:r w:rsidRPr="00302FDD">
        <w:rPr>
          <w:rFonts w:ascii="Times New Roman" w:eastAsia="Times New Roman" w:hAnsi="Times New Roman" w:cs="Times New Roman"/>
          <w:bCs/>
          <w:sz w:val="28"/>
          <w:szCs w:val="28"/>
          <w:lang w:eastAsia="ru-RU"/>
        </w:rPr>
        <w:t xml:space="preserve"> без уважительной причины, а при очном проведении вступительного испытания - также удаляют поступающего с места проведения вступительного испытания.</w:t>
      </w:r>
    </w:p>
    <w:p w14:paraId="275F7045" w14:textId="77777777" w:rsidR="00BC6557" w:rsidRPr="00302FDD" w:rsidRDefault="00BC6557" w:rsidP="002F73DF">
      <w:pPr>
        <w:widowControl w:val="0"/>
        <w:numPr>
          <w:ilvl w:val="0"/>
          <w:numId w:val="36"/>
        </w:numPr>
        <w:tabs>
          <w:tab w:val="left" w:pos="0"/>
          <w:tab w:val="left" w:pos="993"/>
          <w:tab w:val="left" w:pos="1418"/>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 xml:space="preserve">Результаты вступительного испытания объявляются на официальном сайте не позднее третьего рабочего дня после проведения вступительного испытания. Помимо официального сайта Университет может </w:t>
      </w:r>
      <w:r w:rsidRPr="00302FDD">
        <w:rPr>
          <w:rFonts w:ascii="Times New Roman" w:eastAsia="Times New Roman" w:hAnsi="Times New Roman" w:cs="Times New Roman"/>
          <w:bCs/>
          <w:sz w:val="28"/>
          <w:szCs w:val="28"/>
          <w:lang w:eastAsia="ru-RU"/>
        </w:rPr>
        <w:lastRenderedPageBreak/>
        <w:t>объявлять указанные результаты иными способами, определяемыми Университетом.</w:t>
      </w:r>
    </w:p>
    <w:p w14:paraId="1362C662" w14:textId="77777777" w:rsidR="00BC6557" w:rsidRPr="00302FDD" w:rsidRDefault="00BC6557" w:rsidP="002F73DF">
      <w:pPr>
        <w:tabs>
          <w:tab w:val="left" w:pos="0"/>
          <w:tab w:val="left" w:pos="993"/>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После объявления результатов письменного вступительного испытания поступающий имеет право в день объявления результатов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4F6163BC" w14:textId="77777777" w:rsidR="00BC6557" w:rsidRPr="00302FDD" w:rsidRDefault="00BC6557" w:rsidP="002F73DF">
      <w:pPr>
        <w:widowControl w:val="0"/>
        <w:numPr>
          <w:ilvl w:val="0"/>
          <w:numId w:val="36"/>
        </w:numPr>
        <w:tabs>
          <w:tab w:val="left" w:pos="0"/>
          <w:tab w:val="left" w:pos="1418"/>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По результатам вступительного испытания, проводимого Университетом самостоятельно, поступающий имеет право подать в Университет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663BFDBC" w14:textId="77777777" w:rsidR="00BC6557" w:rsidRPr="00302FDD" w:rsidRDefault="00BC6557" w:rsidP="002F73DF">
      <w:pPr>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 xml:space="preserve">Правила подачи и рассмотрения апелляций устанавливаются Университетом (приложение </w:t>
      </w:r>
      <w:r w:rsidR="005E65B6" w:rsidRPr="00302FDD">
        <w:rPr>
          <w:rFonts w:ascii="Times New Roman" w:eastAsia="Times New Roman" w:hAnsi="Times New Roman" w:cs="Times New Roman"/>
          <w:bCs/>
          <w:sz w:val="28"/>
          <w:szCs w:val="28"/>
          <w:lang w:eastAsia="ru-RU"/>
        </w:rPr>
        <w:t>9</w:t>
      </w:r>
      <w:r w:rsidRPr="00302FDD">
        <w:rPr>
          <w:rFonts w:ascii="Times New Roman" w:eastAsia="Times New Roman" w:hAnsi="Times New Roman" w:cs="Times New Roman"/>
          <w:bCs/>
          <w:sz w:val="28"/>
          <w:szCs w:val="28"/>
          <w:lang w:eastAsia="ru-RU"/>
        </w:rPr>
        <w:t>).</w:t>
      </w:r>
    </w:p>
    <w:p w14:paraId="2681F85B" w14:textId="77777777" w:rsidR="00D358BB" w:rsidRPr="00302FDD" w:rsidRDefault="00D358BB" w:rsidP="002F73DF">
      <w:pPr>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6D0DC839" w14:textId="5EBC1704" w:rsidR="001D13C5" w:rsidRPr="00302FDD" w:rsidRDefault="001D13C5" w:rsidP="00EF451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val="en-US" w:eastAsia="ru-RU"/>
        </w:rPr>
        <w:t>X</w:t>
      </w:r>
      <w:r w:rsidRPr="00302FDD">
        <w:rPr>
          <w:rFonts w:ascii="Times New Roman" w:eastAsia="Times New Roman" w:hAnsi="Times New Roman" w:cs="Times New Roman"/>
          <w:b/>
          <w:bCs/>
          <w:sz w:val="28"/>
          <w:szCs w:val="28"/>
          <w:lang w:eastAsia="ru-RU"/>
        </w:rPr>
        <w:t>. Особенности проведения вступительных испытаний для инвалидов и лиц с ограниченными возможностями здоровья</w:t>
      </w:r>
    </w:p>
    <w:p w14:paraId="44C719A9" w14:textId="77777777" w:rsidR="00D358BB" w:rsidRPr="00302FDD" w:rsidRDefault="00D358BB"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2530320D" w14:textId="77777777" w:rsidR="001D13C5" w:rsidRPr="00302FDD" w:rsidRDefault="00043F76" w:rsidP="002F73DF">
      <w:pPr>
        <w:widowControl w:val="0"/>
        <w:numPr>
          <w:ilvl w:val="0"/>
          <w:numId w:val="36"/>
        </w:numPr>
        <w:tabs>
          <w:tab w:val="left" w:pos="1064"/>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 </w:t>
      </w:r>
      <w:r w:rsidR="001D13C5" w:rsidRPr="00302FDD">
        <w:rPr>
          <w:rFonts w:ascii="Times New Roman" w:eastAsia="Times New Roman" w:hAnsi="Times New Roman" w:cs="Times New Roman"/>
          <w:sz w:val="28"/>
          <w:szCs w:val="28"/>
          <w:lang w:eastAsia="ru-RU"/>
        </w:rPr>
        <w:t>При проведении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Университет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соответственно – специальные условия, индивидуальные особенности).</w:t>
      </w:r>
    </w:p>
    <w:p w14:paraId="44FCE567" w14:textId="77777777" w:rsidR="001D13C5" w:rsidRPr="00302FDD" w:rsidRDefault="00043F76" w:rsidP="002F73DF">
      <w:pPr>
        <w:widowControl w:val="0"/>
        <w:numPr>
          <w:ilvl w:val="0"/>
          <w:numId w:val="36"/>
        </w:numPr>
        <w:tabs>
          <w:tab w:val="left" w:pos="106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 xml:space="preserve"> </w:t>
      </w:r>
      <w:r w:rsidR="001D13C5" w:rsidRPr="00302FDD">
        <w:rPr>
          <w:rFonts w:ascii="Times New Roman" w:hAnsi="Times New Roman" w:cs="Times New Roman"/>
          <w:sz w:val="28"/>
          <w:szCs w:val="28"/>
        </w:rPr>
        <w:t>При очном проведении вступительных испытаний в Университете обеспечен беспрепятственный доступ поступающих с ограниченными возможностями здоровья в аудитории, туалетные и другие помещения, а также их пребывания в указанных помещениях</w:t>
      </w:r>
      <w:r w:rsidR="008F0777" w:rsidRPr="00302FDD">
        <w:rPr>
          <w:rFonts w:ascii="Times New Roman" w:hAnsi="Times New Roman" w:cs="Times New Roman"/>
          <w:sz w:val="28"/>
          <w:szCs w:val="28"/>
        </w:rPr>
        <w:t>.</w:t>
      </w:r>
    </w:p>
    <w:p w14:paraId="34F9819A" w14:textId="77777777" w:rsidR="001D13C5" w:rsidRPr="00302FDD" w:rsidRDefault="00043F76" w:rsidP="002F73DF">
      <w:pPr>
        <w:widowControl w:val="0"/>
        <w:numPr>
          <w:ilvl w:val="0"/>
          <w:numId w:val="36"/>
        </w:numPr>
        <w:tabs>
          <w:tab w:val="left" w:pos="106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w:t>
      </w:r>
      <w:r w:rsidR="001D13C5" w:rsidRPr="00302FDD">
        <w:rPr>
          <w:rFonts w:ascii="Times New Roman" w:eastAsia="Times New Roman" w:hAnsi="Times New Roman" w:cs="Times New Roman"/>
          <w:sz w:val="28"/>
          <w:szCs w:val="28"/>
          <w:lang w:eastAsia="ru-RU"/>
        </w:rPr>
        <w:t>Очные вступительные испытания для поступающих с ограниченными возможностями здоровья проводятся в отдельной аудитории.</w:t>
      </w:r>
    </w:p>
    <w:p w14:paraId="62EDBAF9" w14:textId="77777777" w:rsidR="001D13C5" w:rsidRPr="00302FDD" w:rsidRDefault="001D13C5" w:rsidP="002F73DF">
      <w:pPr>
        <w:tabs>
          <w:tab w:val="left" w:pos="106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Число поступающих с ограниченными возможностями здоровья в одной аудитории не должно превышать:</w:t>
      </w:r>
    </w:p>
    <w:p w14:paraId="552ACDFA" w14:textId="77777777" w:rsidR="001D13C5" w:rsidRPr="00302FDD" w:rsidRDefault="001D13C5"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при сдаче вступительного испытания в письменной форме - 12 человек;</w:t>
      </w:r>
    </w:p>
    <w:p w14:paraId="662CE2C2" w14:textId="77777777" w:rsidR="001D13C5" w:rsidRPr="00302FDD" w:rsidRDefault="001D13C5"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при сдаче вступительного испытания в устной форме - 6 человек.</w:t>
      </w:r>
    </w:p>
    <w:p w14:paraId="63041EBE" w14:textId="77777777" w:rsidR="001D13C5" w:rsidRPr="00302FDD" w:rsidRDefault="001D13C5"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Допускается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p w14:paraId="301C38F0" w14:textId="77777777" w:rsidR="001D13C5" w:rsidRPr="00302FDD" w:rsidRDefault="001D13C5" w:rsidP="002F73DF">
      <w:pPr>
        <w:spacing w:after="0" w:line="240" w:lineRule="auto"/>
        <w:ind w:firstLine="709"/>
        <w:contextualSpacing/>
        <w:jc w:val="both"/>
        <w:rPr>
          <w:rFonts w:ascii="Times New Roman" w:eastAsia="Calibri" w:hAnsi="Times New Roman" w:cs="Times New Roman"/>
          <w:sz w:val="28"/>
          <w:szCs w:val="28"/>
        </w:rPr>
      </w:pPr>
      <w:r w:rsidRPr="00302FDD">
        <w:rPr>
          <w:rFonts w:ascii="Times New Roman" w:eastAsia="Calibri" w:hAnsi="Times New Roman" w:cs="Times New Roman"/>
          <w:sz w:val="28"/>
          <w:szCs w:val="28"/>
        </w:rPr>
        <w:t xml:space="preserve">Допускается присутствие в аудитории во время сдачи вступительного испытания ассистента из числа работников Университета или привлеченных лиц, оказывающего поступающим с ограниченными возможностями здоровья </w:t>
      </w:r>
      <w:r w:rsidRPr="00302FDD">
        <w:rPr>
          <w:rFonts w:ascii="Times New Roman" w:eastAsia="Calibri" w:hAnsi="Times New Roman" w:cs="Times New Roman"/>
          <w:sz w:val="28"/>
          <w:szCs w:val="28"/>
        </w:rPr>
        <w:lastRenderedPageBreak/>
        <w:t>необходимую техническую помощь с учетом их индивидуальных особенностей (занять рабочее место, передвигаться, прочитать и оформить задание, общаться с работниками Университета, проводящими вступительное испытание).</w:t>
      </w:r>
    </w:p>
    <w:p w14:paraId="45C127D4" w14:textId="77777777" w:rsidR="001D13C5" w:rsidRPr="00302FDD" w:rsidRDefault="001D13C5" w:rsidP="002F73DF">
      <w:pPr>
        <w:widowControl w:val="0"/>
        <w:numPr>
          <w:ilvl w:val="0"/>
          <w:numId w:val="3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Продолжительность вступительного испытания для поступающих с ограниченными возможностями здоровья увеличивается на 1,5 часа.</w:t>
      </w:r>
    </w:p>
    <w:p w14:paraId="1E21C549" w14:textId="77777777" w:rsidR="001D13C5" w:rsidRPr="00302FDD" w:rsidRDefault="001D13C5" w:rsidP="002F73DF">
      <w:pPr>
        <w:widowControl w:val="0"/>
        <w:numPr>
          <w:ilvl w:val="0"/>
          <w:numId w:val="36"/>
        </w:numPr>
        <w:tabs>
          <w:tab w:val="left" w:pos="848"/>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w:t>
      </w:r>
    </w:p>
    <w:p w14:paraId="109A501F" w14:textId="77777777" w:rsidR="001D13C5" w:rsidRPr="00302FDD" w:rsidRDefault="001D13C5" w:rsidP="002F73DF">
      <w:pPr>
        <w:widowControl w:val="0"/>
        <w:numPr>
          <w:ilvl w:val="0"/>
          <w:numId w:val="36"/>
        </w:numPr>
        <w:tabs>
          <w:tab w:val="left" w:pos="848"/>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Поступающие с ограниченными возможностями здоровья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14:paraId="0B007D7F" w14:textId="77777777" w:rsidR="001D13C5" w:rsidRPr="00302FDD" w:rsidRDefault="001D13C5" w:rsidP="002F73DF">
      <w:pPr>
        <w:widowControl w:val="0"/>
        <w:numPr>
          <w:ilvl w:val="0"/>
          <w:numId w:val="36"/>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При проведении вступительных испытаний обеспечивается выполнение следующих дополнительных требований в зависимости </w:t>
      </w:r>
      <w:proofErr w:type="gramStart"/>
      <w:r w:rsidRPr="00302FDD">
        <w:rPr>
          <w:rFonts w:ascii="Times New Roman" w:eastAsia="Times New Roman" w:hAnsi="Times New Roman" w:cs="Times New Roman"/>
          <w:sz w:val="28"/>
          <w:szCs w:val="28"/>
          <w:lang w:eastAsia="ru-RU"/>
        </w:rPr>
        <w:t>от индивидуальных особенностей</w:t>
      </w:r>
      <w:proofErr w:type="gramEnd"/>
      <w:r w:rsidRPr="00302FDD">
        <w:rPr>
          <w:rFonts w:ascii="Times New Roman" w:eastAsia="Times New Roman" w:hAnsi="Times New Roman" w:cs="Times New Roman"/>
          <w:sz w:val="28"/>
          <w:szCs w:val="28"/>
          <w:lang w:eastAsia="ru-RU"/>
        </w:rPr>
        <w:t xml:space="preserve"> поступающих с ограниченными возможностями здоровья:</w:t>
      </w:r>
    </w:p>
    <w:p w14:paraId="2CDB2883" w14:textId="77777777" w:rsidR="001D13C5" w:rsidRPr="00302FDD" w:rsidRDefault="001D13C5"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1) для слепых:</w:t>
      </w:r>
    </w:p>
    <w:p w14:paraId="6EADE5FB" w14:textId="77777777" w:rsidR="001D13C5" w:rsidRPr="00302FDD" w:rsidRDefault="00FF7741" w:rsidP="002F73DF">
      <w:pPr>
        <w:widowControl w:val="0"/>
        <w:numPr>
          <w:ilvl w:val="0"/>
          <w:numId w:val="23"/>
        </w:numPr>
        <w:tabs>
          <w:tab w:val="left" w:pos="7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r w:rsidR="001D13C5" w:rsidRPr="00302FDD">
        <w:rPr>
          <w:rFonts w:ascii="Times New Roman" w:eastAsia="Times New Roman" w:hAnsi="Times New Roman" w:cs="Times New Roman"/>
          <w:sz w:val="28"/>
          <w:szCs w:val="28"/>
          <w:lang w:eastAsia="ru-RU"/>
        </w:rPr>
        <w:t>;</w:t>
      </w:r>
    </w:p>
    <w:p w14:paraId="205CB776" w14:textId="77777777" w:rsidR="001D13C5" w:rsidRPr="00302FDD" w:rsidRDefault="00FF7741" w:rsidP="002F73DF">
      <w:pPr>
        <w:widowControl w:val="0"/>
        <w:numPr>
          <w:ilvl w:val="0"/>
          <w:numId w:val="23"/>
        </w:num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r w:rsidR="001D13C5" w:rsidRPr="00302FDD">
        <w:rPr>
          <w:rFonts w:ascii="Times New Roman" w:eastAsia="Times New Roman" w:hAnsi="Times New Roman" w:cs="Times New Roman"/>
          <w:sz w:val="28"/>
          <w:szCs w:val="28"/>
          <w:lang w:eastAsia="ru-RU"/>
        </w:rPr>
        <w:t>;</w:t>
      </w:r>
    </w:p>
    <w:p w14:paraId="1FF6E54A" w14:textId="77777777" w:rsidR="001D13C5" w:rsidRPr="00302FDD" w:rsidRDefault="001D13C5" w:rsidP="002F73DF">
      <w:pPr>
        <w:widowControl w:val="0"/>
        <w:numPr>
          <w:ilvl w:val="0"/>
          <w:numId w:val="23"/>
        </w:numPr>
        <w:tabs>
          <w:tab w:val="left" w:pos="7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при очном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p w14:paraId="5DC6FCEE" w14:textId="77777777" w:rsidR="001D13C5" w:rsidRPr="00302FDD" w:rsidRDefault="001D13C5" w:rsidP="002F73DF">
      <w:pPr>
        <w:widowControl w:val="0"/>
        <w:numPr>
          <w:ilvl w:val="0"/>
          <w:numId w:val="24"/>
        </w:numPr>
        <w:tabs>
          <w:tab w:val="left" w:pos="7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для слабовидящих:</w:t>
      </w:r>
    </w:p>
    <w:p w14:paraId="35E22761" w14:textId="77777777" w:rsidR="001D13C5" w:rsidRPr="00302FDD" w:rsidRDefault="001D13C5" w:rsidP="002F73DF">
      <w:pPr>
        <w:widowControl w:val="0"/>
        <w:numPr>
          <w:ilvl w:val="0"/>
          <w:numId w:val="9"/>
        </w:num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обеспечивается индивидуальное равномерное освещение не менее 300 люкс (при очном проведении вступительных испытаний);</w:t>
      </w:r>
    </w:p>
    <w:p w14:paraId="400D83D0" w14:textId="77777777" w:rsidR="001D13C5" w:rsidRPr="00302FDD" w:rsidRDefault="001D13C5" w:rsidP="002F73DF">
      <w:pPr>
        <w:widowControl w:val="0"/>
        <w:numPr>
          <w:ilvl w:val="0"/>
          <w:numId w:val="23"/>
        </w:numPr>
        <w:tabs>
          <w:tab w:val="left" w:pos="7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поступающим для выполнения задания при необходимости предоставляется увеличивающее устройство (при очном проведении вступительных испытаний); возможно также использование собственных увеличивающих устройств;</w:t>
      </w:r>
    </w:p>
    <w:p w14:paraId="618698A7" w14:textId="77777777" w:rsidR="001D13C5" w:rsidRPr="00302FDD" w:rsidRDefault="001D13C5" w:rsidP="002F73DF">
      <w:pPr>
        <w:widowControl w:val="0"/>
        <w:numPr>
          <w:ilvl w:val="0"/>
          <w:numId w:val="23"/>
        </w:numPr>
        <w:tabs>
          <w:tab w:val="left" w:pos="7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задания для выполнения, а также инструкция по порядку проведения вступительных испытаний оформляются увеличенным шрифтом;</w:t>
      </w:r>
    </w:p>
    <w:p w14:paraId="039B338F" w14:textId="77777777" w:rsidR="001D13C5" w:rsidRPr="00302FDD" w:rsidRDefault="001D13C5" w:rsidP="002F73DF">
      <w:pPr>
        <w:widowControl w:val="0"/>
        <w:numPr>
          <w:ilvl w:val="0"/>
          <w:numId w:val="25"/>
        </w:numPr>
        <w:tabs>
          <w:tab w:val="left" w:pos="73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для глухих и слабослышащих:</w:t>
      </w:r>
    </w:p>
    <w:p w14:paraId="7415B635" w14:textId="77777777" w:rsidR="001D13C5" w:rsidRPr="00302FDD" w:rsidRDefault="001D13C5" w:rsidP="002F73DF">
      <w:pPr>
        <w:widowControl w:val="0"/>
        <w:numPr>
          <w:ilvl w:val="0"/>
          <w:numId w:val="23"/>
        </w:numPr>
        <w:tabs>
          <w:tab w:val="left" w:pos="7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7FFC1778" w14:textId="77777777" w:rsidR="001D13C5" w:rsidRPr="00302FDD" w:rsidRDefault="001D13C5" w:rsidP="002F73DF">
      <w:pPr>
        <w:widowControl w:val="0"/>
        <w:numPr>
          <w:ilvl w:val="0"/>
          <w:numId w:val="23"/>
        </w:numPr>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предоставляются услуги сурдопереводчика;</w:t>
      </w:r>
    </w:p>
    <w:p w14:paraId="051D5F7E" w14:textId="77777777" w:rsidR="001D13C5" w:rsidRPr="00302FDD" w:rsidRDefault="001D13C5" w:rsidP="002F73DF">
      <w:pPr>
        <w:widowControl w:val="0"/>
        <w:numPr>
          <w:ilvl w:val="0"/>
          <w:numId w:val="26"/>
        </w:numPr>
        <w:tabs>
          <w:tab w:val="left" w:pos="7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lastRenderedPageBreak/>
        <w:t xml:space="preserve"> для слепоглухих предоставляются услуги </w:t>
      </w:r>
      <w:proofErr w:type="spellStart"/>
      <w:r w:rsidRPr="00302FDD">
        <w:rPr>
          <w:rFonts w:ascii="Times New Roman" w:eastAsia="Times New Roman" w:hAnsi="Times New Roman" w:cs="Times New Roman"/>
          <w:sz w:val="28"/>
          <w:szCs w:val="28"/>
          <w:lang w:eastAsia="ru-RU"/>
        </w:rPr>
        <w:t>тифлосурдопереводчика</w:t>
      </w:r>
      <w:proofErr w:type="spellEnd"/>
      <w:r w:rsidRPr="00302FDD">
        <w:rPr>
          <w:rFonts w:ascii="Times New Roman" w:eastAsia="Times New Roman" w:hAnsi="Times New Roman" w:cs="Times New Roman"/>
          <w:sz w:val="28"/>
          <w:szCs w:val="28"/>
          <w:lang w:eastAsia="ru-RU"/>
        </w:rPr>
        <w:t xml:space="preserve"> (помимо требований, выполняемых соответственно для слепых и глухих);</w:t>
      </w:r>
    </w:p>
    <w:p w14:paraId="52E512DA" w14:textId="77777777" w:rsidR="001D13C5" w:rsidRPr="00302FDD" w:rsidRDefault="001D13C5" w:rsidP="002F73DF">
      <w:pPr>
        <w:widowControl w:val="0"/>
        <w:numPr>
          <w:ilvl w:val="0"/>
          <w:numId w:val="27"/>
        </w:numPr>
        <w:tabs>
          <w:tab w:val="left" w:pos="8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для лиц с тяжелыми нарушениями речи, глухих, слабослышащих вступительные испытания, проводимые в устной форме, проводятся в письменной форме с использованием тестов;</w:t>
      </w:r>
    </w:p>
    <w:p w14:paraId="39112A3C" w14:textId="77777777" w:rsidR="001D13C5" w:rsidRPr="00302FDD" w:rsidRDefault="001D13C5" w:rsidP="002F73DF">
      <w:pPr>
        <w:widowControl w:val="0"/>
        <w:numPr>
          <w:ilvl w:val="0"/>
          <w:numId w:val="27"/>
        </w:numPr>
        <w:tabs>
          <w:tab w:val="left" w:pos="82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628E0EFF" w14:textId="77777777" w:rsidR="001D13C5" w:rsidRPr="00302FDD" w:rsidRDefault="003E4142" w:rsidP="002F73DF">
      <w:pPr>
        <w:widowControl w:val="0"/>
        <w:numPr>
          <w:ilvl w:val="0"/>
          <w:numId w:val="28"/>
        </w:numPr>
        <w:tabs>
          <w:tab w:val="left" w:pos="84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письменные задания выполняются на компьютере со специализированным программным обеспечением или надиктовываются ассистенту</w:t>
      </w:r>
      <w:r w:rsidR="001D13C5" w:rsidRPr="00302FDD">
        <w:rPr>
          <w:rFonts w:ascii="Times New Roman" w:eastAsia="Times New Roman" w:hAnsi="Times New Roman" w:cs="Times New Roman"/>
          <w:sz w:val="28"/>
          <w:szCs w:val="28"/>
          <w:lang w:eastAsia="ru-RU"/>
        </w:rPr>
        <w:t>;</w:t>
      </w:r>
    </w:p>
    <w:p w14:paraId="7EE2263F" w14:textId="77777777" w:rsidR="001D13C5" w:rsidRPr="00302FDD" w:rsidRDefault="001D13C5" w:rsidP="002F73DF">
      <w:pPr>
        <w:widowControl w:val="0"/>
        <w:numPr>
          <w:ilvl w:val="0"/>
          <w:numId w:val="28"/>
        </w:numPr>
        <w:tabs>
          <w:tab w:val="left" w:pos="84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вступительные испытания, проводимые в письменной форме, проводятся в устной форме.</w:t>
      </w:r>
    </w:p>
    <w:p w14:paraId="44E24861" w14:textId="6C8B48FE" w:rsidR="001D13C5" w:rsidRPr="00302FDD" w:rsidRDefault="007E36D4" w:rsidP="002F73DF">
      <w:pPr>
        <w:tabs>
          <w:tab w:val="left" w:pos="10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1</w:t>
      </w:r>
      <w:r w:rsidR="001D13C5" w:rsidRPr="00E30F0C">
        <w:rPr>
          <w:rFonts w:ascii="Times New Roman" w:eastAsia="Times New Roman" w:hAnsi="Times New Roman" w:cs="Times New Roman"/>
          <w:b/>
          <w:bCs/>
          <w:sz w:val="28"/>
          <w:szCs w:val="28"/>
          <w:lang w:eastAsia="ru-RU"/>
        </w:rPr>
        <w:t xml:space="preserve">. </w:t>
      </w:r>
      <w:r w:rsidR="001D13C5" w:rsidRPr="00E30F0C">
        <w:rPr>
          <w:rFonts w:ascii="Times New Roman" w:eastAsia="Times New Roman" w:hAnsi="Times New Roman" w:cs="Times New Roman"/>
          <w:b/>
          <w:bCs/>
          <w:sz w:val="28"/>
          <w:szCs w:val="28"/>
          <w:lang w:eastAsia="ru-RU"/>
        </w:rPr>
        <w:tab/>
      </w:r>
      <w:r w:rsidR="001D13C5" w:rsidRPr="00302FDD">
        <w:rPr>
          <w:rFonts w:ascii="Times New Roman" w:eastAsia="Times New Roman" w:hAnsi="Times New Roman" w:cs="Times New Roman"/>
          <w:sz w:val="28"/>
          <w:szCs w:val="28"/>
          <w:lang w:eastAsia="ru-RU"/>
        </w:rPr>
        <w:t xml:space="preserve">Условия, указанные в пунктах </w:t>
      </w:r>
      <w:r w:rsidR="003921DF" w:rsidRPr="00302FDD">
        <w:rPr>
          <w:rFonts w:ascii="Times New Roman" w:eastAsia="Times New Roman" w:hAnsi="Times New Roman" w:cs="Times New Roman"/>
          <w:sz w:val="28"/>
          <w:szCs w:val="28"/>
          <w:lang w:eastAsia="ru-RU"/>
        </w:rPr>
        <w:t>6</w:t>
      </w:r>
      <w:r w:rsidR="003A59D0">
        <w:rPr>
          <w:rFonts w:ascii="Times New Roman" w:eastAsia="Times New Roman" w:hAnsi="Times New Roman" w:cs="Times New Roman"/>
          <w:sz w:val="28"/>
          <w:szCs w:val="28"/>
          <w:lang w:eastAsia="ru-RU"/>
        </w:rPr>
        <w:t>5</w:t>
      </w:r>
      <w:r w:rsidR="00FD0D84" w:rsidRPr="00302FDD">
        <w:rPr>
          <w:rFonts w:ascii="Times New Roman" w:eastAsia="Times New Roman" w:hAnsi="Times New Roman" w:cs="Times New Roman"/>
          <w:sz w:val="28"/>
          <w:szCs w:val="28"/>
          <w:lang w:eastAsia="ru-RU"/>
        </w:rPr>
        <w:t>-</w:t>
      </w:r>
      <w:r w:rsidR="003A59D0">
        <w:rPr>
          <w:rFonts w:ascii="Times New Roman" w:eastAsia="Times New Roman" w:hAnsi="Times New Roman" w:cs="Times New Roman"/>
          <w:sz w:val="28"/>
          <w:szCs w:val="28"/>
          <w:lang w:eastAsia="ru-RU"/>
        </w:rPr>
        <w:t>70</w:t>
      </w:r>
      <w:r w:rsidR="003921DF" w:rsidRPr="00302FDD">
        <w:rPr>
          <w:rFonts w:ascii="Times New Roman" w:eastAsia="Times New Roman" w:hAnsi="Times New Roman" w:cs="Times New Roman"/>
          <w:sz w:val="28"/>
          <w:szCs w:val="28"/>
          <w:lang w:eastAsia="ru-RU"/>
        </w:rPr>
        <w:t xml:space="preserve"> </w:t>
      </w:r>
      <w:r w:rsidR="001D13C5" w:rsidRPr="00302FDD">
        <w:rPr>
          <w:rFonts w:ascii="Times New Roman" w:eastAsia="Times New Roman" w:hAnsi="Times New Roman" w:cs="Times New Roman"/>
          <w:sz w:val="28"/>
          <w:szCs w:val="28"/>
          <w:lang w:eastAsia="ru-RU"/>
        </w:rPr>
        <w:t>Правил, предоставляются поступающим на основании заявления о приеме,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 и документа, подтверждающего инвалидность или ограниченные возможности здоровья, требующие создания указанных условий.</w:t>
      </w:r>
    </w:p>
    <w:p w14:paraId="37FF9711" w14:textId="56EB6DED" w:rsidR="001D13C5" w:rsidRPr="00302FDD" w:rsidRDefault="007E36D4" w:rsidP="002F73DF">
      <w:pPr>
        <w:tabs>
          <w:tab w:val="left" w:pos="128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2</w:t>
      </w:r>
      <w:r w:rsidR="001D13C5" w:rsidRPr="00E30F0C">
        <w:rPr>
          <w:rFonts w:ascii="Times New Roman" w:eastAsia="Times New Roman" w:hAnsi="Times New Roman" w:cs="Times New Roman"/>
          <w:b/>
          <w:bCs/>
          <w:sz w:val="28"/>
          <w:szCs w:val="28"/>
          <w:lang w:eastAsia="ru-RU"/>
        </w:rPr>
        <w:t>.</w:t>
      </w:r>
      <w:r w:rsidR="001D13C5" w:rsidRPr="00E30F0C">
        <w:rPr>
          <w:rFonts w:ascii="Times New Roman" w:eastAsia="Times New Roman" w:hAnsi="Times New Roman" w:cs="Times New Roman"/>
          <w:b/>
          <w:bCs/>
          <w:sz w:val="28"/>
          <w:szCs w:val="28"/>
          <w:lang w:eastAsia="ru-RU"/>
        </w:rPr>
        <w:tab/>
      </w:r>
      <w:r w:rsidR="001D13C5" w:rsidRPr="00302FDD">
        <w:rPr>
          <w:rFonts w:ascii="Times New Roman" w:eastAsia="Times New Roman" w:hAnsi="Times New Roman" w:cs="Times New Roman"/>
          <w:bCs/>
          <w:sz w:val="28"/>
          <w:szCs w:val="28"/>
          <w:lang w:eastAsia="ru-RU"/>
        </w:rPr>
        <w:t xml:space="preserve">Вступительные испытания для поступающих с ограниченными возможностями здоровья проводятся в соответствии с Приложением </w:t>
      </w:r>
      <w:r w:rsidR="005E65B6" w:rsidRPr="00302FDD">
        <w:rPr>
          <w:rFonts w:ascii="Times New Roman" w:eastAsia="Times New Roman" w:hAnsi="Times New Roman" w:cs="Times New Roman"/>
          <w:bCs/>
          <w:sz w:val="28"/>
          <w:szCs w:val="28"/>
          <w:lang w:eastAsia="ru-RU"/>
        </w:rPr>
        <w:t>8</w:t>
      </w:r>
      <w:r w:rsidR="001D13C5" w:rsidRPr="00302FDD">
        <w:rPr>
          <w:rFonts w:ascii="Times New Roman" w:eastAsia="Times New Roman" w:hAnsi="Times New Roman" w:cs="Times New Roman"/>
          <w:bCs/>
          <w:sz w:val="28"/>
          <w:szCs w:val="28"/>
          <w:lang w:eastAsia="ru-RU"/>
        </w:rPr>
        <w:t xml:space="preserve"> к Правилам.</w:t>
      </w:r>
    </w:p>
    <w:p w14:paraId="75A8581B" w14:textId="77777777" w:rsidR="002F0057" w:rsidRPr="00302FDD" w:rsidRDefault="002F0057" w:rsidP="002F73DF">
      <w:pPr>
        <w:tabs>
          <w:tab w:val="left" w:pos="128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B14B216" w14:textId="77777777" w:rsidR="001D13C5" w:rsidRPr="00302FDD" w:rsidRDefault="001D13C5" w:rsidP="00AF4C5B">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X</w:t>
      </w:r>
      <w:r w:rsidRPr="00302FDD">
        <w:rPr>
          <w:rFonts w:ascii="Times New Roman" w:eastAsia="Times New Roman" w:hAnsi="Times New Roman" w:cs="Times New Roman"/>
          <w:b/>
          <w:bCs/>
          <w:sz w:val="28"/>
          <w:szCs w:val="28"/>
          <w:lang w:val="en-US" w:eastAsia="ru-RU"/>
        </w:rPr>
        <w:t>I</w:t>
      </w:r>
      <w:r w:rsidRPr="00302FDD">
        <w:rPr>
          <w:rFonts w:ascii="Times New Roman" w:eastAsia="Times New Roman" w:hAnsi="Times New Roman" w:cs="Times New Roman"/>
          <w:b/>
          <w:bCs/>
          <w:sz w:val="28"/>
          <w:szCs w:val="28"/>
          <w:lang w:eastAsia="ru-RU"/>
        </w:rPr>
        <w:t>. Формирование ранжированных списков поступающих и зачисление</w:t>
      </w:r>
    </w:p>
    <w:p w14:paraId="3400B36F" w14:textId="77777777" w:rsidR="001D13C5" w:rsidRPr="00302FDD" w:rsidRDefault="001D13C5"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19F08111" w14:textId="0F18165E" w:rsidR="009D38E1" w:rsidRPr="00302FDD" w:rsidRDefault="007E36D4"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3</w:t>
      </w:r>
      <w:r w:rsidR="001D13C5" w:rsidRPr="00E30F0C">
        <w:rPr>
          <w:rFonts w:ascii="Times New Roman" w:eastAsia="Times New Roman" w:hAnsi="Times New Roman" w:cs="Times New Roman"/>
          <w:b/>
          <w:sz w:val="28"/>
          <w:szCs w:val="28"/>
          <w:lang w:eastAsia="ru-RU"/>
        </w:rPr>
        <w:t>.</w:t>
      </w:r>
      <w:r w:rsidR="00043F76" w:rsidRPr="00302FDD">
        <w:rPr>
          <w:rFonts w:ascii="Times New Roman" w:eastAsia="Times New Roman" w:hAnsi="Times New Roman" w:cs="Times New Roman"/>
          <w:b/>
          <w:sz w:val="28"/>
          <w:szCs w:val="28"/>
          <w:lang w:eastAsia="ru-RU"/>
        </w:rPr>
        <w:t xml:space="preserve"> </w:t>
      </w:r>
      <w:r w:rsidR="009D38E1" w:rsidRPr="00302FDD">
        <w:rPr>
          <w:rFonts w:ascii="Times New Roman" w:hAnsi="Times New Roman" w:cs="Times New Roman"/>
          <w:sz w:val="28"/>
          <w:szCs w:val="28"/>
        </w:rPr>
        <w:t xml:space="preserve">По результатам приема документов и вступительных испытаний (в случае их проведения) </w:t>
      </w:r>
      <w:r w:rsidR="00043F76" w:rsidRPr="00302FDD">
        <w:rPr>
          <w:rFonts w:ascii="Times New Roman" w:hAnsi="Times New Roman" w:cs="Times New Roman"/>
          <w:sz w:val="28"/>
          <w:szCs w:val="28"/>
        </w:rPr>
        <w:t xml:space="preserve">Университет </w:t>
      </w:r>
      <w:r w:rsidR="009D38E1" w:rsidRPr="00302FDD">
        <w:rPr>
          <w:rFonts w:ascii="Times New Roman" w:hAnsi="Times New Roman" w:cs="Times New Roman"/>
          <w:sz w:val="28"/>
          <w:szCs w:val="28"/>
        </w:rPr>
        <w:t xml:space="preserve">формирует отдельный ранжированный список поступающих по каждому конкурсу (далее - конкурсный список). Конкурсные списки публикуются на официальном сайте и на </w:t>
      </w:r>
      <w:proofErr w:type="gramStart"/>
      <w:r w:rsidR="009D38E1" w:rsidRPr="00302FDD">
        <w:rPr>
          <w:rFonts w:ascii="Times New Roman" w:hAnsi="Times New Roman" w:cs="Times New Roman"/>
          <w:sz w:val="28"/>
          <w:szCs w:val="28"/>
        </w:rPr>
        <w:t>ЕПГУ  и</w:t>
      </w:r>
      <w:proofErr w:type="gramEnd"/>
      <w:r w:rsidR="009D38E1" w:rsidRPr="00302FDD">
        <w:rPr>
          <w:rFonts w:ascii="Times New Roman" w:hAnsi="Times New Roman" w:cs="Times New Roman"/>
          <w:sz w:val="28"/>
          <w:szCs w:val="28"/>
        </w:rPr>
        <w:t xml:space="preserve"> обновляются при наличии изменений ежедневно до дня издания приказа (приказов) о зачислении по соответствующему конкурсу включительно не менее 5 раз в день в период с 9 часов </w:t>
      </w:r>
      <w:r w:rsidR="0082057C" w:rsidRPr="00302FDD">
        <w:rPr>
          <w:rFonts w:ascii="Times New Roman" w:hAnsi="Times New Roman" w:cs="Times New Roman"/>
          <w:sz w:val="28"/>
          <w:szCs w:val="28"/>
        </w:rPr>
        <w:t>до 18 часов по местному времени.</w:t>
      </w:r>
    </w:p>
    <w:p w14:paraId="3A94378D" w14:textId="782B0A52" w:rsidR="001D13C5" w:rsidRPr="00302FDD" w:rsidRDefault="007E36D4" w:rsidP="002F73DF">
      <w:pPr>
        <w:tabs>
          <w:tab w:val="left" w:pos="1008"/>
          <w:tab w:val="left" w:pos="5836"/>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4</w:t>
      </w:r>
      <w:r w:rsidR="001D13C5" w:rsidRPr="00E30F0C">
        <w:rPr>
          <w:rFonts w:ascii="Times New Roman" w:eastAsia="Times New Roman" w:hAnsi="Times New Roman" w:cs="Times New Roman"/>
          <w:b/>
          <w:sz w:val="28"/>
          <w:szCs w:val="28"/>
          <w:lang w:eastAsia="ru-RU"/>
        </w:rPr>
        <w:t>.</w:t>
      </w:r>
      <w:r w:rsidR="001D13C5" w:rsidRPr="00302FDD">
        <w:rPr>
          <w:rFonts w:ascii="Times New Roman" w:eastAsia="Times New Roman" w:hAnsi="Times New Roman" w:cs="Times New Roman"/>
          <w:sz w:val="28"/>
          <w:szCs w:val="28"/>
          <w:lang w:eastAsia="ru-RU"/>
        </w:rPr>
        <w:t xml:space="preserve"> Конкурсный список </w:t>
      </w:r>
      <w:r w:rsidR="00855612" w:rsidRPr="00302FDD">
        <w:rPr>
          <w:rFonts w:ascii="Times New Roman" w:hAnsi="Times New Roman" w:cs="Times New Roman"/>
          <w:sz w:val="28"/>
          <w:szCs w:val="28"/>
        </w:rPr>
        <w:t xml:space="preserve">(за исключением конкурсного списка поступающих на места в пределах </w:t>
      </w:r>
      <w:r w:rsidR="007A3576" w:rsidRPr="00302FDD">
        <w:rPr>
          <w:rFonts w:ascii="Times New Roman" w:hAnsi="Times New Roman" w:cs="Times New Roman"/>
          <w:sz w:val="28"/>
          <w:szCs w:val="28"/>
        </w:rPr>
        <w:t>отдельной</w:t>
      </w:r>
      <w:r w:rsidR="00855612" w:rsidRPr="00302FDD">
        <w:rPr>
          <w:rFonts w:ascii="Times New Roman" w:hAnsi="Times New Roman" w:cs="Times New Roman"/>
          <w:sz w:val="28"/>
          <w:szCs w:val="28"/>
        </w:rPr>
        <w:t xml:space="preserve"> квоты) включает в </w:t>
      </w:r>
      <w:r w:rsidR="005E65B6" w:rsidRPr="00302FDD">
        <w:rPr>
          <w:rFonts w:ascii="Times New Roman" w:hAnsi="Times New Roman" w:cs="Times New Roman"/>
          <w:sz w:val="28"/>
          <w:szCs w:val="28"/>
        </w:rPr>
        <w:t>себя:</w:t>
      </w:r>
      <w:r w:rsidR="001D13C5" w:rsidRPr="00302FDD">
        <w:rPr>
          <w:rFonts w:ascii="Times New Roman" w:eastAsia="Times New Roman" w:hAnsi="Times New Roman" w:cs="Times New Roman"/>
          <w:sz w:val="28"/>
          <w:szCs w:val="28"/>
          <w:lang w:eastAsia="ru-RU"/>
        </w:rPr>
        <w:tab/>
      </w:r>
    </w:p>
    <w:p w14:paraId="0B4DA3A5" w14:textId="2637F403" w:rsidR="007A3576" w:rsidRPr="00870C00" w:rsidRDefault="007A3576" w:rsidP="002F73DF">
      <w:pPr>
        <w:pStyle w:val="ad"/>
        <w:numPr>
          <w:ilvl w:val="0"/>
          <w:numId w:val="28"/>
        </w:numPr>
        <w:spacing w:after="0" w:line="240" w:lineRule="auto"/>
        <w:ind w:left="0" w:firstLine="709"/>
        <w:jc w:val="both"/>
        <w:rPr>
          <w:rFonts w:ascii="Times New Roman" w:hAnsi="Times New Roman" w:cs="Times New Roman"/>
          <w:sz w:val="28"/>
          <w:szCs w:val="28"/>
        </w:rPr>
      </w:pPr>
      <w:bookmarkStart w:id="43" w:name="_Hlk131163688"/>
      <w:bookmarkStart w:id="44" w:name="sub_10752"/>
      <w:r w:rsidRPr="00302FDD">
        <w:rPr>
          <w:rFonts w:ascii="Times New Roman" w:hAnsi="Times New Roman" w:cs="Times New Roman"/>
          <w:sz w:val="28"/>
          <w:szCs w:val="28"/>
        </w:rPr>
        <w:t xml:space="preserve">конкурсный список поступающих на обучение без вступительных </w:t>
      </w:r>
      <w:r w:rsidRPr="00870C00">
        <w:rPr>
          <w:rFonts w:ascii="Times New Roman" w:hAnsi="Times New Roman" w:cs="Times New Roman"/>
          <w:sz w:val="28"/>
          <w:szCs w:val="28"/>
        </w:rPr>
        <w:t xml:space="preserve">испытаний в соответствии с </w:t>
      </w:r>
      <w:hyperlink r:id="rId48" w:history="1">
        <w:r w:rsidRPr="00AF4C5B">
          <w:rPr>
            <w:rStyle w:val="af5"/>
            <w:rFonts w:ascii="Times New Roman" w:hAnsi="Times New Roman" w:cs="Times New Roman"/>
            <w:b w:val="0"/>
            <w:color w:val="auto"/>
            <w:sz w:val="28"/>
            <w:szCs w:val="28"/>
          </w:rPr>
          <w:t>частью 4</w:t>
        </w:r>
      </w:hyperlink>
      <w:r w:rsidRPr="00870C00">
        <w:rPr>
          <w:rFonts w:ascii="Times New Roman" w:hAnsi="Times New Roman" w:cs="Times New Roman"/>
          <w:sz w:val="28"/>
          <w:szCs w:val="28"/>
        </w:rPr>
        <w:t xml:space="preserve"> и (или) </w:t>
      </w:r>
      <w:hyperlink r:id="rId49" w:history="1">
        <w:r w:rsidRPr="00AF4C5B">
          <w:rPr>
            <w:rStyle w:val="af5"/>
            <w:rFonts w:ascii="Times New Roman" w:hAnsi="Times New Roman" w:cs="Times New Roman"/>
            <w:b w:val="0"/>
            <w:color w:val="auto"/>
            <w:sz w:val="28"/>
            <w:szCs w:val="28"/>
          </w:rPr>
          <w:t>12 статьи 71</w:t>
        </w:r>
      </w:hyperlink>
      <w:r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Pr="00870C00">
        <w:rPr>
          <w:rFonts w:ascii="Times New Roman" w:hAnsi="Times New Roman" w:cs="Times New Roman"/>
          <w:sz w:val="28"/>
          <w:szCs w:val="28"/>
        </w:rPr>
        <w:t> 273-ФЗ (по программам бакалавриата, программам специалитета)</w:t>
      </w:r>
      <w:bookmarkEnd w:id="43"/>
      <w:r w:rsidRPr="00870C00">
        <w:rPr>
          <w:rFonts w:ascii="Times New Roman" w:hAnsi="Times New Roman" w:cs="Times New Roman"/>
          <w:sz w:val="28"/>
          <w:szCs w:val="28"/>
        </w:rPr>
        <w:t>;</w:t>
      </w:r>
    </w:p>
    <w:bookmarkEnd w:id="44"/>
    <w:p w14:paraId="759DD5BD" w14:textId="77777777" w:rsidR="001D13C5" w:rsidRPr="00870C00" w:rsidRDefault="001D13C5" w:rsidP="002F73DF">
      <w:pPr>
        <w:widowControl w:val="0"/>
        <w:numPr>
          <w:ilvl w:val="0"/>
          <w:numId w:val="28"/>
        </w:numPr>
        <w:tabs>
          <w:tab w:val="left" w:pos="35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конкурсный список поступающих на обучение по результатам ЕГЭ и (или) вступительных испытаний, проводимых Университетом самостоятельно (далее - результаты вступительных испытаний), набравших не менее минимального количества баллов.</w:t>
      </w:r>
    </w:p>
    <w:p w14:paraId="2D9FB605" w14:textId="6E81CFF3" w:rsidR="007A3576" w:rsidRPr="00302FDD" w:rsidRDefault="007A3576" w:rsidP="002F73DF">
      <w:pPr>
        <w:pStyle w:val="ad"/>
        <w:spacing w:after="0" w:line="240" w:lineRule="auto"/>
        <w:ind w:left="0" w:firstLine="709"/>
        <w:jc w:val="both"/>
        <w:rPr>
          <w:rFonts w:ascii="Times New Roman" w:hAnsi="Times New Roman" w:cs="Times New Roman"/>
          <w:sz w:val="28"/>
          <w:szCs w:val="28"/>
        </w:rPr>
      </w:pPr>
      <w:bookmarkStart w:id="45" w:name="_Hlk131163781"/>
      <w:bookmarkStart w:id="46" w:name="sub_10754"/>
      <w:r w:rsidRPr="00870C00">
        <w:rPr>
          <w:rFonts w:ascii="Times New Roman" w:hAnsi="Times New Roman" w:cs="Times New Roman"/>
          <w:sz w:val="28"/>
          <w:szCs w:val="28"/>
        </w:rPr>
        <w:lastRenderedPageBreak/>
        <w:t xml:space="preserve">По программам бакалавриата, программам специалитета зачисление поступающих на обучение по результатам вступительных испытаний проводится на места, оставшиеся после зачисления поступающих на обучение без вступительных испытаний в соответствии с </w:t>
      </w:r>
      <w:hyperlink r:id="rId50" w:history="1">
        <w:r w:rsidRPr="00AF4C5B">
          <w:rPr>
            <w:rStyle w:val="af5"/>
            <w:rFonts w:ascii="Times New Roman" w:hAnsi="Times New Roman" w:cs="Times New Roman"/>
            <w:b w:val="0"/>
            <w:color w:val="auto"/>
            <w:sz w:val="28"/>
            <w:szCs w:val="28"/>
          </w:rPr>
          <w:t>частью 4</w:t>
        </w:r>
      </w:hyperlink>
      <w:r w:rsidRPr="00870C00">
        <w:rPr>
          <w:rFonts w:ascii="Times New Roman" w:hAnsi="Times New Roman" w:cs="Times New Roman"/>
          <w:sz w:val="28"/>
          <w:szCs w:val="28"/>
        </w:rPr>
        <w:t xml:space="preserve"> и (или) </w:t>
      </w:r>
      <w:hyperlink r:id="rId51" w:history="1">
        <w:r w:rsidRPr="00AF4C5B">
          <w:rPr>
            <w:rStyle w:val="af5"/>
            <w:rFonts w:ascii="Times New Roman" w:hAnsi="Times New Roman" w:cs="Times New Roman"/>
            <w:b w:val="0"/>
            <w:color w:val="auto"/>
            <w:sz w:val="28"/>
            <w:szCs w:val="28"/>
          </w:rPr>
          <w:t>12 статьи 71</w:t>
        </w:r>
      </w:hyperlink>
      <w:r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Pr="00870C00">
        <w:rPr>
          <w:rFonts w:ascii="Times New Roman" w:hAnsi="Times New Roman" w:cs="Times New Roman"/>
          <w:sz w:val="28"/>
          <w:szCs w:val="28"/>
        </w:rPr>
        <w:t> 273-ФЗ, в рамках соответствующего конкурсного</w:t>
      </w:r>
      <w:r w:rsidRPr="00302FDD">
        <w:rPr>
          <w:rFonts w:ascii="Times New Roman" w:hAnsi="Times New Roman" w:cs="Times New Roman"/>
          <w:sz w:val="28"/>
          <w:szCs w:val="28"/>
        </w:rPr>
        <w:t xml:space="preserve"> списка.</w:t>
      </w:r>
      <w:bookmarkEnd w:id="45"/>
    </w:p>
    <w:bookmarkEnd w:id="46"/>
    <w:p w14:paraId="78F51DC3" w14:textId="653F4623" w:rsidR="007A3576" w:rsidRPr="00870C00" w:rsidRDefault="007E36D4" w:rsidP="002F73DF">
      <w:pPr>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5</w:t>
      </w:r>
      <w:r w:rsidR="001D13C5" w:rsidRPr="00E30F0C">
        <w:rPr>
          <w:rFonts w:ascii="Times New Roman" w:eastAsia="Times New Roman" w:hAnsi="Times New Roman" w:cs="Times New Roman"/>
          <w:b/>
          <w:bCs/>
          <w:sz w:val="28"/>
          <w:szCs w:val="28"/>
          <w:lang w:eastAsia="ru-RU"/>
        </w:rPr>
        <w:t>.</w:t>
      </w:r>
      <w:r w:rsidR="001D13C5" w:rsidRPr="00E30F0C">
        <w:rPr>
          <w:rFonts w:ascii="Times New Roman" w:eastAsia="Times New Roman" w:hAnsi="Times New Roman" w:cs="Times New Roman"/>
          <w:b/>
          <w:bCs/>
          <w:sz w:val="28"/>
          <w:szCs w:val="28"/>
          <w:lang w:eastAsia="ru-RU"/>
        </w:rPr>
        <w:tab/>
      </w:r>
      <w:r w:rsidR="007A3576" w:rsidRPr="00870C00">
        <w:rPr>
          <w:rFonts w:ascii="Times New Roman" w:hAnsi="Times New Roman" w:cs="Times New Roman"/>
          <w:sz w:val="28"/>
          <w:szCs w:val="28"/>
        </w:rPr>
        <w:t xml:space="preserve">Конкурсный список поступающих на обучение без вступительных испытаний в соответствии с </w:t>
      </w:r>
      <w:hyperlink r:id="rId52" w:history="1">
        <w:r w:rsidR="007A3576" w:rsidRPr="00AF4C5B">
          <w:rPr>
            <w:rStyle w:val="af5"/>
            <w:rFonts w:ascii="Times New Roman" w:hAnsi="Times New Roman" w:cs="Times New Roman"/>
            <w:b w:val="0"/>
            <w:color w:val="auto"/>
            <w:sz w:val="28"/>
            <w:szCs w:val="28"/>
          </w:rPr>
          <w:t>частью 4</w:t>
        </w:r>
      </w:hyperlink>
      <w:r w:rsidR="007A3576" w:rsidRPr="00870C00">
        <w:rPr>
          <w:rFonts w:ascii="Times New Roman" w:hAnsi="Times New Roman" w:cs="Times New Roman"/>
          <w:sz w:val="28"/>
          <w:szCs w:val="28"/>
        </w:rPr>
        <w:t xml:space="preserve"> и (или) </w:t>
      </w:r>
      <w:hyperlink r:id="rId53" w:history="1">
        <w:r w:rsidR="007A3576" w:rsidRPr="00AF4C5B">
          <w:rPr>
            <w:rStyle w:val="af5"/>
            <w:rFonts w:ascii="Times New Roman" w:hAnsi="Times New Roman" w:cs="Times New Roman"/>
            <w:b w:val="0"/>
            <w:color w:val="auto"/>
            <w:sz w:val="28"/>
            <w:szCs w:val="28"/>
          </w:rPr>
          <w:t>12 статьи 71</w:t>
        </w:r>
      </w:hyperlink>
      <w:r w:rsidR="007A3576"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7A3576" w:rsidRPr="00870C00">
        <w:rPr>
          <w:rFonts w:ascii="Times New Roman" w:hAnsi="Times New Roman" w:cs="Times New Roman"/>
          <w:sz w:val="28"/>
          <w:szCs w:val="28"/>
        </w:rPr>
        <w:t xml:space="preserve"> 273-ФЗ (по программам бакалавриата, программам специалитета), указанный в </w:t>
      </w:r>
      <w:hyperlink w:anchor="sub_10752" w:history="1">
        <w:r w:rsidR="003921DF" w:rsidRPr="00AF4C5B">
          <w:rPr>
            <w:rStyle w:val="af5"/>
            <w:rFonts w:ascii="Times New Roman" w:hAnsi="Times New Roman" w:cs="Times New Roman"/>
            <w:b w:val="0"/>
            <w:color w:val="auto"/>
            <w:sz w:val="28"/>
            <w:szCs w:val="28"/>
          </w:rPr>
          <w:t>абзаце втором пункта 74</w:t>
        </w:r>
      </w:hyperlink>
      <w:r w:rsidR="003921DF" w:rsidRPr="00870C00">
        <w:rPr>
          <w:rFonts w:ascii="Times New Roman" w:hAnsi="Times New Roman" w:cs="Times New Roman"/>
          <w:sz w:val="28"/>
          <w:szCs w:val="28"/>
        </w:rPr>
        <w:t xml:space="preserve"> </w:t>
      </w:r>
      <w:r w:rsidR="007A3576" w:rsidRPr="00870C00">
        <w:rPr>
          <w:rFonts w:ascii="Times New Roman" w:hAnsi="Times New Roman" w:cs="Times New Roman"/>
          <w:sz w:val="28"/>
          <w:szCs w:val="28"/>
        </w:rPr>
        <w:t>П</w:t>
      </w:r>
      <w:r w:rsidR="00F7185C" w:rsidRPr="00870C00">
        <w:rPr>
          <w:rFonts w:ascii="Times New Roman" w:hAnsi="Times New Roman" w:cs="Times New Roman"/>
          <w:sz w:val="28"/>
          <w:szCs w:val="28"/>
        </w:rPr>
        <w:t>равил</w:t>
      </w:r>
      <w:r w:rsidR="007A3576" w:rsidRPr="00870C00">
        <w:rPr>
          <w:rFonts w:ascii="Times New Roman" w:hAnsi="Times New Roman" w:cs="Times New Roman"/>
          <w:sz w:val="28"/>
          <w:szCs w:val="28"/>
        </w:rPr>
        <w:t>, ранжируется по следующим основаниям:</w:t>
      </w:r>
    </w:p>
    <w:p w14:paraId="6E83B048"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47" w:name="sub_10761"/>
      <w:r w:rsidRPr="00870C00">
        <w:rPr>
          <w:rFonts w:ascii="Times New Roman" w:hAnsi="Times New Roman" w:cs="Times New Roman"/>
          <w:sz w:val="28"/>
          <w:szCs w:val="28"/>
        </w:rPr>
        <w:t>1) по статусу лиц, имеющих право на прием без вступительных испытаний, в следующем порядке:</w:t>
      </w:r>
    </w:p>
    <w:p w14:paraId="4D0EB078"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48" w:name="sub_107611"/>
      <w:bookmarkEnd w:id="47"/>
      <w:r w:rsidRPr="00870C00">
        <w:rPr>
          <w:rFonts w:ascii="Times New Roman" w:hAnsi="Times New Roman" w:cs="Times New Roman"/>
          <w:sz w:val="28"/>
          <w:szCs w:val="28"/>
        </w:rPr>
        <w:t>а) члены сборных команд, участвовавших в международных олимпиадах;</w:t>
      </w:r>
    </w:p>
    <w:p w14:paraId="4794BE3D"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49" w:name="sub_107612"/>
      <w:bookmarkEnd w:id="48"/>
      <w:r w:rsidRPr="00870C00">
        <w:rPr>
          <w:rFonts w:ascii="Times New Roman" w:hAnsi="Times New Roman" w:cs="Times New Roman"/>
          <w:sz w:val="28"/>
          <w:szCs w:val="28"/>
        </w:rPr>
        <w:t>б) победители заключительного этапа всероссийской олимпиады;</w:t>
      </w:r>
    </w:p>
    <w:p w14:paraId="3053116A"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50" w:name="sub_107613"/>
      <w:bookmarkEnd w:id="49"/>
      <w:r w:rsidRPr="00870C00">
        <w:rPr>
          <w:rFonts w:ascii="Times New Roman" w:hAnsi="Times New Roman" w:cs="Times New Roman"/>
          <w:sz w:val="28"/>
          <w:szCs w:val="28"/>
        </w:rPr>
        <w:t>в) призеры заключительного этапа всероссийской олимпиады;</w:t>
      </w:r>
    </w:p>
    <w:p w14:paraId="7DCFCE85"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51" w:name="sub_107614"/>
      <w:bookmarkEnd w:id="50"/>
      <w:r w:rsidRPr="00870C00">
        <w:rPr>
          <w:rFonts w:ascii="Times New Roman" w:hAnsi="Times New Roman" w:cs="Times New Roman"/>
          <w:sz w:val="28"/>
          <w:szCs w:val="28"/>
        </w:rPr>
        <w:t xml:space="preserve">г) чемпионы и призеры Олимпийских игр, Паралимпийских игр и </w:t>
      </w:r>
      <w:proofErr w:type="spellStart"/>
      <w:r w:rsidRPr="00870C00">
        <w:rPr>
          <w:rFonts w:ascii="Times New Roman" w:hAnsi="Times New Roman" w:cs="Times New Roman"/>
          <w:sz w:val="28"/>
          <w:szCs w:val="28"/>
        </w:rPr>
        <w:t>Сурдлимпийских</w:t>
      </w:r>
      <w:proofErr w:type="spellEnd"/>
      <w:r w:rsidRPr="00870C00">
        <w:rPr>
          <w:rFonts w:ascii="Times New Roman" w:hAnsi="Times New Roman" w:cs="Times New Roman"/>
          <w:sz w:val="28"/>
          <w:szCs w:val="28"/>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w:t>
      </w:r>
      <w:proofErr w:type="spellStart"/>
      <w:r w:rsidRPr="00870C00">
        <w:rPr>
          <w:rFonts w:ascii="Times New Roman" w:hAnsi="Times New Roman" w:cs="Times New Roman"/>
          <w:sz w:val="28"/>
          <w:szCs w:val="28"/>
        </w:rPr>
        <w:t>Сурдлимпийских</w:t>
      </w:r>
      <w:proofErr w:type="spellEnd"/>
      <w:r w:rsidRPr="00870C00">
        <w:rPr>
          <w:rFonts w:ascii="Times New Roman" w:hAnsi="Times New Roman" w:cs="Times New Roman"/>
          <w:sz w:val="28"/>
          <w:szCs w:val="28"/>
        </w:rPr>
        <w:t xml:space="preserve"> игр;</w:t>
      </w:r>
    </w:p>
    <w:p w14:paraId="2832BB4E"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52" w:name="sub_107615"/>
      <w:bookmarkEnd w:id="51"/>
      <w:r w:rsidRPr="00870C00">
        <w:rPr>
          <w:rFonts w:ascii="Times New Roman" w:hAnsi="Times New Roman" w:cs="Times New Roman"/>
          <w:sz w:val="28"/>
          <w:szCs w:val="28"/>
        </w:rPr>
        <w:t>д) победители олимпиад школьников;</w:t>
      </w:r>
    </w:p>
    <w:p w14:paraId="3D4863E5"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53" w:name="sub_107616"/>
      <w:bookmarkEnd w:id="52"/>
      <w:r w:rsidRPr="00870C00">
        <w:rPr>
          <w:rFonts w:ascii="Times New Roman" w:hAnsi="Times New Roman" w:cs="Times New Roman"/>
          <w:sz w:val="28"/>
          <w:szCs w:val="28"/>
        </w:rPr>
        <w:t>е) призеры олимпиад школьников;</w:t>
      </w:r>
    </w:p>
    <w:p w14:paraId="1D2D29C0" w14:textId="77777777" w:rsidR="007A3576" w:rsidRPr="00870C00" w:rsidRDefault="007A3576" w:rsidP="002F73DF">
      <w:pPr>
        <w:spacing w:after="0" w:line="240" w:lineRule="auto"/>
        <w:ind w:firstLine="709"/>
        <w:jc w:val="both"/>
        <w:rPr>
          <w:rFonts w:ascii="Times New Roman" w:hAnsi="Times New Roman" w:cs="Times New Roman"/>
          <w:sz w:val="28"/>
          <w:szCs w:val="28"/>
        </w:rPr>
      </w:pPr>
      <w:bookmarkStart w:id="54" w:name="sub_10762"/>
      <w:bookmarkEnd w:id="53"/>
      <w:r w:rsidRPr="00870C00">
        <w:rPr>
          <w:rFonts w:ascii="Times New Roman" w:hAnsi="Times New Roman" w:cs="Times New Roman"/>
          <w:sz w:val="28"/>
          <w:szCs w:val="28"/>
        </w:rPr>
        <w:t xml:space="preserve">2) для лиц, указанных в каждом из </w:t>
      </w:r>
      <w:hyperlink w:anchor="sub_107611" w:history="1">
        <w:r w:rsidRPr="00AF4C5B">
          <w:rPr>
            <w:rStyle w:val="af5"/>
            <w:rFonts w:ascii="Times New Roman" w:hAnsi="Times New Roman" w:cs="Times New Roman"/>
            <w:b w:val="0"/>
            <w:color w:val="auto"/>
            <w:sz w:val="28"/>
            <w:szCs w:val="28"/>
          </w:rPr>
          <w:t>подпунктов "а" - "е" подпункта 1</w:t>
        </w:r>
      </w:hyperlink>
      <w:r w:rsidRPr="00870C00">
        <w:rPr>
          <w:rFonts w:ascii="Times New Roman" w:hAnsi="Times New Roman" w:cs="Times New Roman"/>
          <w:sz w:val="28"/>
          <w:szCs w:val="28"/>
        </w:rPr>
        <w:t xml:space="preserve"> настоящего пункта, - по убыванию количества баллов, начисленных за индивидуальные достижения;</w:t>
      </w:r>
    </w:p>
    <w:p w14:paraId="68A77141" w14:textId="10AEFB1B" w:rsidR="007A3576" w:rsidRPr="00870C00" w:rsidRDefault="007A3576" w:rsidP="002F73DF">
      <w:pPr>
        <w:spacing w:after="0" w:line="240" w:lineRule="auto"/>
        <w:ind w:firstLine="709"/>
        <w:jc w:val="both"/>
        <w:rPr>
          <w:rFonts w:ascii="Times New Roman" w:hAnsi="Times New Roman" w:cs="Times New Roman"/>
          <w:sz w:val="28"/>
          <w:szCs w:val="28"/>
        </w:rPr>
      </w:pPr>
      <w:bookmarkStart w:id="55" w:name="sub_10763"/>
      <w:bookmarkEnd w:id="54"/>
      <w:r w:rsidRPr="00870C00">
        <w:rPr>
          <w:rFonts w:ascii="Times New Roman" w:hAnsi="Times New Roman" w:cs="Times New Roman"/>
          <w:sz w:val="28"/>
          <w:szCs w:val="28"/>
        </w:rPr>
        <w:t xml:space="preserve">3) при равенстве по критериям, указанным в </w:t>
      </w:r>
      <w:hyperlink w:anchor="sub_10761" w:history="1">
        <w:r w:rsidRPr="00AF4C5B">
          <w:rPr>
            <w:rStyle w:val="af5"/>
            <w:rFonts w:ascii="Times New Roman" w:hAnsi="Times New Roman" w:cs="Times New Roman"/>
            <w:b w:val="0"/>
            <w:color w:val="auto"/>
            <w:sz w:val="28"/>
            <w:szCs w:val="28"/>
          </w:rPr>
          <w:t>подпунктах 1</w:t>
        </w:r>
      </w:hyperlink>
      <w:r w:rsidRPr="00870C00">
        <w:rPr>
          <w:rFonts w:ascii="Times New Roman" w:hAnsi="Times New Roman" w:cs="Times New Roman"/>
          <w:sz w:val="28"/>
          <w:szCs w:val="28"/>
        </w:rPr>
        <w:t xml:space="preserve"> и </w:t>
      </w:r>
      <w:hyperlink w:anchor="sub_10762" w:history="1">
        <w:r w:rsidRPr="00AF4C5B">
          <w:rPr>
            <w:rStyle w:val="af5"/>
            <w:rFonts w:ascii="Times New Roman" w:hAnsi="Times New Roman" w:cs="Times New Roman"/>
            <w:b w:val="0"/>
            <w:color w:val="auto"/>
            <w:sz w:val="28"/>
            <w:szCs w:val="28"/>
          </w:rPr>
          <w:t>2</w:t>
        </w:r>
      </w:hyperlink>
      <w:r w:rsidRPr="00870C00">
        <w:rPr>
          <w:rFonts w:ascii="Times New Roman" w:hAnsi="Times New Roman" w:cs="Times New Roman"/>
          <w:sz w:val="28"/>
          <w:szCs w:val="28"/>
        </w:rPr>
        <w:t xml:space="preserve"> настоящего пункта, - по наличию преимущественного права, указанного в </w:t>
      </w:r>
      <w:hyperlink r:id="rId54" w:history="1">
        <w:r w:rsidRPr="00AF4C5B">
          <w:rPr>
            <w:rStyle w:val="af5"/>
            <w:rFonts w:ascii="Times New Roman" w:hAnsi="Times New Roman" w:cs="Times New Roman"/>
            <w:b w:val="0"/>
            <w:color w:val="auto"/>
            <w:sz w:val="28"/>
            <w:szCs w:val="28"/>
          </w:rPr>
          <w:t>части 9 статьи 71</w:t>
        </w:r>
      </w:hyperlink>
      <w:r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Pr="00870C00">
        <w:rPr>
          <w:rFonts w:ascii="Times New Roman" w:hAnsi="Times New Roman" w:cs="Times New Roman"/>
          <w:sz w:val="28"/>
          <w:szCs w:val="28"/>
        </w:rPr>
        <w:t> 273-ФЗ</w:t>
      </w:r>
      <w:r w:rsidRPr="00870C00">
        <w:rPr>
          <w:rFonts w:ascii="Times New Roman" w:hAnsi="Times New Roman" w:cs="Times New Roman"/>
          <w:sz w:val="28"/>
          <w:szCs w:val="28"/>
          <w:vertAlign w:val="superscript"/>
        </w:rPr>
        <w:t> </w:t>
      </w:r>
      <w:r w:rsidRPr="00870C00">
        <w:rPr>
          <w:rFonts w:ascii="Times New Roman" w:hAnsi="Times New Roman" w:cs="Times New Roman"/>
          <w:sz w:val="28"/>
          <w:szCs w:val="28"/>
        </w:rPr>
        <w:t xml:space="preserve"> (более высокое место в конкурсном списке занимают поступающие, имеющие преимущественное право);</w:t>
      </w:r>
    </w:p>
    <w:p w14:paraId="7AB0C7E4" w14:textId="79983F6E" w:rsidR="007A3576" w:rsidRPr="00870C00" w:rsidRDefault="007A3576" w:rsidP="002F73DF">
      <w:pPr>
        <w:spacing w:after="0" w:line="240" w:lineRule="auto"/>
        <w:ind w:firstLine="709"/>
        <w:jc w:val="both"/>
        <w:rPr>
          <w:rFonts w:ascii="Times New Roman" w:hAnsi="Times New Roman" w:cs="Times New Roman"/>
          <w:sz w:val="28"/>
          <w:szCs w:val="28"/>
        </w:rPr>
      </w:pPr>
      <w:bookmarkStart w:id="56" w:name="sub_10764"/>
      <w:bookmarkEnd w:id="55"/>
      <w:r w:rsidRPr="00870C00">
        <w:rPr>
          <w:rFonts w:ascii="Times New Roman" w:hAnsi="Times New Roman" w:cs="Times New Roman"/>
          <w:sz w:val="28"/>
          <w:szCs w:val="28"/>
        </w:rPr>
        <w:t xml:space="preserve">4) при равенстве по критериям, указанным в </w:t>
      </w:r>
      <w:hyperlink w:anchor="sub_10761" w:history="1">
        <w:r w:rsidRPr="00AF4C5B">
          <w:rPr>
            <w:rStyle w:val="af5"/>
            <w:rFonts w:ascii="Times New Roman" w:hAnsi="Times New Roman" w:cs="Times New Roman"/>
            <w:b w:val="0"/>
            <w:color w:val="auto"/>
            <w:sz w:val="28"/>
            <w:szCs w:val="28"/>
          </w:rPr>
          <w:t>подпунктах 1-3</w:t>
        </w:r>
      </w:hyperlink>
      <w:r w:rsidRPr="00870C00">
        <w:rPr>
          <w:rFonts w:ascii="Times New Roman" w:hAnsi="Times New Roman" w:cs="Times New Roman"/>
          <w:sz w:val="28"/>
          <w:szCs w:val="28"/>
        </w:rPr>
        <w:t xml:space="preserve"> настоящего пункта, - по наличию преимущественного права, указанного в </w:t>
      </w:r>
      <w:hyperlink r:id="rId55" w:history="1">
        <w:r w:rsidRPr="00AF4C5B">
          <w:rPr>
            <w:rStyle w:val="af5"/>
            <w:rFonts w:ascii="Times New Roman" w:hAnsi="Times New Roman" w:cs="Times New Roman"/>
            <w:b w:val="0"/>
            <w:color w:val="auto"/>
            <w:sz w:val="28"/>
            <w:szCs w:val="28"/>
          </w:rPr>
          <w:t>части 10 статьи 71</w:t>
        </w:r>
      </w:hyperlink>
      <w:r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Pr="00870C00">
        <w:rPr>
          <w:rFonts w:ascii="Times New Roman" w:hAnsi="Times New Roman" w:cs="Times New Roman"/>
          <w:sz w:val="28"/>
          <w:szCs w:val="28"/>
        </w:rPr>
        <w:t> 273-ФЗ</w:t>
      </w:r>
      <w:r w:rsidRPr="00870C00">
        <w:rPr>
          <w:rFonts w:ascii="Times New Roman" w:hAnsi="Times New Roman" w:cs="Times New Roman"/>
          <w:sz w:val="28"/>
          <w:szCs w:val="28"/>
          <w:vertAlign w:val="superscript"/>
        </w:rPr>
        <w:t> </w:t>
      </w:r>
      <w:r w:rsidRPr="00870C00">
        <w:rPr>
          <w:rFonts w:ascii="Times New Roman" w:hAnsi="Times New Roman" w:cs="Times New Roman"/>
          <w:sz w:val="28"/>
          <w:szCs w:val="28"/>
        </w:rPr>
        <w:t xml:space="preserve"> (более высокое место в конкурсном списке занимают поступающие, имеющие преимущественное право);</w:t>
      </w:r>
    </w:p>
    <w:p w14:paraId="6AF16AA4" w14:textId="77777777" w:rsidR="007A3576" w:rsidRPr="00302FDD" w:rsidRDefault="007A3576" w:rsidP="002F73DF">
      <w:pPr>
        <w:spacing w:after="0" w:line="240" w:lineRule="auto"/>
        <w:ind w:firstLine="709"/>
        <w:jc w:val="both"/>
        <w:rPr>
          <w:rFonts w:ascii="Times New Roman" w:hAnsi="Times New Roman" w:cs="Times New Roman"/>
          <w:sz w:val="28"/>
          <w:szCs w:val="28"/>
        </w:rPr>
      </w:pPr>
      <w:bookmarkStart w:id="57" w:name="sub_10765"/>
      <w:bookmarkEnd w:id="56"/>
      <w:r w:rsidRPr="00870C00">
        <w:rPr>
          <w:rFonts w:ascii="Times New Roman" w:hAnsi="Times New Roman" w:cs="Times New Roman"/>
          <w:sz w:val="28"/>
          <w:szCs w:val="28"/>
        </w:rPr>
        <w:t xml:space="preserve">5) при равенстве по критериям, указанным в </w:t>
      </w:r>
      <w:hyperlink w:anchor="sub_10761" w:history="1">
        <w:r w:rsidRPr="00AF4C5B">
          <w:rPr>
            <w:rStyle w:val="af5"/>
            <w:rFonts w:ascii="Times New Roman" w:hAnsi="Times New Roman" w:cs="Times New Roman"/>
            <w:b w:val="0"/>
            <w:color w:val="auto"/>
            <w:sz w:val="28"/>
            <w:szCs w:val="28"/>
          </w:rPr>
          <w:t>подпунктах 1-4</w:t>
        </w:r>
      </w:hyperlink>
      <w:r w:rsidRPr="00870C00">
        <w:rPr>
          <w:rFonts w:ascii="Times New Roman" w:hAnsi="Times New Roman" w:cs="Times New Roman"/>
          <w:sz w:val="28"/>
          <w:szCs w:val="28"/>
        </w:rPr>
        <w:t xml:space="preserve"> настоящего</w:t>
      </w:r>
      <w:r w:rsidRPr="00E30F0C">
        <w:rPr>
          <w:rFonts w:ascii="Times New Roman" w:hAnsi="Times New Roman" w:cs="Times New Roman"/>
          <w:sz w:val="28"/>
          <w:szCs w:val="28"/>
        </w:rPr>
        <w:t xml:space="preserve"> пункта, - по индивидуальным достижениям, </w:t>
      </w:r>
      <w:r w:rsidRPr="00302FDD">
        <w:rPr>
          <w:rFonts w:ascii="Times New Roman" w:hAnsi="Times New Roman" w:cs="Times New Roman"/>
          <w:sz w:val="28"/>
          <w:szCs w:val="28"/>
        </w:rPr>
        <w:t>учитываемым при равенстве поступающих по иным критериям ранжирования.</w:t>
      </w:r>
    </w:p>
    <w:bookmarkEnd w:id="57"/>
    <w:p w14:paraId="0110068E" w14:textId="651A1BCB" w:rsidR="007A3576" w:rsidRPr="00302FDD" w:rsidRDefault="007E36D4" w:rsidP="002F73DF">
      <w:pPr>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6</w:t>
      </w:r>
      <w:r w:rsidR="001D13C5" w:rsidRPr="00E30F0C">
        <w:rPr>
          <w:rFonts w:ascii="Times New Roman" w:eastAsia="Times New Roman" w:hAnsi="Times New Roman" w:cs="Times New Roman"/>
          <w:b/>
          <w:bCs/>
          <w:sz w:val="28"/>
          <w:szCs w:val="28"/>
          <w:lang w:eastAsia="ru-RU"/>
        </w:rPr>
        <w:t>.</w:t>
      </w:r>
      <w:r w:rsidR="001D13C5" w:rsidRPr="00E30F0C">
        <w:rPr>
          <w:rFonts w:ascii="Times New Roman" w:eastAsia="Times New Roman" w:hAnsi="Times New Roman" w:cs="Times New Roman"/>
          <w:b/>
          <w:bCs/>
          <w:sz w:val="28"/>
          <w:szCs w:val="28"/>
          <w:lang w:eastAsia="ru-RU"/>
        </w:rPr>
        <w:tab/>
      </w:r>
      <w:r w:rsidR="007A3576" w:rsidRPr="00302FDD">
        <w:rPr>
          <w:rFonts w:ascii="Times New Roman" w:hAnsi="Times New Roman" w:cs="Times New Roman"/>
          <w:sz w:val="28"/>
          <w:szCs w:val="28"/>
        </w:rPr>
        <w:t xml:space="preserve">Конкурсный список поступающих на обучение по программам бакалавриата, программам специалитета по результатам вступительных испытаний, указанный в </w:t>
      </w:r>
      <w:hyperlink w:anchor="sub_10753" w:history="1">
        <w:r w:rsidR="003921DF" w:rsidRPr="00302FDD">
          <w:rPr>
            <w:rStyle w:val="af5"/>
            <w:rFonts w:ascii="Times New Roman" w:hAnsi="Times New Roman" w:cs="Times New Roman"/>
            <w:b w:val="0"/>
            <w:bCs w:val="0"/>
            <w:color w:val="auto"/>
            <w:sz w:val="28"/>
            <w:szCs w:val="28"/>
          </w:rPr>
          <w:t>абзаце третьем пункта 7</w:t>
        </w:r>
      </w:hyperlink>
      <w:r w:rsidR="003921DF">
        <w:rPr>
          <w:rStyle w:val="af5"/>
          <w:rFonts w:ascii="Times New Roman" w:hAnsi="Times New Roman" w:cs="Times New Roman"/>
          <w:b w:val="0"/>
          <w:bCs w:val="0"/>
          <w:color w:val="auto"/>
          <w:sz w:val="28"/>
          <w:szCs w:val="28"/>
        </w:rPr>
        <w:t>4</w:t>
      </w:r>
      <w:r w:rsidR="003921DF" w:rsidRPr="00302FDD">
        <w:rPr>
          <w:rFonts w:ascii="Times New Roman" w:hAnsi="Times New Roman" w:cs="Times New Roman"/>
          <w:sz w:val="28"/>
          <w:szCs w:val="28"/>
        </w:rPr>
        <w:t xml:space="preserve"> </w:t>
      </w:r>
      <w:r w:rsidR="007A3576" w:rsidRPr="00302FDD">
        <w:rPr>
          <w:rFonts w:ascii="Times New Roman" w:hAnsi="Times New Roman" w:cs="Times New Roman"/>
          <w:sz w:val="28"/>
          <w:szCs w:val="28"/>
        </w:rPr>
        <w:t>П</w:t>
      </w:r>
      <w:r w:rsidR="002F73DF" w:rsidRPr="00302FDD">
        <w:rPr>
          <w:rFonts w:ascii="Times New Roman" w:hAnsi="Times New Roman" w:cs="Times New Roman"/>
          <w:sz w:val="28"/>
          <w:szCs w:val="28"/>
        </w:rPr>
        <w:t>равил</w:t>
      </w:r>
      <w:r w:rsidR="007A3576" w:rsidRPr="00302FDD">
        <w:rPr>
          <w:rFonts w:ascii="Times New Roman" w:hAnsi="Times New Roman" w:cs="Times New Roman"/>
          <w:sz w:val="28"/>
          <w:szCs w:val="28"/>
        </w:rPr>
        <w:t>, ранжируется по следующим основаниям:</w:t>
      </w:r>
    </w:p>
    <w:p w14:paraId="4FF0954F" w14:textId="55CC4AB1" w:rsidR="001D13C5" w:rsidRPr="00302FDD" w:rsidRDefault="00F7185C" w:rsidP="003A59D0">
      <w:pPr>
        <w:tabs>
          <w:tab w:val="left" w:pos="10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lastRenderedPageBreak/>
        <w:t xml:space="preserve">1) </w:t>
      </w:r>
      <w:r w:rsidR="001D13C5" w:rsidRPr="00302FDD">
        <w:rPr>
          <w:rFonts w:ascii="Times New Roman" w:eastAsia="Times New Roman" w:hAnsi="Times New Roman" w:cs="Times New Roman"/>
          <w:sz w:val="28"/>
          <w:szCs w:val="28"/>
          <w:lang w:eastAsia="ru-RU"/>
        </w:rPr>
        <w:t>по убыванию суммы конкурсных баллов, исчисленной как сумма баллов за каждое вступительное испытание и за индивидуальные достижения;</w:t>
      </w:r>
    </w:p>
    <w:p w14:paraId="5B9CD942" w14:textId="1CC77C23" w:rsidR="001D13C5" w:rsidRPr="00E30F0C" w:rsidRDefault="003A59D0" w:rsidP="00AF4C5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D13C5" w:rsidRPr="00E30F0C">
        <w:rPr>
          <w:rFonts w:ascii="Times New Roman" w:eastAsia="Times New Roman" w:hAnsi="Times New Roman" w:cs="Times New Roman"/>
          <w:sz w:val="28"/>
          <w:szCs w:val="28"/>
          <w:lang w:eastAsia="ru-RU"/>
        </w:rPr>
        <w:t>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Университетом;</w:t>
      </w:r>
    </w:p>
    <w:p w14:paraId="2B47967D" w14:textId="2F434D84" w:rsidR="001D13C5" w:rsidRPr="00302FDD" w:rsidRDefault="003A59D0" w:rsidP="00AF4C5B">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D13C5" w:rsidRPr="00302FDD">
        <w:rPr>
          <w:rFonts w:ascii="Times New Roman" w:eastAsia="Times New Roman" w:hAnsi="Times New Roman" w:cs="Times New Roman"/>
          <w:sz w:val="28"/>
          <w:szCs w:val="28"/>
          <w:lang w:eastAsia="ru-RU"/>
        </w:rPr>
        <w:t>при равенстве по критериям, указанным в подпунктах 1 и 2 настоящего пункта, - по наличию преимущественного права, указанного в части 9 статьи 71 Федерального закона (более высокое место в конкурсном списке занимают поступающие, имеющие преимущественное право);</w:t>
      </w:r>
    </w:p>
    <w:p w14:paraId="74650742" w14:textId="35A93182" w:rsidR="001D13C5" w:rsidRPr="00302FDD" w:rsidRDefault="001D13C5"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4) при равенстве по критериям, указанным в подпунктах 1 - 3 настоящего пункта, - по наличию преимущественного права, указанного в части 10 статьи 71 Федерального закона </w:t>
      </w:r>
      <w:r w:rsidR="00F54F9A">
        <w:rPr>
          <w:rFonts w:ascii="Times New Roman" w:eastAsia="Times New Roman" w:hAnsi="Times New Roman" w:cs="Times New Roman"/>
          <w:sz w:val="28"/>
          <w:szCs w:val="28"/>
          <w:lang w:eastAsia="ru-RU"/>
        </w:rPr>
        <w:t>№</w:t>
      </w:r>
      <w:r w:rsidRPr="00302FDD">
        <w:rPr>
          <w:rFonts w:ascii="Times New Roman" w:eastAsia="Times New Roman" w:hAnsi="Times New Roman" w:cs="Times New Roman"/>
          <w:sz w:val="28"/>
          <w:szCs w:val="28"/>
          <w:lang w:eastAsia="ru-RU"/>
        </w:rPr>
        <w:t xml:space="preserve"> 273-ФЗ (более высокое место в конкурсном списке занимают поступающие, имеющие преимущественное право);</w:t>
      </w:r>
    </w:p>
    <w:p w14:paraId="62D4649D" w14:textId="77777777" w:rsidR="001D13C5" w:rsidRPr="00302FDD" w:rsidRDefault="001D13C5"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5) при равенстве по критериям, указанным в подпунктах </w:t>
      </w:r>
      <w:r w:rsidR="00F26939" w:rsidRPr="00302FDD">
        <w:rPr>
          <w:rFonts w:ascii="Times New Roman" w:eastAsia="Times New Roman" w:hAnsi="Times New Roman" w:cs="Times New Roman"/>
          <w:sz w:val="28"/>
          <w:szCs w:val="28"/>
          <w:lang w:eastAsia="ru-RU"/>
        </w:rPr>
        <w:t>1–4</w:t>
      </w:r>
      <w:r w:rsidRPr="00302FDD">
        <w:rPr>
          <w:rFonts w:ascii="Times New Roman" w:eastAsia="Times New Roman" w:hAnsi="Times New Roman" w:cs="Times New Roman"/>
          <w:sz w:val="28"/>
          <w:szCs w:val="28"/>
          <w:lang w:eastAsia="ru-RU"/>
        </w:rPr>
        <w:t xml:space="preserve"> настоящего пункта, - по индивидуальным достижениям, учитываемым при равенстве поступающих по иным критериям ранжирования.</w:t>
      </w:r>
    </w:p>
    <w:p w14:paraId="0924BBC5" w14:textId="5BDE1E71" w:rsidR="001D13C5" w:rsidRPr="00302FDD" w:rsidRDefault="007E36D4" w:rsidP="002F73DF">
      <w:pPr>
        <w:tabs>
          <w:tab w:val="left" w:pos="9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7</w:t>
      </w:r>
      <w:r w:rsidR="001D13C5" w:rsidRPr="00E30F0C">
        <w:rPr>
          <w:rFonts w:ascii="Times New Roman" w:eastAsia="Times New Roman" w:hAnsi="Times New Roman" w:cs="Times New Roman"/>
          <w:b/>
          <w:bCs/>
          <w:sz w:val="28"/>
          <w:szCs w:val="28"/>
          <w:lang w:eastAsia="ru-RU"/>
        </w:rPr>
        <w:t>.</w:t>
      </w:r>
      <w:r w:rsidR="001D13C5" w:rsidRPr="00E30F0C">
        <w:rPr>
          <w:rFonts w:ascii="Times New Roman" w:eastAsia="Times New Roman" w:hAnsi="Times New Roman" w:cs="Times New Roman"/>
          <w:b/>
          <w:bCs/>
          <w:sz w:val="28"/>
          <w:szCs w:val="28"/>
          <w:lang w:eastAsia="ru-RU"/>
        </w:rPr>
        <w:tab/>
      </w:r>
      <w:r w:rsidR="001D13C5" w:rsidRPr="00302FDD">
        <w:rPr>
          <w:rFonts w:ascii="Times New Roman" w:eastAsia="Times New Roman" w:hAnsi="Times New Roman" w:cs="Times New Roman"/>
          <w:bCs/>
          <w:sz w:val="28"/>
          <w:szCs w:val="28"/>
          <w:lang w:eastAsia="ru-RU"/>
        </w:rPr>
        <w:t>Конкурсный список по программам магистратуры ранжируется по следующим основаниям:</w:t>
      </w:r>
    </w:p>
    <w:p w14:paraId="61443B26" w14:textId="0FA97A1C" w:rsidR="001D13C5" w:rsidRPr="00302FDD" w:rsidRDefault="001D13C5" w:rsidP="002F73DF">
      <w:pPr>
        <w:tabs>
          <w:tab w:val="left" w:pos="9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1) по убыванию суммы конкурсных баллов, исчисленной как сумма баллов за каждое вступительное испытание</w:t>
      </w:r>
      <w:r w:rsidR="00225265" w:rsidRPr="00302FDD">
        <w:rPr>
          <w:rFonts w:ascii="Times New Roman" w:eastAsia="Times New Roman" w:hAnsi="Times New Roman" w:cs="Times New Roman"/>
          <w:bCs/>
          <w:sz w:val="28"/>
          <w:szCs w:val="28"/>
          <w:lang w:eastAsia="ru-RU"/>
        </w:rPr>
        <w:t xml:space="preserve"> </w:t>
      </w:r>
      <w:r w:rsidR="003E4142" w:rsidRPr="00302FDD">
        <w:rPr>
          <w:rFonts w:ascii="Times New Roman" w:hAnsi="Times New Roman" w:cs="Times New Roman"/>
          <w:sz w:val="28"/>
          <w:szCs w:val="28"/>
        </w:rPr>
        <w:t>и за индивидуальные достижения</w:t>
      </w:r>
      <w:r w:rsidRPr="00302FDD">
        <w:rPr>
          <w:rFonts w:ascii="Times New Roman" w:eastAsia="Times New Roman" w:hAnsi="Times New Roman" w:cs="Times New Roman"/>
          <w:bCs/>
          <w:sz w:val="28"/>
          <w:szCs w:val="28"/>
          <w:lang w:eastAsia="ru-RU"/>
        </w:rPr>
        <w:t>;</w:t>
      </w:r>
    </w:p>
    <w:p w14:paraId="119DFEB1" w14:textId="77777777" w:rsidR="001D13C5" w:rsidRPr="00302FDD" w:rsidRDefault="001D13C5" w:rsidP="002F73DF">
      <w:pPr>
        <w:tabs>
          <w:tab w:val="left" w:pos="9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w:t>
      </w:r>
      <w:r w:rsidR="00866229" w:rsidRPr="00302FDD">
        <w:rPr>
          <w:rFonts w:ascii="Times New Roman" w:eastAsia="Times New Roman" w:hAnsi="Times New Roman" w:cs="Times New Roman"/>
          <w:bCs/>
          <w:sz w:val="28"/>
          <w:szCs w:val="28"/>
          <w:lang w:eastAsia="ru-RU"/>
        </w:rPr>
        <w:t>;</w:t>
      </w:r>
    </w:p>
    <w:p w14:paraId="754096A0" w14:textId="77777777" w:rsidR="001D13C5" w:rsidRPr="00302FDD" w:rsidRDefault="001D13C5" w:rsidP="002F73DF">
      <w:pPr>
        <w:tabs>
          <w:tab w:val="left" w:pos="96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3) при равенстве по критериям, указанным в подпунктах 1 и 2 настоящего пункта, - по индивидуальным достижениям, учитываемым при равенстве поступающих по иным критериям ранжирования.</w:t>
      </w:r>
    </w:p>
    <w:p w14:paraId="49DF7F85" w14:textId="62EB3397" w:rsidR="001D13C5" w:rsidRPr="00302FDD" w:rsidRDefault="007E36D4" w:rsidP="002F73DF">
      <w:pPr>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8</w:t>
      </w:r>
      <w:r w:rsidR="001D13C5" w:rsidRPr="00E30F0C">
        <w:rPr>
          <w:rFonts w:ascii="Times New Roman" w:eastAsia="Times New Roman" w:hAnsi="Times New Roman" w:cs="Times New Roman"/>
          <w:b/>
          <w:sz w:val="28"/>
          <w:szCs w:val="28"/>
          <w:lang w:eastAsia="ru-RU"/>
        </w:rPr>
        <w:t>.</w:t>
      </w:r>
      <w:r w:rsidR="001D13C5" w:rsidRPr="00302FDD">
        <w:rPr>
          <w:rFonts w:ascii="Times New Roman" w:eastAsia="Times New Roman" w:hAnsi="Times New Roman" w:cs="Times New Roman"/>
          <w:sz w:val="28"/>
          <w:szCs w:val="28"/>
          <w:lang w:eastAsia="ru-RU"/>
        </w:rPr>
        <w:t xml:space="preserve"> В конкурсном списке </w:t>
      </w:r>
      <w:r w:rsidR="00855612" w:rsidRPr="00302FDD">
        <w:rPr>
          <w:rFonts w:ascii="Times New Roman" w:eastAsia="Times New Roman" w:hAnsi="Times New Roman" w:cs="Times New Roman"/>
          <w:sz w:val="28"/>
          <w:szCs w:val="28"/>
          <w:lang w:eastAsia="ru-RU"/>
        </w:rPr>
        <w:t>(</w:t>
      </w:r>
      <w:r w:rsidR="00855612" w:rsidRPr="00302FDD">
        <w:rPr>
          <w:rFonts w:ascii="Times New Roman" w:hAnsi="Times New Roman" w:cs="Times New Roman"/>
          <w:sz w:val="28"/>
          <w:szCs w:val="28"/>
        </w:rPr>
        <w:t xml:space="preserve">за исключением конкурсного списка поступающих на места в пределах </w:t>
      </w:r>
      <w:r w:rsidR="007A3576" w:rsidRPr="00302FDD">
        <w:rPr>
          <w:rFonts w:ascii="Times New Roman" w:hAnsi="Times New Roman" w:cs="Times New Roman"/>
          <w:sz w:val="28"/>
          <w:szCs w:val="28"/>
        </w:rPr>
        <w:t>отдельной</w:t>
      </w:r>
      <w:r w:rsidR="00855612" w:rsidRPr="00302FDD">
        <w:rPr>
          <w:rFonts w:ascii="Times New Roman" w:hAnsi="Times New Roman" w:cs="Times New Roman"/>
          <w:sz w:val="28"/>
          <w:szCs w:val="28"/>
        </w:rPr>
        <w:t xml:space="preserve"> квоты)</w:t>
      </w:r>
      <w:r w:rsidR="007A3576" w:rsidRPr="00302FDD">
        <w:rPr>
          <w:rFonts w:ascii="Times New Roman" w:hAnsi="Times New Roman" w:cs="Times New Roman"/>
          <w:sz w:val="28"/>
          <w:szCs w:val="28"/>
        </w:rPr>
        <w:t xml:space="preserve"> </w:t>
      </w:r>
      <w:r w:rsidR="001D13C5" w:rsidRPr="00302FDD">
        <w:rPr>
          <w:rFonts w:ascii="Times New Roman" w:eastAsia="Times New Roman" w:hAnsi="Times New Roman" w:cs="Times New Roman"/>
          <w:sz w:val="28"/>
          <w:szCs w:val="28"/>
          <w:lang w:eastAsia="ru-RU"/>
        </w:rPr>
        <w:t>указываются следующие сведения:</w:t>
      </w:r>
    </w:p>
    <w:p w14:paraId="1E2BF3D9" w14:textId="77777777" w:rsidR="003E4142" w:rsidRPr="00302FDD" w:rsidRDefault="001D13C5"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1) </w:t>
      </w:r>
      <w:r w:rsidR="003E4142" w:rsidRPr="00302FDD">
        <w:rPr>
          <w:rFonts w:ascii="Times New Roman" w:hAnsi="Times New Roman" w:cs="Times New Roman"/>
          <w:sz w:val="28"/>
          <w:szCs w:val="28"/>
        </w:rPr>
        <w:t>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p w14:paraId="1736A034" w14:textId="77777777" w:rsidR="001D13C5" w:rsidRPr="00302FDD" w:rsidRDefault="001D13C5" w:rsidP="002F73DF">
      <w:pPr>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2) по каждому поступающему без вступительных испытаний (по программам бакалавриата, программам специалитета):</w:t>
      </w:r>
    </w:p>
    <w:p w14:paraId="25ACB299" w14:textId="77777777" w:rsidR="001D13C5" w:rsidRPr="00302FDD" w:rsidRDefault="001D13C5" w:rsidP="002F73DF">
      <w:pPr>
        <w:widowControl w:val="0"/>
        <w:numPr>
          <w:ilvl w:val="0"/>
          <w:numId w:val="5"/>
        </w:num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основание приема без вступительных испытаний;</w:t>
      </w:r>
    </w:p>
    <w:p w14:paraId="6D4C6AE6" w14:textId="77777777" w:rsidR="001D13C5" w:rsidRPr="00302FDD" w:rsidRDefault="001D13C5" w:rsidP="002F73DF">
      <w:pPr>
        <w:widowControl w:val="0"/>
        <w:numPr>
          <w:ilvl w:val="0"/>
          <w:numId w:val="5"/>
        </w:num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количество баллов за индивидуальные достижения;</w:t>
      </w:r>
    </w:p>
    <w:p w14:paraId="27ADF929" w14:textId="77777777" w:rsidR="001D13C5" w:rsidRPr="00302FDD" w:rsidRDefault="001D13C5" w:rsidP="002F73DF">
      <w:pPr>
        <w:widowControl w:val="0"/>
        <w:numPr>
          <w:ilvl w:val="0"/>
          <w:numId w:val="5"/>
        </w:num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наличие преимущественных прав зачисления;</w:t>
      </w:r>
    </w:p>
    <w:p w14:paraId="583C5A42" w14:textId="48D542CD" w:rsidR="001D13C5" w:rsidRPr="00302FDD" w:rsidRDefault="00013466" w:rsidP="002F73DF">
      <w:pPr>
        <w:pStyle w:val="ad"/>
        <w:numPr>
          <w:ilvl w:val="0"/>
          <w:numId w:val="24"/>
        </w:numPr>
        <w:tabs>
          <w:tab w:val="left" w:pos="75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 </w:t>
      </w:r>
      <w:r w:rsidR="001D13C5" w:rsidRPr="00302FDD">
        <w:rPr>
          <w:rFonts w:ascii="Times New Roman" w:eastAsia="Times New Roman" w:hAnsi="Times New Roman" w:cs="Times New Roman"/>
          <w:sz w:val="28"/>
          <w:szCs w:val="28"/>
          <w:lang w:eastAsia="ru-RU"/>
        </w:rPr>
        <w:t>по каждому поступающему по результатам вступительных</w:t>
      </w:r>
      <w:r w:rsidR="001D13C5" w:rsidRPr="00302FDD">
        <w:rPr>
          <w:rFonts w:ascii="Times New Roman" w:eastAsia="Times New Roman" w:hAnsi="Times New Roman" w:cs="Times New Roman"/>
          <w:sz w:val="28"/>
          <w:szCs w:val="28"/>
          <w:lang w:eastAsia="ru-RU"/>
        </w:rPr>
        <w:br/>
        <w:t>испытаний:</w:t>
      </w:r>
    </w:p>
    <w:p w14:paraId="1E5F70F1" w14:textId="77777777" w:rsidR="001D13C5" w:rsidRPr="00302FDD" w:rsidRDefault="001D13C5" w:rsidP="002F73DF">
      <w:pPr>
        <w:widowControl w:val="0"/>
        <w:numPr>
          <w:ilvl w:val="0"/>
          <w:numId w:val="5"/>
        </w:numPr>
        <w:tabs>
          <w:tab w:val="left" w:pos="10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сумма конкурсных баллов (за вступительные испытания и индивидуальные достижения);</w:t>
      </w:r>
    </w:p>
    <w:p w14:paraId="4E7C94A8" w14:textId="77777777" w:rsidR="001D13C5" w:rsidRPr="00302FDD" w:rsidRDefault="001D13C5" w:rsidP="002F73DF">
      <w:pPr>
        <w:widowControl w:val="0"/>
        <w:numPr>
          <w:ilvl w:val="0"/>
          <w:numId w:val="5"/>
        </w:numPr>
        <w:tabs>
          <w:tab w:val="left" w:pos="10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lastRenderedPageBreak/>
        <w:t>сумма баллов за вступительные испытания;</w:t>
      </w:r>
    </w:p>
    <w:p w14:paraId="1C5FD955" w14:textId="77777777" w:rsidR="001D13C5" w:rsidRPr="00302FDD" w:rsidRDefault="001D13C5" w:rsidP="002F73DF">
      <w:pPr>
        <w:widowControl w:val="0"/>
        <w:numPr>
          <w:ilvl w:val="0"/>
          <w:numId w:val="5"/>
        </w:numPr>
        <w:tabs>
          <w:tab w:val="left" w:pos="10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количество баллов за каждое вступительное испытание;</w:t>
      </w:r>
    </w:p>
    <w:p w14:paraId="242165BA" w14:textId="77777777" w:rsidR="001D13C5" w:rsidRPr="00302FDD" w:rsidRDefault="001D13C5" w:rsidP="002F73DF">
      <w:pPr>
        <w:widowControl w:val="0"/>
        <w:numPr>
          <w:ilvl w:val="0"/>
          <w:numId w:val="5"/>
        </w:numPr>
        <w:tabs>
          <w:tab w:val="left" w:pos="10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количество баллов за индивидуальные достижения; </w:t>
      </w:r>
    </w:p>
    <w:p w14:paraId="30484DDD" w14:textId="77777777" w:rsidR="001D13C5" w:rsidRPr="00302FDD" w:rsidRDefault="001D13C5" w:rsidP="002F73DF">
      <w:pPr>
        <w:widowControl w:val="0"/>
        <w:numPr>
          <w:ilvl w:val="0"/>
          <w:numId w:val="5"/>
        </w:numPr>
        <w:tabs>
          <w:tab w:val="left" w:pos="10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наличие преимущественных прав зачисления (по программам бакалавриата, программам специалитета);</w:t>
      </w:r>
    </w:p>
    <w:p w14:paraId="73A4D585" w14:textId="11075ADD" w:rsidR="007A3576" w:rsidRPr="00870C00" w:rsidRDefault="007A3576" w:rsidP="002F73DF">
      <w:pPr>
        <w:widowControl w:val="0"/>
        <w:numPr>
          <w:ilvl w:val="0"/>
          <w:numId w:val="24"/>
        </w:numPr>
        <w:tabs>
          <w:tab w:val="left" w:pos="88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8" w:name="_Hlk131165446"/>
      <w:r w:rsidRPr="00302FDD">
        <w:rPr>
          <w:rFonts w:ascii="Times New Roman" w:hAnsi="Times New Roman" w:cs="Times New Roman"/>
          <w:sz w:val="28"/>
          <w:szCs w:val="28"/>
        </w:rPr>
        <w:t xml:space="preserve">при приеме на обучение в рамках контрольных цифр - наличие представленного в организацию оригинала документа установленного образца (отметки о представлении в организацию оригинала документа </w:t>
      </w:r>
      <w:r w:rsidRPr="00870C00">
        <w:rPr>
          <w:rFonts w:ascii="Times New Roman" w:hAnsi="Times New Roman" w:cs="Times New Roman"/>
          <w:sz w:val="28"/>
          <w:szCs w:val="28"/>
        </w:rPr>
        <w:t xml:space="preserve">установленного образца, выставленной поступающим на </w:t>
      </w:r>
      <w:hyperlink r:id="rId56" w:history="1">
        <w:r w:rsidRPr="00AF4C5B">
          <w:rPr>
            <w:rStyle w:val="af5"/>
            <w:rFonts w:ascii="Times New Roman" w:hAnsi="Times New Roman" w:cs="Times New Roman"/>
            <w:b w:val="0"/>
            <w:color w:val="auto"/>
            <w:sz w:val="28"/>
            <w:szCs w:val="28"/>
          </w:rPr>
          <w:t>ЕПГУ</w:t>
        </w:r>
      </w:hyperlink>
      <w:r w:rsidRPr="00870C00">
        <w:rPr>
          <w:rFonts w:ascii="Times New Roman" w:hAnsi="Times New Roman" w:cs="Times New Roman"/>
          <w:sz w:val="28"/>
          <w:szCs w:val="28"/>
        </w:rPr>
        <w:t>);</w:t>
      </w:r>
    </w:p>
    <w:p w14:paraId="61739CF2" w14:textId="2B58D9A4" w:rsidR="008A5671" w:rsidRPr="00302FDD" w:rsidRDefault="007A3576" w:rsidP="002F73DF">
      <w:pPr>
        <w:pStyle w:val="ad"/>
        <w:numPr>
          <w:ilvl w:val="0"/>
          <w:numId w:val="24"/>
        </w:numPr>
        <w:tabs>
          <w:tab w:val="left" w:pos="888"/>
        </w:tabs>
        <w:autoSpaceDE w:val="0"/>
        <w:autoSpaceDN w:val="0"/>
        <w:adjustRightInd w:val="0"/>
        <w:spacing w:after="0" w:line="240" w:lineRule="auto"/>
        <w:ind w:left="0" w:firstLine="709"/>
        <w:jc w:val="both"/>
        <w:rPr>
          <w:rFonts w:ascii="Times New Roman" w:hAnsi="Times New Roman" w:cs="Times New Roman"/>
          <w:sz w:val="28"/>
          <w:szCs w:val="28"/>
        </w:rPr>
      </w:pPr>
      <w:r w:rsidRPr="00302FDD">
        <w:rPr>
          <w:rFonts w:ascii="Times New Roman" w:hAnsi="Times New Roman" w:cs="Times New Roman"/>
          <w:sz w:val="28"/>
          <w:szCs w:val="28"/>
        </w:rPr>
        <w:t>при приеме на обучение по договорам об оказании платных образовательных услуг - наличие в организации заключенного договора об оказании платных образовательных услуг;</w:t>
      </w:r>
    </w:p>
    <w:bookmarkEnd w:id="58"/>
    <w:p w14:paraId="2A82E5D6" w14:textId="55FF4CD2" w:rsidR="00855612" w:rsidRPr="00302FDD" w:rsidRDefault="00855612" w:rsidP="002F73DF">
      <w:pPr>
        <w:pStyle w:val="ConsPlusNormal"/>
        <w:numPr>
          <w:ilvl w:val="0"/>
          <w:numId w:val="24"/>
        </w:numPr>
        <w:ind w:firstLine="709"/>
        <w:jc w:val="both"/>
        <w:rPr>
          <w:rFonts w:ascii="Times New Roman" w:hAnsi="Times New Roman" w:cs="Times New Roman"/>
          <w:sz w:val="28"/>
          <w:szCs w:val="28"/>
        </w:rPr>
      </w:pPr>
      <w:r w:rsidRPr="00302FDD">
        <w:rPr>
          <w:rFonts w:ascii="Times New Roman" w:hAnsi="Times New Roman" w:cs="Times New Roman"/>
          <w:sz w:val="28"/>
          <w:szCs w:val="28"/>
        </w:rPr>
        <w:t>приоритет зачисления.</w:t>
      </w:r>
    </w:p>
    <w:p w14:paraId="3E3303EF" w14:textId="77777777" w:rsidR="00013466" w:rsidRPr="00302FDD" w:rsidRDefault="00013466" w:rsidP="002F73DF">
      <w:pPr>
        <w:pStyle w:val="ad"/>
        <w:tabs>
          <w:tab w:val="left" w:pos="88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В конкурсном списке фамилия, имя, отчество (при наличии) поступающих не указываются.</w:t>
      </w:r>
    </w:p>
    <w:p w14:paraId="4EC8E033" w14:textId="16E398CC" w:rsidR="007A3576" w:rsidRPr="00302FDD" w:rsidRDefault="007E36D4"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b/>
          <w:bCs/>
          <w:sz w:val="28"/>
          <w:szCs w:val="28"/>
        </w:rPr>
        <w:t>7</w:t>
      </w:r>
      <w:r>
        <w:rPr>
          <w:rFonts w:ascii="Times New Roman" w:hAnsi="Times New Roman" w:cs="Times New Roman"/>
          <w:b/>
          <w:bCs/>
          <w:sz w:val="28"/>
          <w:szCs w:val="28"/>
        </w:rPr>
        <w:t>8</w:t>
      </w:r>
      <w:r w:rsidR="00013466" w:rsidRPr="00E30F0C">
        <w:rPr>
          <w:rFonts w:ascii="Times New Roman" w:hAnsi="Times New Roman" w:cs="Times New Roman"/>
          <w:b/>
          <w:bCs/>
          <w:sz w:val="28"/>
          <w:szCs w:val="28"/>
        </w:rPr>
        <w:t>.1.</w:t>
      </w:r>
      <w:r w:rsidR="007A3576" w:rsidRPr="00302FDD">
        <w:rPr>
          <w:rFonts w:ascii="Times New Roman" w:hAnsi="Times New Roman" w:cs="Times New Roman"/>
          <w:sz w:val="28"/>
          <w:szCs w:val="28"/>
        </w:rPr>
        <w:t xml:space="preserve"> В конкурсном списке фамилия, имя, отчество поступающих не указываются.</w:t>
      </w:r>
    </w:p>
    <w:p w14:paraId="7AB800DB" w14:textId="519E6BA6" w:rsidR="00855612" w:rsidRPr="00302FDD" w:rsidRDefault="007E36D4" w:rsidP="002F73DF">
      <w:pPr>
        <w:tabs>
          <w:tab w:val="left" w:pos="1112"/>
        </w:tabs>
        <w:autoSpaceDE w:val="0"/>
        <w:autoSpaceDN w:val="0"/>
        <w:adjustRightInd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bCs/>
          <w:sz w:val="28"/>
          <w:szCs w:val="28"/>
          <w:lang w:eastAsia="ru-RU"/>
        </w:rPr>
        <w:t>7</w:t>
      </w:r>
      <w:r>
        <w:rPr>
          <w:rFonts w:ascii="Times New Roman" w:eastAsia="Times New Roman" w:hAnsi="Times New Roman" w:cs="Times New Roman"/>
          <w:b/>
          <w:bCs/>
          <w:sz w:val="28"/>
          <w:szCs w:val="28"/>
          <w:lang w:eastAsia="ru-RU"/>
        </w:rPr>
        <w:t>9</w:t>
      </w:r>
      <w:r w:rsidR="001D13C5" w:rsidRPr="00E30F0C">
        <w:rPr>
          <w:rFonts w:ascii="Times New Roman" w:eastAsia="Times New Roman" w:hAnsi="Times New Roman" w:cs="Times New Roman"/>
          <w:b/>
          <w:bCs/>
          <w:sz w:val="28"/>
          <w:szCs w:val="28"/>
          <w:lang w:eastAsia="ru-RU"/>
        </w:rPr>
        <w:t>.</w:t>
      </w:r>
      <w:r w:rsidR="001D13C5" w:rsidRPr="00E30F0C">
        <w:rPr>
          <w:rFonts w:ascii="Times New Roman" w:eastAsia="Times New Roman" w:hAnsi="Times New Roman" w:cs="Times New Roman"/>
          <w:b/>
          <w:bCs/>
          <w:sz w:val="28"/>
          <w:szCs w:val="28"/>
          <w:lang w:eastAsia="ru-RU"/>
        </w:rPr>
        <w:tab/>
      </w:r>
      <w:r w:rsidR="00855612" w:rsidRPr="00302FDD">
        <w:rPr>
          <w:rFonts w:ascii="Times New Roman" w:hAnsi="Times New Roman" w:cs="Times New Roman"/>
          <w:sz w:val="28"/>
          <w:szCs w:val="28"/>
        </w:rPr>
        <w:t>Зачисление проводится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p w14:paraId="267A2CDB" w14:textId="39693D9B" w:rsidR="000830A3" w:rsidRPr="00302FDD" w:rsidRDefault="00855612" w:rsidP="002F73DF">
      <w:pPr>
        <w:spacing w:after="0" w:line="240" w:lineRule="auto"/>
        <w:ind w:firstLine="709"/>
        <w:jc w:val="both"/>
        <w:rPr>
          <w:rFonts w:ascii="Times New Roman" w:hAnsi="Times New Roman" w:cs="Times New Roman"/>
          <w:sz w:val="28"/>
          <w:szCs w:val="28"/>
        </w:rPr>
      </w:pPr>
      <w:bookmarkStart w:id="59" w:name="_Hlk131165630"/>
      <w:r w:rsidRPr="00302FDD">
        <w:rPr>
          <w:rFonts w:ascii="Times New Roman" w:hAnsi="Times New Roman" w:cs="Times New Roman"/>
          <w:sz w:val="28"/>
          <w:szCs w:val="28"/>
        </w:rPr>
        <w:t xml:space="preserve">Зачисление проводится в один или несколько этапов по решению </w:t>
      </w:r>
      <w:r w:rsidR="00E71DFF" w:rsidRPr="00302FDD">
        <w:rPr>
          <w:rFonts w:ascii="Times New Roman" w:hAnsi="Times New Roman" w:cs="Times New Roman"/>
          <w:sz w:val="28"/>
          <w:szCs w:val="28"/>
        </w:rPr>
        <w:t>Университета</w:t>
      </w:r>
      <w:r w:rsidRPr="00302FDD">
        <w:rPr>
          <w:rFonts w:ascii="Times New Roman" w:hAnsi="Times New Roman" w:cs="Times New Roman"/>
          <w:sz w:val="28"/>
          <w:szCs w:val="28"/>
        </w:rPr>
        <w:t xml:space="preserve"> (за исключением этапов, указанных в пункте </w:t>
      </w:r>
      <w:r w:rsidR="003921DF" w:rsidRPr="00302FDD">
        <w:rPr>
          <w:rFonts w:ascii="Times New Roman" w:hAnsi="Times New Roman" w:cs="Times New Roman"/>
          <w:sz w:val="28"/>
          <w:szCs w:val="28"/>
        </w:rPr>
        <w:t>8</w:t>
      </w:r>
      <w:r w:rsidR="003921DF">
        <w:rPr>
          <w:rFonts w:ascii="Times New Roman" w:hAnsi="Times New Roman" w:cs="Times New Roman"/>
          <w:sz w:val="28"/>
          <w:szCs w:val="28"/>
        </w:rPr>
        <w:t>3</w:t>
      </w:r>
      <w:r w:rsidR="003921DF" w:rsidRPr="00302FDD">
        <w:rPr>
          <w:rFonts w:ascii="Times New Roman" w:hAnsi="Times New Roman" w:cs="Times New Roman"/>
          <w:sz w:val="28"/>
          <w:szCs w:val="28"/>
        </w:rPr>
        <w:t xml:space="preserve"> </w:t>
      </w:r>
      <w:r w:rsidRPr="00302FDD">
        <w:rPr>
          <w:rFonts w:ascii="Times New Roman" w:hAnsi="Times New Roman" w:cs="Times New Roman"/>
          <w:sz w:val="28"/>
          <w:szCs w:val="28"/>
        </w:rPr>
        <w:t>П</w:t>
      </w:r>
      <w:r w:rsidR="00E71DFF" w:rsidRPr="00302FDD">
        <w:rPr>
          <w:rFonts w:ascii="Times New Roman" w:hAnsi="Times New Roman" w:cs="Times New Roman"/>
          <w:sz w:val="28"/>
          <w:szCs w:val="28"/>
        </w:rPr>
        <w:t>равил</w:t>
      </w:r>
      <w:r w:rsidRPr="00302FDD">
        <w:rPr>
          <w:rFonts w:ascii="Times New Roman" w:hAnsi="Times New Roman" w:cs="Times New Roman"/>
          <w:sz w:val="28"/>
          <w:szCs w:val="28"/>
        </w:rPr>
        <w:t xml:space="preserve">). На каждом этапе зачисления </w:t>
      </w:r>
      <w:r w:rsidR="00E71DFF" w:rsidRPr="00302FDD">
        <w:rPr>
          <w:rFonts w:ascii="Times New Roman" w:hAnsi="Times New Roman" w:cs="Times New Roman"/>
          <w:sz w:val="28"/>
          <w:szCs w:val="28"/>
        </w:rPr>
        <w:t xml:space="preserve">Университет </w:t>
      </w:r>
      <w:r w:rsidRPr="00302FDD">
        <w:rPr>
          <w:rFonts w:ascii="Times New Roman" w:hAnsi="Times New Roman" w:cs="Times New Roman"/>
          <w:sz w:val="28"/>
          <w:szCs w:val="28"/>
        </w:rPr>
        <w:t xml:space="preserve">устанавливает день </w:t>
      </w:r>
      <w:r w:rsidR="000830A3" w:rsidRPr="00302FDD">
        <w:rPr>
          <w:rFonts w:ascii="Times New Roman" w:hAnsi="Times New Roman" w:cs="Times New Roman"/>
          <w:sz w:val="28"/>
          <w:szCs w:val="28"/>
        </w:rPr>
        <w:t xml:space="preserve">завершения </w:t>
      </w:r>
      <w:r w:rsidR="000830A3" w:rsidRPr="00D42D63">
        <w:rPr>
          <w:rFonts w:ascii="Times New Roman" w:hAnsi="Times New Roman" w:cs="Times New Roman"/>
          <w:sz w:val="28"/>
          <w:szCs w:val="28"/>
        </w:rPr>
        <w:t xml:space="preserve">выставления на </w:t>
      </w:r>
      <w:hyperlink r:id="rId57" w:history="1">
        <w:r w:rsidR="000830A3" w:rsidRPr="00AF4C5B">
          <w:rPr>
            <w:rStyle w:val="af5"/>
            <w:rFonts w:ascii="Times New Roman" w:hAnsi="Times New Roman" w:cs="Times New Roman"/>
            <w:b w:val="0"/>
            <w:color w:val="auto"/>
            <w:sz w:val="28"/>
            <w:szCs w:val="28"/>
          </w:rPr>
          <w:t>ЕПГУ</w:t>
        </w:r>
      </w:hyperlink>
      <w:r w:rsidR="000830A3" w:rsidRPr="00D42D63">
        <w:rPr>
          <w:rFonts w:ascii="Times New Roman" w:hAnsi="Times New Roman" w:cs="Times New Roman"/>
          <w:sz w:val="28"/>
          <w:szCs w:val="28"/>
        </w:rPr>
        <w:t xml:space="preserve"> отметок о представлении в организацию оригинала</w:t>
      </w:r>
      <w:r w:rsidR="000830A3" w:rsidRPr="00E30F0C">
        <w:rPr>
          <w:rFonts w:ascii="Times New Roman" w:hAnsi="Times New Roman" w:cs="Times New Roman"/>
          <w:sz w:val="28"/>
          <w:szCs w:val="28"/>
        </w:rPr>
        <w:t xml:space="preserve"> документа установленного образца, приема оригинала документа установленного образца, заключения договоров об оказании платных</w:t>
      </w:r>
      <w:r w:rsidR="000830A3" w:rsidRPr="00302FDD">
        <w:rPr>
          <w:rFonts w:ascii="Times New Roman" w:hAnsi="Times New Roman" w:cs="Times New Roman"/>
          <w:sz w:val="28"/>
          <w:szCs w:val="28"/>
        </w:rPr>
        <w:t xml:space="preserve"> образовательных услуг (далее - день завершения выставления отметок об оригинале и приема оригинала).</w:t>
      </w:r>
    </w:p>
    <w:bookmarkEnd w:id="59"/>
    <w:p w14:paraId="77E2F350" w14:textId="708FCA54" w:rsidR="00855612" w:rsidRPr="00E30F0C"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Поступающий на места в рамках контрольных цифр зачисляется в соответствии с наиболее высоким приоритетом зачисления, по которому он проходит по конкурсу на указанные места (по программам бакалавриата и программам специалитета - в соответствии с пунктом </w:t>
      </w:r>
      <w:r w:rsidR="003921DF" w:rsidRPr="00302FDD">
        <w:rPr>
          <w:rFonts w:ascii="Times New Roman" w:hAnsi="Times New Roman" w:cs="Times New Roman"/>
          <w:sz w:val="28"/>
          <w:szCs w:val="28"/>
        </w:rPr>
        <w:t>8</w:t>
      </w:r>
      <w:r w:rsidR="003921DF">
        <w:rPr>
          <w:rFonts w:ascii="Times New Roman" w:hAnsi="Times New Roman" w:cs="Times New Roman"/>
          <w:sz w:val="28"/>
          <w:szCs w:val="28"/>
        </w:rPr>
        <w:t>3</w:t>
      </w:r>
      <w:r w:rsidR="003921DF" w:rsidRPr="00302FDD">
        <w:rPr>
          <w:rFonts w:ascii="Times New Roman" w:hAnsi="Times New Roman" w:cs="Times New Roman"/>
          <w:sz w:val="28"/>
          <w:szCs w:val="28"/>
        </w:rPr>
        <w:t xml:space="preserve"> </w:t>
      </w:r>
      <w:r w:rsidRPr="00302FDD">
        <w:rPr>
          <w:rFonts w:ascii="Times New Roman" w:hAnsi="Times New Roman" w:cs="Times New Roman"/>
          <w:sz w:val="28"/>
          <w:szCs w:val="28"/>
        </w:rPr>
        <w:t>П</w:t>
      </w:r>
      <w:r w:rsidR="00E71DFF" w:rsidRPr="00302FDD">
        <w:rPr>
          <w:rFonts w:ascii="Times New Roman" w:hAnsi="Times New Roman" w:cs="Times New Roman"/>
          <w:sz w:val="28"/>
          <w:szCs w:val="28"/>
        </w:rPr>
        <w:t>равил</w:t>
      </w:r>
      <w:r w:rsidRPr="00302FDD">
        <w:rPr>
          <w:rFonts w:ascii="Times New Roman" w:hAnsi="Times New Roman" w:cs="Times New Roman"/>
          <w:sz w:val="28"/>
          <w:szCs w:val="28"/>
        </w:rPr>
        <w:t xml:space="preserve">, по программам магистратуры - в соответствии с правилами, установленными </w:t>
      </w:r>
      <w:r w:rsidR="00E71DFF" w:rsidRPr="00302FDD">
        <w:rPr>
          <w:rFonts w:ascii="Times New Roman" w:hAnsi="Times New Roman" w:cs="Times New Roman"/>
          <w:sz w:val="28"/>
          <w:szCs w:val="28"/>
        </w:rPr>
        <w:t>Университетом</w:t>
      </w:r>
      <w:r w:rsidRPr="00302FDD">
        <w:rPr>
          <w:rFonts w:ascii="Times New Roman" w:hAnsi="Times New Roman" w:cs="Times New Roman"/>
          <w:sz w:val="28"/>
          <w:szCs w:val="28"/>
        </w:rPr>
        <w:t>)</w:t>
      </w:r>
      <w:r w:rsidRPr="00E30F0C">
        <w:rPr>
          <w:rFonts w:ascii="Times New Roman" w:hAnsi="Times New Roman" w:cs="Times New Roman"/>
          <w:sz w:val="28"/>
          <w:szCs w:val="28"/>
        </w:rPr>
        <w:t>.</w:t>
      </w:r>
    </w:p>
    <w:p w14:paraId="589D477D" w14:textId="77777777" w:rsidR="00855612" w:rsidRPr="00302FDD"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w:t>
      </w:r>
    </w:p>
    <w:p w14:paraId="3EC18A44" w14:textId="21C4D145" w:rsidR="000830A3" w:rsidRPr="00E30F0C" w:rsidRDefault="007E36D4" w:rsidP="002F73D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80</w:t>
      </w:r>
      <w:r w:rsidR="001D13C5" w:rsidRPr="00E30F0C">
        <w:rPr>
          <w:rFonts w:ascii="Times New Roman" w:eastAsia="Times New Roman" w:hAnsi="Times New Roman" w:cs="Times New Roman"/>
          <w:b/>
          <w:sz w:val="28"/>
          <w:szCs w:val="28"/>
          <w:lang w:eastAsia="ru-RU"/>
        </w:rPr>
        <w:t>.</w:t>
      </w:r>
      <w:r w:rsidR="00013466" w:rsidRPr="00302FDD">
        <w:rPr>
          <w:rFonts w:ascii="Times New Roman" w:eastAsia="Times New Roman" w:hAnsi="Times New Roman" w:cs="Times New Roman"/>
          <w:b/>
          <w:sz w:val="28"/>
          <w:szCs w:val="28"/>
          <w:lang w:eastAsia="ru-RU"/>
        </w:rPr>
        <w:t xml:space="preserve"> </w:t>
      </w:r>
      <w:r w:rsidR="00855612" w:rsidRPr="00302FDD">
        <w:rPr>
          <w:rFonts w:ascii="Times New Roman" w:hAnsi="Times New Roman" w:cs="Times New Roman"/>
          <w:sz w:val="28"/>
          <w:szCs w:val="28"/>
        </w:rPr>
        <w:t>Поступающий на обучение в рамках контрольных цифр подлежит зачислению в соответствии с пунктом</w:t>
      </w:r>
      <w:r w:rsidR="00013466" w:rsidRPr="00302FDD">
        <w:rPr>
          <w:rFonts w:ascii="Times New Roman" w:hAnsi="Times New Roman" w:cs="Times New Roman"/>
          <w:sz w:val="28"/>
          <w:szCs w:val="28"/>
        </w:rPr>
        <w:t xml:space="preserve"> </w:t>
      </w:r>
      <w:r w:rsidR="003921DF" w:rsidRPr="00302FDD">
        <w:rPr>
          <w:rFonts w:ascii="Times New Roman" w:hAnsi="Times New Roman" w:cs="Times New Roman"/>
          <w:sz w:val="28"/>
          <w:szCs w:val="28"/>
        </w:rPr>
        <w:t>7</w:t>
      </w:r>
      <w:r w:rsidR="003921DF">
        <w:rPr>
          <w:rFonts w:ascii="Times New Roman" w:hAnsi="Times New Roman" w:cs="Times New Roman"/>
          <w:sz w:val="28"/>
          <w:szCs w:val="28"/>
        </w:rPr>
        <w:t>9</w:t>
      </w:r>
      <w:r w:rsidR="003921DF" w:rsidRPr="00302FDD">
        <w:rPr>
          <w:rFonts w:ascii="Times New Roman" w:hAnsi="Times New Roman" w:cs="Times New Roman"/>
          <w:sz w:val="28"/>
          <w:szCs w:val="28"/>
        </w:rPr>
        <w:t xml:space="preserve"> </w:t>
      </w:r>
      <w:r w:rsidR="00855612" w:rsidRPr="00302FDD">
        <w:rPr>
          <w:rFonts w:ascii="Times New Roman" w:hAnsi="Times New Roman" w:cs="Times New Roman"/>
          <w:sz w:val="28"/>
          <w:szCs w:val="28"/>
        </w:rPr>
        <w:t>П</w:t>
      </w:r>
      <w:r w:rsidR="00E71DFF" w:rsidRPr="00302FDD">
        <w:rPr>
          <w:rFonts w:ascii="Times New Roman" w:hAnsi="Times New Roman" w:cs="Times New Roman"/>
          <w:sz w:val="28"/>
          <w:szCs w:val="28"/>
        </w:rPr>
        <w:t>равил</w:t>
      </w:r>
      <w:r w:rsidR="00855612" w:rsidRPr="00302FDD">
        <w:rPr>
          <w:rFonts w:ascii="Times New Roman" w:hAnsi="Times New Roman" w:cs="Times New Roman"/>
          <w:sz w:val="28"/>
          <w:szCs w:val="28"/>
        </w:rPr>
        <w:t xml:space="preserve">, если по состоянию на день завершения </w:t>
      </w:r>
      <w:r w:rsidR="000830A3" w:rsidRPr="00302FDD">
        <w:rPr>
          <w:rFonts w:ascii="Times New Roman" w:hAnsi="Times New Roman" w:cs="Times New Roman"/>
          <w:sz w:val="28"/>
          <w:szCs w:val="28"/>
        </w:rPr>
        <w:t>выставления отметок об оригинале и приема оригинала выполнены условия, указанные в одном из подпунктов настоящего пункта</w:t>
      </w:r>
      <w:r w:rsidR="000830A3" w:rsidRPr="00E30F0C">
        <w:rPr>
          <w:rFonts w:ascii="Times New Roman" w:hAnsi="Times New Roman" w:cs="Times New Roman"/>
          <w:sz w:val="28"/>
          <w:szCs w:val="28"/>
        </w:rPr>
        <w:t>:</w:t>
      </w:r>
    </w:p>
    <w:p w14:paraId="4F5BCB82" w14:textId="1D11178F" w:rsidR="00855612" w:rsidRPr="00302FDD"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1) информация о документе установленного образца подтверждена </w:t>
      </w:r>
      <w:r w:rsidRPr="00302FDD">
        <w:rPr>
          <w:rFonts w:ascii="Times New Roman" w:hAnsi="Times New Roman" w:cs="Times New Roman"/>
          <w:sz w:val="28"/>
          <w:szCs w:val="28"/>
        </w:rPr>
        <w:lastRenderedPageBreak/>
        <w:t>сведениями из ФРДО</w:t>
      </w:r>
      <w:r w:rsidR="000830A3" w:rsidRPr="00302FDD">
        <w:rPr>
          <w:rFonts w:ascii="Times New Roman" w:hAnsi="Times New Roman" w:cs="Times New Roman"/>
          <w:sz w:val="28"/>
          <w:szCs w:val="28"/>
        </w:rPr>
        <w:t xml:space="preserve"> либо Университетом</w:t>
      </w:r>
      <w:r w:rsidRPr="00302FDD">
        <w:rPr>
          <w:rFonts w:ascii="Times New Roman" w:hAnsi="Times New Roman" w:cs="Times New Roman"/>
          <w:sz w:val="28"/>
          <w:szCs w:val="28"/>
        </w:rPr>
        <w:t>,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14:paraId="5B0159B9" w14:textId="6072A634" w:rsidR="000830A3" w:rsidRPr="00302FDD" w:rsidRDefault="00855612"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2) в </w:t>
      </w:r>
      <w:r w:rsidR="00E71DFF" w:rsidRPr="00302FDD">
        <w:rPr>
          <w:rFonts w:ascii="Times New Roman" w:hAnsi="Times New Roman" w:cs="Times New Roman"/>
          <w:sz w:val="28"/>
          <w:szCs w:val="28"/>
        </w:rPr>
        <w:t>Университете</w:t>
      </w:r>
      <w:r w:rsidRPr="00302FDD">
        <w:rPr>
          <w:rFonts w:ascii="Times New Roman" w:hAnsi="Times New Roman" w:cs="Times New Roman"/>
          <w:sz w:val="28"/>
          <w:szCs w:val="28"/>
        </w:rPr>
        <w:t xml:space="preserve"> имеется представленный поступающим оригинал документа установленного образца</w:t>
      </w:r>
      <w:r w:rsidR="000830A3" w:rsidRPr="00302FDD">
        <w:rPr>
          <w:rFonts w:ascii="Times New Roman" w:hAnsi="Times New Roman" w:cs="Times New Roman"/>
          <w:sz w:val="28"/>
          <w:szCs w:val="28"/>
        </w:rPr>
        <w:t>, в случае непредставления заявления о согласии на обработку его персональных данных;</w:t>
      </w:r>
    </w:p>
    <w:p w14:paraId="3D308379" w14:textId="3705945B" w:rsidR="000830A3" w:rsidRPr="00302FDD" w:rsidRDefault="000830A3" w:rsidP="002F73DF">
      <w:pPr>
        <w:spacing w:after="0" w:line="240" w:lineRule="auto"/>
        <w:ind w:firstLine="709"/>
        <w:jc w:val="both"/>
        <w:rPr>
          <w:rFonts w:ascii="Times New Roman" w:hAnsi="Times New Roman" w:cs="Times New Roman"/>
          <w:sz w:val="28"/>
          <w:szCs w:val="28"/>
        </w:rPr>
      </w:pPr>
      <w:bookmarkStart w:id="60" w:name="_Hlk131171760"/>
      <w:r w:rsidRPr="00302FDD">
        <w:rPr>
          <w:rFonts w:ascii="Times New Roman" w:hAnsi="Times New Roman" w:cs="Times New Roman"/>
          <w:sz w:val="28"/>
          <w:szCs w:val="28"/>
        </w:rPr>
        <w:t>3) по программам магистратуры - в Университете имеется представленный поступающим оригинал документа установленного образца, либо имеется проставленная поступающим в информационной системе Университета отметка о представлении в Университет оригинала документа установленного образца.</w:t>
      </w:r>
    </w:p>
    <w:p w14:paraId="2DBE643D" w14:textId="4304BCDB" w:rsidR="000830A3" w:rsidRPr="00302FDD" w:rsidRDefault="007E36D4" w:rsidP="002F73DF">
      <w:pPr>
        <w:pStyle w:val="ConsPlusNormal"/>
        <w:ind w:firstLine="709"/>
        <w:jc w:val="both"/>
        <w:rPr>
          <w:rFonts w:ascii="Times New Roman" w:hAnsi="Times New Roman" w:cs="Times New Roman"/>
          <w:sz w:val="28"/>
          <w:szCs w:val="28"/>
        </w:rPr>
      </w:pPr>
      <w:bookmarkStart w:id="61" w:name="_Hlk131171843"/>
      <w:bookmarkEnd w:id="60"/>
      <w:r w:rsidRPr="00302FDD">
        <w:rPr>
          <w:rFonts w:ascii="Times New Roman" w:hAnsi="Times New Roman" w:cs="Times New Roman"/>
          <w:b/>
          <w:bCs/>
          <w:sz w:val="28"/>
          <w:szCs w:val="28"/>
        </w:rPr>
        <w:t>8</w:t>
      </w:r>
      <w:r>
        <w:rPr>
          <w:rFonts w:ascii="Times New Roman" w:hAnsi="Times New Roman" w:cs="Times New Roman"/>
          <w:b/>
          <w:bCs/>
          <w:sz w:val="28"/>
          <w:szCs w:val="28"/>
        </w:rPr>
        <w:t>1</w:t>
      </w:r>
      <w:r w:rsidR="00855612" w:rsidRPr="00E30F0C">
        <w:rPr>
          <w:rFonts w:ascii="Times New Roman" w:hAnsi="Times New Roman" w:cs="Times New Roman"/>
          <w:sz w:val="28"/>
          <w:szCs w:val="28"/>
        </w:rPr>
        <w:t xml:space="preserve">. </w:t>
      </w:r>
      <w:r w:rsidR="000830A3" w:rsidRPr="00302FDD">
        <w:rPr>
          <w:rFonts w:ascii="Times New Roman" w:hAnsi="Times New Roman" w:cs="Times New Roman"/>
          <w:sz w:val="28"/>
          <w:szCs w:val="28"/>
        </w:rPr>
        <w:t xml:space="preserve">Поступающий на обучение по договорам об оказании платных образовательных услуг подлежит зачислению в соответствии с </w:t>
      </w:r>
      <w:hyperlink w:anchor="sub_1080" w:history="1">
        <w:r w:rsidR="003921DF" w:rsidRPr="00302FDD">
          <w:rPr>
            <w:rStyle w:val="af5"/>
            <w:rFonts w:ascii="Times New Roman" w:hAnsi="Times New Roman" w:cs="Times New Roman"/>
            <w:b w:val="0"/>
            <w:bCs w:val="0"/>
            <w:color w:val="auto"/>
            <w:sz w:val="28"/>
            <w:szCs w:val="28"/>
          </w:rPr>
          <w:t>пунктом 7</w:t>
        </w:r>
        <w:r w:rsidR="003921DF">
          <w:rPr>
            <w:rStyle w:val="af5"/>
            <w:rFonts w:ascii="Times New Roman" w:hAnsi="Times New Roman" w:cs="Times New Roman"/>
            <w:b w:val="0"/>
            <w:bCs w:val="0"/>
            <w:color w:val="auto"/>
            <w:sz w:val="28"/>
            <w:szCs w:val="28"/>
          </w:rPr>
          <w:t>9</w:t>
        </w:r>
      </w:hyperlink>
      <w:r w:rsidR="003921DF" w:rsidRPr="00E30F0C">
        <w:rPr>
          <w:rFonts w:ascii="Times New Roman" w:hAnsi="Times New Roman" w:cs="Times New Roman"/>
          <w:sz w:val="28"/>
          <w:szCs w:val="28"/>
        </w:rPr>
        <w:t xml:space="preserve"> </w:t>
      </w:r>
      <w:r w:rsidR="000830A3" w:rsidRPr="00E30F0C">
        <w:rPr>
          <w:rFonts w:ascii="Times New Roman" w:hAnsi="Times New Roman" w:cs="Times New Roman"/>
          <w:sz w:val="28"/>
          <w:szCs w:val="28"/>
        </w:rPr>
        <w:t>П</w:t>
      </w:r>
      <w:r w:rsidR="00013466" w:rsidRPr="00302FDD">
        <w:rPr>
          <w:rFonts w:ascii="Times New Roman" w:hAnsi="Times New Roman" w:cs="Times New Roman"/>
          <w:sz w:val="28"/>
          <w:szCs w:val="28"/>
        </w:rPr>
        <w:t>равил</w:t>
      </w:r>
      <w:r w:rsidR="000830A3" w:rsidRPr="00302FDD">
        <w:rPr>
          <w:rFonts w:ascii="Times New Roman" w:hAnsi="Times New Roman" w:cs="Times New Roman"/>
          <w:sz w:val="28"/>
          <w:szCs w:val="28"/>
        </w:rPr>
        <w:t>, если по состоянию на день завершения выставления отметок об оригинале и приема оригинала выполнены условия, указанные в одном из подпунктов настоящего пункта:</w:t>
      </w:r>
    </w:p>
    <w:p w14:paraId="199C6FA1" w14:textId="27CDF035" w:rsidR="000830A3" w:rsidRPr="00302FDD" w:rsidRDefault="00855612"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1) информация о документе установленного образца подтверждена сведениями из ФРДО</w:t>
      </w:r>
      <w:r w:rsidR="000830A3" w:rsidRPr="00302FDD">
        <w:rPr>
          <w:rFonts w:ascii="Times New Roman" w:hAnsi="Times New Roman" w:cs="Times New Roman"/>
          <w:sz w:val="28"/>
          <w:szCs w:val="28"/>
        </w:rPr>
        <w:t xml:space="preserve"> либо Университетом</w:t>
      </w:r>
      <w:r w:rsidRPr="00302FDD">
        <w:rPr>
          <w:rFonts w:ascii="Times New Roman" w:hAnsi="Times New Roman" w:cs="Times New Roman"/>
          <w:sz w:val="28"/>
          <w:szCs w:val="28"/>
        </w:rPr>
        <w:t xml:space="preserve">, и в </w:t>
      </w:r>
      <w:r w:rsidR="00E71DFF" w:rsidRPr="00302FDD">
        <w:rPr>
          <w:rFonts w:ascii="Times New Roman" w:hAnsi="Times New Roman" w:cs="Times New Roman"/>
          <w:sz w:val="28"/>
          <w:szCs w:val="28"/>
        </w:rPr>
        <w:t>Университете</w:t>
      </w:r>
      <w:r w:rsidRPr="00302FDD">
        <w:rPr>
          <w:rFonts w:ascii="Times New Roman" w:hAnsi="Times New Roman" w:cs="Times New Roman"/>
          <w:sz w:val="28"/>
          <w:szCs w:val="28"/>
        </w:rPr>
        <w:t xml:space="preserve"> имеется </w:t>
      </w:r>
      <w:r w:rsidR="000830A3" w:rsidRPr="00302FDD">
        <w:rPr>
          <w:rFonts w:ascii="Times New Roman" w:hAnsi="Times New Roman" w:cs="Times New Roman"/>
          <w:sz w:val="28"/>
          <w:szCs w:val="28"/>
        </w:rPr>
        <w:t>заключенный договор об оказании платных образовательных услуг;</w:t>
      </w:r>
    </w:p>
    <w:p w14:paraId="16BA2331" w14:textId="6A7AC065" w:rsidR="000830A3" w:rsidRPr="00302FDD" w:rsidRDefault="00855612"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2) в </w:t>
      </w:r>
      <w:r w:rsidR="00E71DFF" w:rsidRPr="00302FDD">
        <w:rPr>
          <w:rFonts w:ascii="Times New Roman" w:hAnsi="Times New Roman" w:cs="Times New Roman"/>
          <w:sz w:val="28"/>
          <w:szCs w:val="28"/>
        </w:rPr>
        <w:t>Университете</w:t>
      </w:r>
      <w:r w:rsidRPr="00302FDD">
        <w:rPr>
          <w:rFonts w:ascii="Times New Roman" w:hAnsi="Times New Roman" w:cs="Times New Roman"/>
          <w:sz w:val="28"/>
          <w:szCs w:val="28"/>
        </w:rPr>
        <w:t xml:space="preserve"> </w:t>
      </w:r>
      <w:r w:rsidR="000830A3" w:rsidRPr="00302FDD">
        <w:rPr>
          <w:rFonts w:ascii="Times New Roman" w:hAnsi="Times New Roman" w:cs="Times New Roman"/>
          <w:sz w:val="28"/>
          <w:szCs w:val="28"/>
        </w:rPr>
        <w:t>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заключенный договор об оказании платных образовательных услуг;</w:t>
      </w:r>
    </w:p>
    <w:p w14:paraId="1BC4BEA8" w14:textId="26AE56E6" w:rsidR="000830A3" w:rsidRPr="00302FDD" w:rsidRDefault="000830A3" w:rsidP="002F73DF">
      <w:pPr>
        <w:spacing w:after="0" w:line="240" w:lineRule="auto"/>
        <w:ind w:firstLine="709"/>
        <w:jc w:val="both"/>
        <w:rPr>
          <w:rFonts w:ascii="Times New Roman" w:hAnsi="Times New Roman" w:cs="Times New Roman"/>
          <w:sz w:val="28"/>
          <w:szCs w:val="28"/>
        </w:rPr>
      </w:pPr>
      <w:bookmarkStart w:id="62" w:name="sub_1823"/>
      <w:r w:rsidRPr="00302FDD">
        <w:rPr>
          <w:rFonts w:ascii="Times New Roman" w:hAnsi="Times New Roman" w:cs="Times New Roman"/>
          <w:sz w:val="28"/>
          <w:szCs w:val="28"/>
        </w:rPr>
        <w:t>3) по программам магистратуры - в Университете имеется заключенный договор об оказании платных образовательных услуг.</w:t>
      </w:r>
    </w:p>
    <w:p w14:paraId="359D6B68" w14:textId="5FB3CF7D" w:rsidR="00855612" w:rsidRPr="00302FDD" w:rsidRDefault="007E36D4" w:rsidP="002F73DF">
      <w:pPr>
        <w:pStyle w:val="ConsPlusNormal"/>
        <w:ind w:firstLine="709"/>
        <w:jc w:val="both"/>
        <w:rPr>
          <w:rFonts w:ascii="Times New Roman" w:hAnsi="Times New Roman" w:cs="Times New Roman"/>
          <w:sz w:val="28"/>
          <w:szCs w:val="28"/>
        </w:rPr>
      </w:pPr>
      <w:bookmarkStart w:id="63" w:name="_Hlk131171913"/>
      <w:bookmarkEnd w:id="61"/>
      <w:bookmarkEnd w:id="62"/>
      <w:r w:rsidRPr="00302FDD">
        <w:rPr>
          <w:rFonts w:ascii="Times New Roman" w:hAnsi="Times New Roman" w:cs="Times New Roman"/>
          <w:b/>
          <w:bCs/>
          <w:sz w:val="28"/>
          <w:szCs w:val="28"/>
        </w:rPr>
        <w:t>8</w:t>
      </w:r>
      <w:r>
        <w:rPr>
          <w:rFonts w:ascii="Times New Roman" w:hAnsi="Times New Roman" w:cs="Times New Roman"/>
          <w:b/>
          <w:bCs/>
          <w:sz w:val="28"/>
          <w:szCs w:val="28"/>
        </w:rPr>
        <w:t>1</w:t>
      </w:r>
      <w:r w:rsidR="00855612" w:rsidRPr="00E30F0C">
        <w:rPr>
          <w:rFonts w:ascii="Times New Roman" w:hAnsi="Times New Roman" w:cs="Times New Roman"/>
          <w:b/>
          <w:bCs/>
          <w:sz w:val="28"/>
          <w:szCs w:val="28"/>
        </w:rPr>
        <w:t>.1.</w:t>
      </w:r>
      <w:r w:rsidR="00855612" w:rsidRPr="00302FDD">
        <w:rPr>
          <w:rFonts w:ascii="Times New Roman" w:hAnsi="Times New Roman" w:cs="Times New Roman"/>
          <w:sz w:val="28"/>
          <w:szCs w:val="28"/>
        </w:rPr>
        <w:t xml:space="preserve"> </w:t>
      </w:r>
      <w:r w:rsidR="00977654" w:rsidRPr="00302FDD">
        <w:rPr>
          <w:rFonts w:ascii="Times New Roman" w:hAnsi="Times New Roman" w:cs="Times New Roman"/>
          <w:sz w:val="28"/>
          <w:szCs w:val="28"/>
        </w:rPr>
        <w:t xml:space="preserve">В день завершения выставления отметок об оригинале и приема оригинала поступающий может поставить отметку о представлении оригинала </w:t>
      </w:r>
      <w:r w:rsidR="00977654" w:rsidRPr="00870C00">
        <w:rPr>
          <w:rFonts w:ascii="Times New Roman" w:hAnsi="Times New Roman" w:cs="Times New Roman"/>
          <w:sz w:val="28"/>
          <w:szCs w:val="28"/>
        </w:rPr>
        <w:t xml:space="preserve">на </w:t>
      </w:r>
      <w:hyperlink r:id="rId58" w:history="1">
        <w:r w:rsidR="00977654" w:rsidRPr="00AF4C5B">
          <w:rPr>
            <w:rStyle w:val="af5"/>
            <w:rFonts w:ascii="Times New Roman" w:hAnsi="Times New Roman" w:cs="Times New Roman"/>
            <w:b w:val="0"/>
            <w:color w:val="auto"/>
            <w:sz w:val="28"/>
            <w:szCs w:val="28"/>
          </w:rPr>
          <w:t>ЕПГУ</w:t>
        </w:r>
      </w:hyperlink>
      <w:r w:rsidR="00977654" w:rsidRPr="00870C00">
        <w:rPr>
          <w:rFonts w:ascii="Times New Roman" w:hAnsi="Times New Roman" w:cs="Times New Roman"/>
          <w:sz w:val="28"/>
          <w:szCs w:val="28"/>
        </w:rPr>
        <w:t>, представить оригинал или копию документа установленного</w:t>
      </w:r>
      <w:r w:rsidR="00977654" w:rsidRPr="00E30F0C">
        <w:rPr>
          <w:rFonts w:ascii="Times New Roman" w:hAnsi="Times New Roman" w:cs="Times New Roman"/>
          <w:sz w:val="28"/>
          <w:szCs w:val="28"/>
        </w:rPr>
        <w:t xml:space="preserve"> образца, заключить договор об оказании платных образовательных услуг до установленного организацией времени (за исключением времен</w:t>
      </w:r>
      <w:r w:rsidR="00977654" w:rsidRPr="00302FDD">
        <w:rPr>
          <w:rFonts w:ascii="Times New Roman" w:hAnsi="Times New Roman" w:cs="Times New Roman"/>
          <w:sz w:val="28"/>
          <w:szCs w:val="28"/>
        </w:rPr>
        <w:t xml:space="preserve">и, указанного в </w:t>
      </w:r>
      <w:hyperlink w:anchor="sub_18431" w:history="1">
        <w:r w:rsidR="00977654" w:rsidRPr="00302FDD">
          <w:rPr>
            <w:rStyle w:val="af5"/>
            <w:rFonts w:ascii="Times New Roman" w:hAnsi="Times New Roman" w:cs="Times New Roman"/>
            <w:b w:val="0"/>
            <w:bCs w:val="0"/>
            <w:color w:val="auto"/>
            <w:sz w:val="28"/>
            <w:szCs w:val="28"/>
          </w:rPr>
          <w:t>подпункте 3</w:t>
        </w:r>
      </w:hyperlink>
      <w:r w:rsidR="002F73DF" w:rsidRPr="00E30F0C">
        <w:rPr>
          <w:rFonts w:ascii="Times New Roman" w:hAnsi="Times New Roman" w:cs="Times New Roman"/>
          <w:sz w:val="28"/>
          <w:szCs w:val="28"/>
        </w:rPr>
        <w:t>.1.</w:t>
      </w:r>
      <w:hyperlink w:anchor="sub_18431" w:history="1"/>
      <w:r w:rsidR="00977654" w:rsidRPr="00E30F0C">
        <w:rPr>
          <w:rStyle w:val="af5"/>
          <w:rFonts w:ascii="Times New Roman" w:hAnsi="Times New Roman" w:cs="Times New Roman"/>
          <w:b w:val="0"/>
          <w:bCs w:val="0"/>
          <w:color w:val="auto"/>
          <w:sz w:val="28"/>
          <w:szCs w:val="28"/>
        </w:rPr>
        <w:t xml:space="preserve"> пункта </w:t>
      </w:r>
      <w:r w:rsidR="003921DF" w:rsidRPr="00E30F0C">
        <w:rPr>
          <w:rStyle w:val="af5"/>
          <w:rFonts w:ascii="Times New Roman" w:hAnsi="Times New Roman" w:cs="Times New Roman"/>
          <w:b w:val="0"/>
          <w:bCs w:val="0"/>
          <w:color w:val="auto"/>
          <w:sz w:val="28"/>
          <w:szCs w:val="28"/>
        </w:rPr>
        <w:t>8</w:t>
      </w:r>
      <w:r w:rsidR="003921DF">
        <w:rPr>
          <w:rStyle w:val="af5"/>
          <w:rFonts w:ascii="Times New Roman" w:hAnsi="Times New Roman" w:cs="Times New Roman"/>
          <w:b w:val="0"/>
          <w:bCs w:val="0"/>
          <w:color w:val="auto"/>
          <w:sz w:val="28"/>
          <w:szCs w:val="28"/>
        </w:rPr>
        <w:t>3</w:t>
      </w:r>
      <w:r w:rsidR="003921DF" w:rsidRPr="00302FDD">
        <w:rPr>
          <w:rFonts w:ascii="Times New Roman" w:hAnsi="Times New Roman" w:cs="Times New Roman"/>
          <w:sz w:val="28"/>
          <w:szCs w:val="28"/>
        </w:rPr>
        <w:t xml:space="preserve"> </w:t>
      </w:r>
      <w:r w:rsidR="00855612" w:rsidRPr="00302FDD">
        <w:rPr>
          <w:rFonts w:ascii="Times New Roman" w:hAnsi="Times New Roman" w:cs="Times New Roman"/>
          <w:sz w:val="28"/>
          <w:szCs w:val="28"/>
        </w:rPr>
        <w:t>П</w:t>
      </w:r>
      <w:r w:rsidR="00977654" w:rsidRPr="00302FDD">
        <w:rPr>
          <w:rFonts w:ascii="Times New Roman" w:hAnsi="Times New Roman" w:cs="Times New Roman"/>
          <w:sz w:val="28"/>
          <w:szCs w:val="28"/>
        </w:rPr>
        <w:t>равил</w:t>
      </w:r>
      <w:r w:rsidR="00855612" w:rsidRPr="00302FDD">
        <w:rPr>
          <w:rFonts w:ascii="Times New Roman" w:hAnsi="Times New Roman" w:cs="Times New Roman"/>
          <w:sz w:val="28"/>
          <w:szCs w:val="28"/>
        </w:rPr>
        <w:t>).</w:t>
      </w:r>
      <w:bookmarkEnd w:id="63"/>
    </w:p>
    <w:p w14:paraId="732E5031" w14:textId="77777777" w:rsidR="00855612" w:rsidRPr="00302FDD"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В случае если поступающий подал заявление о приеме посредством ЕПГУ, он может поставить отметку о представлении оригинала на ЕПГУ либо представить в </w:t>
      </w:r>
      <w:r w:rsidR="00E71DFF"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оригинал документа установленного образца лично или через оператора почтовой связи общего пользования. В случае если поступающий подал заявление о приеме лично, или через оператора почтовой связи общего пользования, или посредством электронной информационной системы </w:t>
      </w:r>
      <w:r w:rsidR="00E71DFF" w:rsidRPr="00302FDD">
        <w:rPr>
          <w:rFonts w:ascii="Times New Roman" w:hAnsi="Times New Roman" w:cs="Times New Roman"/>
          <w:sz w:val="28"/>
          <w:szCs w:val="28"/>
        </w:rPr>
        <w:t>Университета</w:t>
      </w:r>
      <w:r w:rsidRPr="00302FDD">
        <w:rPr>
          <w:rFonts w:ascii="Times New Roman" w:hAnsi="Times New Roman" w:cs="Times New Roman"/>
          <w:sz w:val="28"/>
          <w:szCs w:val="28"/>
        </w:rPr>
        <w:t xml:space="preserve">, он может представить в </w:t>
      </w:r>
      <w:r w:rsidR="00E71DFF"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ЕПГУ (если при подаче заявления о приеме он представил в </w:t>
      </w:r>
      <w:r w:rsidR="00043F76"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страховой номер индивидуального лицевого счета и согласие на передачу информации на ЕПГУ).</w:t>
      </w:r>
    </w:p>
    <w:p w14:paraId="52C758B8" w14:textId="77777777" w:rsidR="00855612" w:rsidRPr="00302FDD"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В случае если поступающим представлен оригинал документа </w:t>
      </w:r>
      <w:r w:rsidRPr="00302FDD">
        <w:rPr>
          <w:rFonts w:ascii="Times New Roman" w:hAnsi="Times New Roman" w:cs="Times New Roman"/>
          <w:sz w:val="28"/>
          <w:szCs w:val="28"/>
        </w:rPr>
        <w:lastRenderedPageBreak/>
        <w:t>установленного образца в какую-либо организацию, отметка о представлении оригинала на ЕПГУ считается недействительной.</w:t>
      </w:r>
    </w:p>
    <w:p w14:paraId="44A35A7E" w14:textId="77777777" w:rsidR="00855612" w:rsidRPr="00302FDD"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Оригинал документа установленного образца, представленный поступающим в </w:t>
      </w:r>
      <w:r w:rsidR="00E71DFF"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(отметка о представлении оригинала на ЕПГУ), применяется в отношении всех условий поступления, указанных в заявлении (заявлениях) о приеме.</w:t>
      </w:r>
    </w:p>
    <w:p w14:paraId="49D370D6" w14:textId="1DB31810" w:rsidR="00855612" w:rsidRPr="00E30F0C" w:rsidRDefault="00855612"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При приеме на места в рамках контрольных цифр зачисление осуществляется при условии, что по состоянию на день издания приказа о зачислении поступающий не отозвал представленный в </w:t>
      </w:r>
      <w:r w:rsidR="001D77E5" w:rsidRPr="00302FDD">
        <w:rPr>
          <w:rFonts w:ascii="Times New Roman" w:hAnsi="Times New Roman" w:cs="Times New Roman"/>
          <w:sz w:val="28"/>
          <w:szCs w:val="28"/>
        </w:rPr>
        <w:t>Университет</w:t>
      </w:r>
      <w:r w:rsidRPr="00302FDD">
        <w:rPr>
          <w:rFonts w:ascii="Times New Roman" w:hAnsi="Times New Roman" w:cs="Times New Roman"/>
          <w:sz w:val="28"/>
          <w:szCs w:val="28"/>
        </w:rPr>
        <w:t xml:space="preserve"> оригинал документа установленного образца (отметку о представлении оригинала на ЕПГУ)</w:t>
      </w:r>
      <w:r w:rsidRPr="00E30F0C">
        <w:rPr>
          <w:rFonts w:ascii="Times New Roman" w:hAnsi="Times New Roman" w:cs="Times New Roman"/>
          <w:sz w:val="28"/>
          <w:szCs w:val="28"/>
        </w:rPr>
        <w:t>.</w:t>
      </w:r>
    </w:p>
    <w:p w14:paraId="26C39FCD" w14:textId="1F7475FC" w:rsidR="007E36D4" w:rsidRPr="00E30F0C" w:rsidRDefault="007E36D4" w:rsidP="002F73DF">
      <w:pPr>
        <w:tabs>
          <w:tab w:val="left" w:pos="9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2</w:t>
      </w:r>
      <w:r w:rsidR="001D13C5" w:rsidRPr="00E30F0C">
        <w:rPr>
          <w:rFonts w:ascii="Times New Roman" w:eastAsia="Times New Roman" w:hAnsi="Times New Roman" w:cs="Times New Roman"/>
          <w:b/>
          <w:sz w:val="28"/>
          <w:szCs w:val="28"/>
          <w:lang w:eastAsia="ru-RU"/>
        </w:rPr>
        <w:t>.</w:t>
      </w:r>
      <w:r w:rsidR="001D13C5" w:rsidRPr="00302FDD">
        <w:rPr>
          <w:rFonts w:ascii="Times New Roman" w:eastAsia="Times New Roman" w:hAnsi="Times New Roman" w:cs="Times New Roman"/>
          <w:sz w:val="28"/>
          <w:szCs w:val="28"/>
          <w:lang w:eastAsia="ru-RU"/>
        </w:rPr>
        <w:t>Зачисление оформляется приказом (приказами) Университета о зачислении.</w:t>
      </w:r>
      <w:r w:rsidRPr="00302FDD" w:rsidDel="007E36D4">
        <w:rPr>
          <w:rFonts w:ascii="Times New Roman" w:eastAsia="Times New Roman" w:hAnsi="Times New Roman" w:cs="Times New Roman"/>
          <w:sz w:val="28"/>
          <w:szCs w:val="28"/>
          <w:lang w:eastAsia="ru-RU"/>
        </w:rPr>
        <w:t xml:space="preserve"> </w:t>
      </w:r>
    </w:p>
    <w:p w14:paraId="43B94F71" w14:textId="03D1C5E1" w:rsidR="001D13C5" w:rsidRPr="00AF4C5B" w:rsidRDefault="007E36D4" w:rsidP="00AF4C5B">
      <w:pPr>
        <w:tabs>
          <w:tab w:val="left" w:pos="96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F4C5B">
        <w:rPr>
          <w:rFonts w:ascii="Times New Roman" w:eastAsia="Times New Roman" w:hAnsi="Times New Roman" w:cs="Times New Roman"/>
          <w:b/>
          <w:sz w:val="28"/>
          <w:szCs w:val="28"/>
          <w:lang w:eastAsia="ru-RU"/>
        </w:rPr>
        <w:t>83.</w:t>
      </w:r>
      <w:r>
        <w:rPr>
          <w:rFonts w:ascii="Times New Roman" w:eastAsia="Times New Roman" w:hAnsi="Times New Roman" w:cs="Times New Roman"/>
          <w:sz w:val="28"/>
          <w:szCs w:val="28"/>
          <w:lang w:eastAsia="ru-RU"/>
        </w:rPr>
        <w:t xml:space="preserve"> </w:t>
      </w:r>
      <w:r w:rsidR="001D13C5" w:rsidRPr="00870C00">
        <w:rPr>
          <w:rFonts w:ascii="Times New Roman" w:eastAsia="Times New Roman" w:hAnsi="Times New Roman" w:cs="Times New Roman"/>
          <w:sz w:val="28"/>
          <w:szCs w:val="28"/>
          <w:lang w:eastAsia="ru-RU"/>
        </w:rPr>
        <w:t xml:space="preserve">При приеме на обучение в рамках контрольных цифр по программам </w:t>
      </w:r>
      <w:r w:rsidR="001D13C5" w:rsidRPr="00AF4C5B">
        <w:rPr>
          <w:rFonts w:ascii="Times New Roman" w:eastAsia="Times New Roman" w:hAnsi="Times New Roman" w:cs="Times New Roman"/>
          <w:sz w:val="28"/>
          <w:szCs w:val="28"/>
          <w:lang w:eastAsia="ru-RU"/>
        </w:rPr>
        <w:t>бакалавриата</w:t>
      </w:r>
      <w:r w:rsidR="001D13C5" w:rsidRPr="00870C00">
        <w:rPr>
          <w:rFonts w:ascii="Times New Roman" w:eastAsia="Times New Roman" w:hAnsi="Times New Roman" w:cs="Times New Roman"/>
          <w:sz w:val="28"/>
          <w:szCs w:val="28"/>
          <w:lang w:eastAsia="ru-RU"/>
        </w:rPr>
        <w:t xml:space="preserve"> и программам </w:t>
      </w:r>
      <w:r w:rsidR="001D13C5" w:rsidRPr="00AF4C5B">
        <w:rPr>
          <w:rFonts w:ascii="Times New Roman" w:eastAsia="Times New Roman" w:hAnsi="Times New Roman" w:cs="Times New Roman"/>
          <w:sz w:val="28"/>
          <w:szCs w:val="28"/>
          <w:lang w:eastAsia="ru-RU"/>
        </w:rPr>
        <w:t xml:space="preserve">специалитета </w:t>
      </w:r>
      <w:r w:rsidR="00855612" w:rsidRPr="00870C00">
        <w:rPr>
          <w:rFonts w:ascii="Times New Roman" w:hAnsi="Times New Roman" w:cs="Times New Roman"/>
          <w:sz w:val="28"/>
          <w:szCs w:val="28"/>
        </w:rPr>
        <w:t>по всем формам обучения</w:t>
      </w:r>
      <w:r w:rsidR="001D13C5" w:rsidRPr="00870C00">
        <w:rPr>
          <w:rFonts w:ascii="Times New Roman" w:eastAsia="Times New Roman" w:hAnsi="Times New Roman" w:cs="Times New Roman"/>
          <w:sz w:val="28"/>
          <w:szCs w:val="28"/>
          <w:lang w:eastAsia="ru-RU"/>
        </w:rPr>
        <w:t>:</w:t>
      </w:r>
    </w:p>
    <w:p w14:paraId="37298063" w14:textId="6EBFF1B0" w:rsidR="001D13C5" w:rsidRPr="00870C00" w:rsidRDefault="001D13C5"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1) </w:t>
      </w:r>
      <w:r w:rsidR="00D058F9" w:rsidRPr="00AF4C5B">
        <w:rPr>
          <w:rFonts w:ascii="Times New Roman" w:eastAsia="Times New Roman" w:hAnsi="Times New Roman" w:cs="Times New Roman"/>
          <w:sz w:val="28"/>
          <w:szCs w:val="28"/>
          <w:lang w:eastAsia="ru-RU"/>
        </w:rPr>
        <w:t>2</w:t>
      </w:r>
      <w:r w:rsidR="008B59D7" w:rsidRPr="00AF4C5B">
        <w:rPr>
          <w:rFonts w:ascii="Times New Roman" w:eastAsia="Times New Roman" w:hAnsi="Times New Roman" w:cs="Times New Roman"/>
          <w:sz w:val="28"/>
          <w:szCs w:val="28"/>
          <w:lang w:eastAsia="ru-RU"/>
        </w:rPr>
        <w:t>7</w:t>
      </w:r>
      <w:r w:rsidR="002F0057" w:rsidRPr="00AF4C5B">
        <w:rPr>
          <w:rFonts w:ascii="Times New Roman" w:eastAsia="Times New Roman" w:hAnsi="Times New Roman" w:cs="Times New Roman"/>
          <w:sz w:val="28"/>
          <w:szCs w:val="28"/>
          <w:lang w:eastAsia="ru-RU"/>
        </w:rPr>
        <w:t xml:space="preserve"> </w:t>
      </w:r>
      <w:r w:rsidR="008B59D7" w:rsidRPr="00AF4C5B">
        <w:rPr>
          <w:rFonts w:ascii="Times New Roman" w:eastAsia="Times New Roman" w:hAnsi="Times New Roman" w:cs="Times New Roman"/>
          <w:sz w:val="28"/>
          <w:szCs w:val="28"/>
          <w:lang w:eastAsia="ru-RU"/>
        </w:rPr>
        <w:t>июля</w:t>
      </w:r>
      <w:r w:rsidR="00D058F9" w:rsidRPr="00AF4C5B">
        <w:rPr>
          <w:rFonts w:ascii="Times New Roman" w:eastAsia="Times New Roman" w:hAnsi="Times New Roman" w:cs="Times New Roman"/>
          <w:sz w:val="28"/>
          <w:szCs w:val="28"/>
          <w:lang w:eastAsia="ru-RU"/>
        </w:rPr>
        <w:t xml:space="preserve"> </w:t>
      </w:r>
      <w:r w:rsidR="002F0057" w:rsidRPr="00AF4C5B">
        <w:rPr>
          <w:rFonts w:ascii="Times New Roman" w:eastAsia="Times New Roman" w:hAnsi="Times New Roman" w:cs="Times New Roman"/>
          <w:sz w:val="28"/>
          <w:szCs w:val="28"/>
          <w:lang w:eastAsia="ru-RU"/>
        </w:rPr>
        <w:t xml:space="preserve">2024 </w:t>
      </w:r>
      <w:r w:rsidR="00D058F9" w:rsidRPr="00AF4C5B">
        <w:rPr>
          <w:rFonts w:ascii="Times New Roman" w:eastAsia="Times New Roman" w:hAnsi="Times New Roman" w:cs="Times New Roman"/>
          <w:sz w:val="28"/>
          <w:szCs w:val="28"/>
          <w:lang w:eastAsia="ru-RU"/>
        </w:rPr>
        <w:t>г.</w:t>
      </w:r>
      <w:r w:rsidRPr="00870C00">
        <w:rPr>
          <w:rFonts w:ascii="Times New Roman" w:eastAsia="Times New Roman" w:hAnsi="Times New Roman" w:cs="Times New Roman"/>
          <w:sz w:val="28"/>
          <w:szCs w:val="28"/>
          <w:lang w:eastAsia="ru-RU"/>
        </w:rPr>
        <w:t xml:space="preserve"> осуществляется публикация конкурсных списков;</w:t>
      </w:r>
    </w:p>
    <w:p w14:paraId="4E2F23BD" w14:textId="77777777" w:rsidR="001D13C5" w:rsidRPr="00870C00" w:rsidRDefault="001D13C5"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2) зачисление проводится в 2 этапа:</w:t>
      </w:r>
    </w:p>
    <w:p w14:paraId="017AF855" w14:textId="73EF8ACE" w:rsidR="001D13C5" w:rsidRPr="00AF4C5B" w:rsidRDefault="00DF20DD"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F4C5B">
        <w:rPr>
          <w:rFonts w:ascii="Times New Roman" w:eastAsia="Times New Roman" w:hAnsi="Times New Roman" w:cs="Times New Roman"/>
          <w:sz w:val="28"/>
          <w:szCs w:val="28"/>
          <w:lang w:eastAsia="ru-RU"/>
        </w:rPr>
        <w:t>28</w:t>
      </w:r>
      <w:r w:rsidR="002F0057" w:rsidRPr="00AF4C5B">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w:t>
      </w:r>
      <w:r w:rsidR="002F0057" w:rsidRPr="00AF4C5B">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30 июля</w:t>
      </w:r>
      <w:r w:rsidR="00D058F9" w:rsidRPr="00AF4C5B">
        <w:rPr>
          <w:rFonts w:ascii="Times New Roman" w:eastAsia="Times New Roman" w:hAnsi="Times New Roman" w:cs="Times New Roman"/>
          <w:sz w:val="28"/>
          <w:szCs w:val="28"/>
          <w:lang w:eastAsia="ru-RU"/>
        </w:rPr>
        <w:t xml:space="preserve"> </w:t>
      </w:r>
      <w:r w:rsidR="002F0057" w:rsidRPr="00AF4C5B">
        <w:rPr>
          <w:rFonts w:ascii="Times New Roman" w:eastAsia="Times New Roman" w:hAnsi="Times New Roman" w:cs="Times New Roman"/>
          <w:sz w:val="28"/>
          <w:szCs w:val="28"/>
          <w:lang w:eastAsia="ru-RU"/>
        </w:rPr>
        <w:t xml:space="preserve">2024 </w:t>
      </w:r>
      <w:r w:rsidR="00D058F9" w:rsidRPr="00AF4C5B">
        <w:rPr>
          <w:rFonts w:ascii="Times New Roman" w:eastAsia="Times New Roman" w:hAnsi="Times New Roman" w:cs="Times New Roman"/>
          <w:sz w:val="28"/>
          <w:szCs w:val="28"/>
          <w:lang w:eastAsia="ru-RU"/>
        </w:rPr>
        <w:t>г.</w:t>
      </w:r>
      <w:r w:rsidR="002F0057" w:rsidRPr="00AF4C5B">
        <w:rPr>
          <w:rFonts w:ascii="Times New Roman" w:eastAsia="Times New Roman" w:hAnsi="Times New Roman" w:cs="Times New Roman"/>
          <w:sz w:val="28"/>
          <w:szCs w:val="28"/>
          <w:lang w:eastAsia="ru-RU"/>
        </w:rPr>
        <w:t xml:space="preserve"> </w:t>
      </w:r>
      <w:r w:rsidR="001D13C5" w:rsidRPr="00870C00">
        <w:rPr>
          <w:rFonts w:ascii="Times New Roman" w:eastAsia="Times New Roman" w:hAnsi="Times New Roman" w:cs="Times New Roman"/>
          <w:sz w:val="28"/>
          <w:szCs w:val="28"/>
          <w:lang w:eastAsia="ru-RU"/>
        </w:rPr>
        <w:t xml:space="preserve">проводится этап приоритетного зачисления, на котором осуществляется зачисление лиц, поступающих без вступительных испытаний </w:t>
      </w:r>
      <w:r w:rsidR="00977654" w:rsidRPr="00870C00">
        <w:rPr>
          <w:rFonts w:ascii="Times New Roman" w:hAnsi="Times New Roman" w:cs="Times New Roman"/>
          <w:sz w:val="28"/>
          <w:szCs w:val="28"/>
        </w:rPr>
        <w:t xml:space="preserve">в соответствии с </w:t>
      </w:r>
      <w:hyperlink r:id="rId59" w:history="1">
        <w:r w:rsidR="00977654" w:rsidRPr="00AF4C5B">
          <w:rPr>
            <w:rStyle w:val="af5"/>
            <w:rFonts w:ascii="Times New Roman" w:hAnsi="Times New Roman" w:cs="Times New Roman"/>
            <w:b w:val="0"/>
            <w:color w:val="auto"/>
            <w:sz w:val="28"/>
            <w:szCs w:val="28"/>
          </w:rPr>
          <w:t>частью 4</w:t>
        </w:r>
      </w:hyperlink>
      <w:r w:rsidR="00977654" w:rsidRPr="00870C00">
        <w:rPr>
          <w:rFonts w:ascii="Times New Roman" w:hAnsi="Times New Roman" w:cs="Times New Roman"/>
          <w:sz w:val="28"/>
          <w:szCs w:val="28"/>
        </w:rPr>
        <w:t xml:space="preserve"> и (или) </w:t>
      </w:r>
      <w:hyperlink r:id="rId60" w:history="1">
        <w:r w:rsidR="00977654" w:rsidRPr="00AF4C5B">
          <w:rPr>
            <w:rStyle w:val="af5"/>
            <w:rFonts w:ascii="Times New Roman" w:hAnsi="Times New Roman" w:cs="Times New Roman"/>
            <w:b w:val="0"/>
            <w:color w:val="auto"/>
            <w:sz w:val="28"/>
            <w:szCs w:val="28"/>
          </w:rPr>
          <w:t>12 статьи 71</w:t>
        </w:r>
      </w:hyperlink>
      <w:r w:rsidR="00977654"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977654" w:rsidRPr="00870C00">
        <w:rPr>
          <w:rFonts w:ascii="Times New Roman" w:hAnsi="Times New Roman" w:cs="Times New Roman"/>
          <w:sz w:val="28"/>
          <w:szCs w:val="28"/>
        </w:rPr>
        <w:t> 273-ФЗ, поступающих на места в пределах квот:</w:t>
      </w:r>
    </w:p>
    <w:p w14:paraId="57D3621B" w14:textId="6266EC47" w:rsidR="00977654" w:rsidRPr="00870C00" w:rsidRDefault="00DF20DD" w:rsidP="002F73DF">
      <w:pPr>
        <w:widowControl w:val="0"/>
        <w:autoSpaceDE w:val="0"/>
        <w:autoSpaceDN w:val="0"/>
        <w:spacing w:after="0" w:line="240" w:lineRule="auto"/>
        <w:ind w:firstLine="709"/>
        <w:jc w:val="both"/>
        <w:rPr>
          <w:rFonts w:ascii="Times New Roman" w:hAnsi="Times New Roman" w:cs="Times New Roman"/>
          <w:sz w:val="28"/>
          <w:szCs w:val="28"/>
        </w:rPr>
      </w:pPr>
      <w:r w:rsidRPr="00AF4C5B">
        <w:rPr>
          <w:rFonts w:ascii="Times New Roman" w:eastAsia="Times New Roman" w:hAnsi="Times New Roman" w:cs="Times New Roman"/>
          <w:sz w:val="28"/>
          <w:szCs w:val="28"/>
          <w:lang w:eastAsia="ru-RU"/>
        </w:rPr>
        <w:t>3</w:t>
      </w:r>
      <w:r w:rsidR="002F0057" w:rsidRPr="00AF4C5B">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w:t>
      </w:r>
      <w:r w:rsidR="002F0057" w:rsidRPr="00AF4C5B">
        <w:rPr>
          <w:rFonts w:ascii="Times New Roman" w:eastAsia="Times New Roman" w:hAnsi="Times New Roman" w:cs="Times New Roman"/>
          <w:sz w:val="28"/>
          <w:szCs w:val="28"/>
          <w:lang w:eastAsia="ru-RU"/>
        </w:rPr>
        <w:t xml:space="preserve"> </w:t>
      </w:r>
      <w:r w:rsidRPr="00AF4C5B">
        <w:rPr>
          <w:rFonts w:ascii="Times New Roman" w:eastAsia="Times New Roman" w:hAnsi="Times New Roman" w:cs="Times New Roman"/>
          <w:sz w:val="28"/>
          <w:szCs w:val="28"/>
          <w:lang w:eastAsia="ru-RU"/>
        </w:rPr>
        <w:t>9 августа</w:t>
      </w:r>
      <w:r w:rsidR="00D058F9" w:rsidRPr="00AF4C5B">
        <w:rPr>
          <w:rFonts w:ascii="Times New Roman" w:eastAsia="Times New Roman" w:hAnsi="Times New Roman" w:cs="Times New Roman"/>
          <w:sz w:val="28"/>
          <w:szCs w:val="28"/>
          <w:lang w:eastAsia="ru-RU"/>
        </w:rPr>
        <w:t xml:space="preserve"> </w:t>
      </w:r>
      <w:r w:rsidR="002F0057" w:rsidRPr="00AF4C5B">
        <w:rPr>
          <w:rFonts w:ascii="Times New Roman" w:eastAsia="Times New Roman" w:hAnsi="Times New Roman" w:cs="Times New Roman"/>
          <w:sz w:val="28"/>
          <w:szCs w:val="28"/>
          <w:lang w:eastAsia="ru-RU"/>
        </w:rPr>
        <w:t xml:space="preserve">2024 </w:t>
      </w:r>
      <w:r w:rsidR="00D058F9" w:rsidRPr="00AF4C5B">
        <w:rPr>
          <w:rFonts w:ascii="Times New Roman" w:eastAsia="Times New Roman" w:hAnsi="Times New Roman" w:cs="Times New Roman"/>
          <w:sz w:val="28"/>
          <w:szCs w:val="28"/>
          <w:lang w:eastAsia="ru-RU"/>
        </w:rPr>
        <w:t>г.</w:t>
      </w:r>
      <w:r w:rsidR="001D13C5" w:rsidRPr="00870C00">
        <w:rPr>
          <w:rFonts w:ascii="Times New Roman" w:eastAsia="Times New Roman" w:hAnsi="Times New Roman" w:cs="Times New Roman"/>
          <w:sz w:val="28"/>
          <w:szCs w:val="28"/>
          <w:lang w:eastAsia="ru-RU"/>
        </w:rPr>
        <w:t xml:space="preserve"> проводится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w:t>
      </w:r>
      <w:r w:rsidR="00977654" w:rsidRPr="00870C00">
        <w:rPr>
          <w:rFonts w:ascii="Times New Roman" w:hAnsi="Times New Roman" w:cs="Times New Roman"/>
          <w:sz w:val="28"/>
          <w:szCs w:val="28"/>
        </w:rPr>
        <w:t xml:space="preserve">в соответствии с </w:t>
      </w:r>
      <w:hyperlink r:id="rId61" w:history="1">
        <w:r w:rsidR="00977654" w:rsidRPr="00AF4C5B">
          <w:rPr>
            <w:rStyle w:val="af5"/>
            <w:rFonts w:ascii="Times New Roman" w:hAnsi="Times New Roman" w:cs="Times New Roman"/>
            <w:b w:val="0"/>
            <w:color w:val="auto"/>
            <w:sz w:val="28"/>
            <w:szCs w:val="28"/>
          </w:rPr>
          <w:t>частью 4</w:t>
        </w:r>
      </w:hyperlink>
      <w:r w:rsidR="00977654" w:rsidRPr="00870C00">
        <w:rPr>
          <w:rFonts w:ascii="Times New Roman" w:hAnsi="Times New Roman" w:cs="Times New Roman"/>
          <w:sz w:val="28"/>
          <w:szCs w:val="28"/>
        </w:rPr>
        <w:t xml:space="preserve"> и (или) </w:t>
      </w:r>
      <w:hyperlink r:id="rId62" w:history="1">
        <w:r w:rsidR="00977654" w:rsidRPr="00AF4C5B">
          <w:rPr>
            <w:rStyle w:val="af5"/>
            <w:rFonts w:ascii="Times New Roman" w:hAnsi="Times New Roman" w:cs="Times New Roman"/>
            <w:b w:val="0"/>
            <w:color w:val="auto"/>
            <w:sz w:val="28"/>
            <w:szCs w:val="28"/>
          </w:rPr>
          <w:t>12 статьи 71</w:t>
        </w:r>
      </w:hyperlink>
      <w:r w:rsidR="00977654"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977654" w:rsidRPr="00870C00">
        <w:rPr>
          <w:rFonts w:ascii="Times New Roman" w:hAnsi="Times New Roman" w:cs="Times New Roman"/>
          <w:sz w:val="28"/>
          <w:szCs w:val="28"/>
        </w:rPr>
        <w:t> 273-ФЗ (далее - основные конкурсные места);</w:t>
      </w:r>
    </w:p>
    <w:p w14:paraId="363DA9FB" w14:textId="5417C49B" w:rsidR="001D13C5" w:rsidRPr="00870C00" w:rsidRDefault="001D13C5"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3) на каждом этапе зачисления устанавливается день завершения </w:t>
      </w:r>
      <w:r w:rsidR="00977654" w:rsidRPr="00870C00">
        <w:rPr>
          <w:rFonts w:ascii="Times New Roman" w:hAnsi="Times New Roman" w:cs="Times New Roman"/>
          <w:sz w:val="28"/>
          <w:szCs w:val="28"/>
        </w:rPr>
        <w:t>выставления отметок об оригинале и приема оригинала от лиц, подлежащих зачислению на этом этапе</w:t>
      </w:r>
      <w:r w:rsidR="00855612" w:rsidRPr="00870C00">
        <w:rPr>
          <w:rFonts w:ascii="Times New Roman" w:hAnsi="Times New Roman" w:cs="Times New Roman"/>
          <w:sz w:val="28"/>
          <w:szCs w:val="28"/>
        </w:rPr>
        <w:t>:</w:t>
      </w:r>
    </w:p>
    <w:p w14:paraId="76AED0EE" w14:textId="38C3DA38" w:rsidR="001D13C5" w:rsidRPr="00870C00" w:rsidRDefault="001D13C5" w:rsidP="002F73DF">
      <w:pPr>
        <w:widowControl w:val="0"/>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на этапе приоритетного зачисления </w:t>
      </w:r>
      <w:r w:rsidR="001D77E5" w:rsidRPr="00870C00">
        <w:rPr>
          <w:rFonts w:ascii="Times New Roman" w:eastAsia="Times New Roman" w:hAnsi="Times New Roman" w:cs="Times New Roman"/>
          <w:sz w:val="28"/>
          <w:szCs w:val="28"/>
          <w:lang w:eastAsia="ru-RU"/>
        </w:rPr>
        <w:t>–</w:t>
      </w:r>
      <w:r w:rsidR="002F0057" w:rsidRPr="00870C00">
        <w:rPr>
          <w:rFonts w:ascii="Times New Roman" w:eastAsia="Times New Roman" w:hAnsi="Times New Roman" w:cs="Times New Roman"/>
          <w:sz w:val="28"/>
          <w:szCs w:val="28"/>
          <w:lang w:eastAsia="ru-RU"/>
        </w:rPr>
        <w:t xml:space="preserve"> </w:t>
      </w:r>
      <w:r w:rsidR="008B59D7" w:rsidRPr="00AF4C5B">
        <w:rPr>
          <w:rFonts w:ascii="Times New Roman" w:eastAsia="Times New Roman" w:hAnsi="Times New Roman" w:cs="Times New Roman"/>
          <w:sz w:val="28"/>
          <w:szCs w:val="28"/>
          <w:lang w:eastAsia="ru-RU"/>
        </w:rPr>
        <w:t>28</w:t>
      </w:r>
      <w:r w:rsidR="003A59D0" w:rsidRPr="00AF4C5B">
        <w:rPr>
          <w:rFonts w:ascii="Times New Roman" w:eastAsia="Times New Roman" w:hAnsi="Times New Roman" w:cs="Times New Roman"/>
          <w:sz w:val="28"/>
          <w:szCs w:val="28"/>
          <w:lang w:eastAsia="ru-RU"/>
        </w:rPr>
        <w:t xml:space="preserve"> </w:t>
      </w:r>
      <w:r w:rsidR="008B59D7" w:rsidRPr="00AF4C5B">
        <w:rPr>
          <w:rFonts w:ascii="Times New Roman" w:eastAsia="Times New Roman" w:hAnsi="Times New Roman" w:cs="Times New Roman"/>
          <w:sz w:val="28"/>
          <w:szCs w:val="28"/>
          <w:lang w:eastAsia="ru-RU"/>
        </w:rPr>
        <w:t>июля</w:t>
      </w:r>
      <w:r w:rsidR="00D058F9" w:rsidRPr="00AF4C5B">
        <w:rPr>
          <w:rFonts w:ascii="Times New Roman" w:eastAsia="Times New Roman" w:hAnsi="Times New Roman" w:cs="Times New Roman"/>
          <w:sz w:val="28"/>
          <w:szCs w:val="28"/>
          <w:lang w:eastAsia="ru-RU"/>
        </w:rPr>
        <w:t xml:space="preserve"> </w:t>
      </w:r>
      <w:r w:rsidR="002F0057" w:rsidRPr="00AF4C5B">
        <w:rPr>
          <w:rFonts w:ascii="Times New Roman" w:eastAsia="Times New Roman" w:hAnsi="Times New Roman" w:cs="Times New Roman"/>
          <w:sz w:val="28"/>
          <w:szCs w:val="28"/>
          <w:lang w:eastAsia="ru-RU"/>
        </w:rPr>
        <w:t xml:space="preserve">2024 </w:t>
      </w:r>
      <w:r w:rsidR="00D058F9" w:rsidRPr="00AF4C5B">
        <w:rPr>
          <w:rFonts w:ascii="Times New Roman" w:eastAsia="Times New Roman" w:hAnsi="Times New Roman" w:cs="Times New Roman"/>
          <w:sz w:val="28"/>
          <w:szCs w:val="28"/>
          <w:lang w:eastAsia="ru-RU"/>
        </w:rPr>
        <w:t>г.</w:t>
      </w:r>
      <w:r w:rsidRPr="00870C00">
        <w:rPr>
          <w:rFonts w:ascii="Times New Roman" w:eastAsia="Times New Roman" w:hAnsi="Times New Roman" w:cs="Times New Roman"/>
          <w:sz w:val="28"/>
          <w:szCs w:val="28"/>
          <w:lang w:eastAsia="ru-RU"/>
        </w:rPr>
        <w:t>;</w:t>
      </w:r>
    </w:p>
    <w:p w14:paraId="2B9236FE" w14:textId="1592295A" w:rsidR="001D13C5" w:rsidRPr="00870C00" w:rsidRDefault="001D13C5" w:rsidP="002F73DF">
      <w:pPr>
        <w:widowControl w:val="0"/>
        <w:numPr>
          <w:ilvl w:val="0"/>
          <w:numId w:val="3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на основном этапе зачисления </w:t>
      </w:r>
      <w:r w:rsidR="002F0057" w:rsidRPr="00870C00">
        <w:rPr>
          <w:rFonts w:ascii="Times New Roman" w:eastAsia="Times New Roman" w:hAnsi="Times New Roman" w:cs="Times New Roman"/>
          <w:sz w:val="28"/>
          <w:szCs w:val="28"/>
          <w:lang w:eastAsia="ru-RU"/>
        </w:rPr>
        <w:t>–</w:t>
      </w:r>
      <w:r w:rsidRPr="00870C00">
        <w:rPr>
          <w:rFonts w:ascii="Times New Roman" w:eastAsia="Times New Roman" w:hAnsi="Times New Roman" w:cs="Times New Roman"/>
          <w:sz w:val="28"/>
          <w:szCs w:val="28"/>
          <w:lang w:eastAsia="ru-RU"/>
        </w:rPr>
        <w:t xml:space="preserve"> </w:t>
      </w:r>
      <w:r w:rsidR="008B59D7" w:rsidRPr="00AF4C5B">
        <w:rPr>
          <w:rFonts w:ascii="Times New Roman" w:eastAsia="Times New Roman" w:hAnsi="Times New Roman" w:cs="Times New Roman"/>
          <w:sz w:val="28"/>
          <w:szCs w:val="28"/>
          <w:lang w:eastAsia="ru-RU"/>
        </w:rPr>
        <w:t>3</w:t>
      </w:r>
      <w:r w:rsidR="00D058F9" w:rsidRPr="00AF4C5B">
        <w:rPr>
          <w:rFonts w:ascii="Times New Roman" w:eastAsia="Times New Roman" w:hAnsi="Times New Roman" w:cs="Times New Roman"/>
          <w:sz w:val="28"/>
          <w:szCs w:val="28"/>
          <w:lang w:eastAsia="ru-RU"/>
        </w:rPr>
        <w:t xml:space="preserve"> августа </w:t>
      </w:r>
      <w:r w:rsidR="002F0057" w:rsidRPr="00AF4C5B">
        <w:rPr>
          <w:rFonts w:ascii="Times New Roman" w:eastAsia="Times New Roman" w:hAnsi="Times New Roman" w:cs="Times New Roman"/>
          <w:sz w:val="28"/>
          <w:szCs w:val="28"/>
          <w:lang w:eastAsia="ru-RU"/>
        </w:rPr>
        <w:t xml:space="preserve">2024 </w:t>
      </w:r>
      <w:r w:rsidR="00D058F9" w:rsidRPr="00AF4C5B">
        <w:rPr>
          <w:rFonts w:ascii="Times New Roman" w:eastAsia="Times New Roman" w:hAnsi="Times New Roman" w:cs="Times New Roman"/>
          <w:sz w:val="28"/>
          <w:szCs w:val="28"/>
          <w:lang w:eastAsia="ru-RU"/>
        </w:rPr>
        <w:t>г.</w:t>
      </w:r>
      <w:r w:rsidRPr="00870C00">
        <w:rPr>
          <w:rFonts w:ascii="Times New Roman" w:eastAsia="Times New Roman" w:hAnsi="Times New Roman" w:cs="Times New Roman"/>
          <w:sz w:val="28"/>
          <w:szCs w:val="28"/>
          <w:lang w:eastAsia="ru-RU"/>
        </w:rPr>
        <w:t>;</w:t>
      </w:r>
    </w:p>
    <w:p w14:paraId="235483EB" w14:textId="3E5A4B64" w:rsidR="00855612" w:rsidRPr="00870C00" w:rsidRDefault="00855612" w:rsidP="002F73DF">
      <w:pPr>
        <w:pStyle w:val="ConsPlusNormal"/>
        <w:ind w:firstLine="709"/>
        <w:jc w:val="both"/>
        <w:rPr>
          <w:rFonts w:ascii="Times New Roman" w:hAnsi="Times New Roman" w:cs="Times New Roman"/>
          <w:sz w:val="28"/>
          <w:szCs w:val="28"/>
        </w:rPr>
      </w:pPr>
      <w:bookmarkStart w:id="64" w:name="_Hlk131172097"/>
      <w:r w:rsidRPr="00870C00">
        <w:rPr>
          <w:rFonts w:ascii="Times New Roman" w:hAnsi="Times New Roman" w:cs="Times New Roman"/>
          <w:sz w:val="28"/>
          <w:szCs w:val="28"/>
        </w:rPr>
        <w:t xml:space="preserve">3.1) </w:t>
      </w:r>
      <w:r w:rsidR="00977654" w:rsidRPr="00870C00">
        <w:rPr>
          <w:rFonts w:ascii="Times New Roman" w:hAnsi="Times New Roman" w:cs="Times New Roman"/>
          <w:sz w:val="28"/>
          <w:szCs w:val="28"/>
        </w:rPr>
        <w:t xml:space="preserve">выставление отметок о представлении оригинала на </w:t>
      </w:r>
      <w:hyperlink r:id="rId63" w:history="1">
        <w:r w:rsidR="00977654" w:rsidRPr="00AF4C5B">
          <w:rPr>
            <w:rStyle w:val="af5"/>
            <w:rFonts w:ascii="Times New Roman" w:hAnsi="Times New Roman" w:cs="Times New Roman"/>
            <w:b w:val="0"/>
            <w:color w:val="auto"/>
            <w:sz w:val="28"/>
            <w:szCs w:val="28"/>
          </w:rPr>
          <w:t>ЕПГУ</w:t>
        </w:r>
      </w:hyperlink>
      <w:r w:rsidR="00977654" w:rsidRPr="00870C00">
        <w:rPr>
          <w:rFonts w:ascii="Times New Roman" w:hAnsi="Times New Roman" w:cs="Times New Roman"/>
          <w:sz w:val="28"/>
          <w:szCs w:val="28"/>
        </w:rPr>
        <w:t xml:space="preserve"> (прием оригиналов документов установленного образца) завершается в 12:00 по московскому времени в дни, установленные </w:t>
      </w:r>
      <w:hyperlink w:anchor="sub_10843" w:history="1">
        <w:r w:rsidR="00977654" w:rsidRPr="00AF4C5B">
          <w:rPr>
            <w:rStyle w:val="af5"/>
            <w:rFonts w:ascii="Times New Roman" w:hAnsi="Times New Roman" w:cs="Times New Roman"/>
            <w:b w:val="0"/>
            <w:color w:val="auto"/>
            <w:sz w:val="28"/>
            <w:szCs w:val="28"/>
          </w:rPr>
          <w:t>подпунктом 3</w:t>
        </w:r>
      </w:hyperlink>
      <w:r w:rsidR="00977654" w:rsidRPr="00870C00">
        <w:rPr>
          <w:rFonts w:ascii="Times New Roman" w:hAnsi="Times New Roman" w:cs="Times New Roman"/>
          <w:sz w:val="28"/>
          <w:szCs w:val="28"/>
        </w:rPr>
        <w:t xml:space="preserve"> настоящего пункта;</w:t>
      </w:r>
    </w:p>
    <w:bookmarkEnd w:id="64"/>
    <w:p w14:paraId="7C559972" w14:textId="77777777" w:rsidR="001D13C5" w:rsidRPr="00870C00" w:rsidRDefault="001D13C5"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4) издание приказа (приказов) о зачислении осуществляется:</w:t>
      </w:r>
    </w:p>
    <w:p w14:paraId="7AECAAC3" w14:textId="50A6B113" w:rsidR="001D77E5" w:rsidRPr="00870C00" w:rsidRDefault="001D13C5" w:rsidP="002F73DF">
      <w:pPr>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на этапе приоритетного зачисления </w:t>
      </w:r>
      <w:r w:rsidR="000507B5" w:rsidRPr="00870C00">
        <w:rPr>
          <w:rFonts w:ascii="Times New Roman" w:eastAsia="Times New Roman" w:hAnsi="Times New Roman" w:cs="Times New Roman"/>
          <w:sz w:val="28"/>
          <w:szCs w:val="28"/>
          <w:lang w:eastAsia="ru-RU"/>
        </w:rPr>
        <w:t>–</w:t>
      </w:r>
      <w:r w:rsidR="002F0057" w:rsidRPr="00870C00">
        <w:rPr>
          <w:rFonts w:ascii="Times New Roman" w:eastAsia="Times New Roman" w:hAnsi="Times New Roman" w:cs="Times New Roman"/>
          <w:sz w:val="28"/>
          <w:szCs w:val="28"/>
          <w:lang w:eastAsia="ru-RU"/>
        </w:rPr>
        <w:t xml:space="preserve"> </w:t>
      </w:r>
      <w:r w:rsidR="000507B5" w:rsidRPr="00870C00">
        <w:rPr>
          <w:rFonts w:ascii="Times New Roman" w:hAnsi="Times New Roman" w:cs="Times New Roman"/>
          <w:sz w:val="28"/>
          <w:szCs w:val="28"/>
        </w:rPr>
        <w:t>не</w:t>
      </w:r>
      <w:r w:rsidR="000507B5" w:rsidRPr="00AF4C5B">
        <w:rPr>
          <w:rFonts w:ascii="Times New Roman" w:hAnsi="Times New Roman" w:cs="Times New Roman"/>
          <w:bCs/>
          <w:sz w:val="28"/>
          <w:szCs w:val="28"/>
        </w:rPr>
        <w:t xml:space="preserve"> позднее</w:t>
      </w:r>
      <w:r w:rsidR="004C3569" w:rsidRPr="00AF4C5B">
        <w:rPr>
          <w:rFonts w:ascii="Times New Roman" w:hAnsi="Times New Roman" w:cs="Times New Roman"/>
          <w:bCs/>
          <w:sz w:val="28"/>
          <w:szCs w:val="28"/>
        </w:rPr>
        <w:t xml:space="preserve"> 30 июля</w:t>
      </w:r>
      <w:r w:rsidR="001D77E5" w:rsidRPr="00AF4C5B">
        <w:rPr>
          <w:rFonts w:ascii="Times New Roman" w:hAnsi="Times New Roman" w:cs="Times New Roman"/>
          <w:bCs/>
          <w:sz w:val="28"/>
          <w:szCs w:val="28"/>
        </w:rPr>
        <w:t xml:space="preserve"> </w:t>
      </w:r>
      <w:r w:rsidR="002F0057" w:rsidRPr="00AF4C5B">
        <w:rPr>
          <w:rFonts w:ascii="Times New Roman" w:hAnsi="Times New Roman" w:cs="Times New Roman"/>
          <w:bCs/>
          <w:sz w:val="28"/>
          <w:szCs w:val="28"/>
        </w:rPr>
        <w:t xml:space="preserve">2024 </w:t>
      </w:r>
      <w:r w:rsidR="002F0057" w:rsidRPr="00AF4C5B">
        <w:rPr>
          <w:rFonts w:ascii="Times New Roman" w:eastAsia="Times New Roman" w:hAnsi="Times New Roman" w:cs="Times New Roman"/>
          <w:bCs/>
          <w:sz w:val="28"/>
          <w:szCs w:val="28"/>
          <w:lang w:eastAsia="ru-RU"/>
        </w:rPr>
        <w:t>г</w:t>
      </w:r>
      <w:r w:rsidR="00D058F9" w:rsidRPr="00AF4C5B">
        <w:rPr>
          <w:rFonts w:ascii="Times New Roman" w:eastAsia="Times New Roman" w:hAnsi="Times New Roman" w:cs="Times New Roman"/>
          <w:sz w:val="28"/>
          <w:szCs w:val="28"/>
          <w:lang w:eastAsia="ru-RU"/>
        </w:rPr>
        <w:t>.</w:t>
      </w:r>
      <w:r w:rsidRPr="00870C00">
        <w:rPr>
          <w:rFonts w:ascii="Times New Roman" w:eastAsia="Times New Roman" w:hAnsi="Times New Roman" w:cs="Times New Roman"/>
          <w:sz w:val="28"/>
          <w:szCs w:val="28"/>
          <w:lang w:eastAsia="ru-RU"/>
        </w:rPr>
        <w:t>;</w:t>
      </w:r>
    </w:p>
    <w:p w14:paraId="646000E2" w14:textId="3FF29226" w:rsidR="001D77E5" w:rsidRPr="00870C00" w:rsidRDefault="001D13C5" w:rsidP="002F73DF">
      <w:pPr>
        <w:widowControl w:val="0"/>
        <w:numPr>
          <w:ilvl w:val="0"/>
          <w:numId w:val="3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eastAsia="Times New Roman" w:hAnsi="Times New Roman" w:cs="Times New Roman"/>
          <w:sz w:val="28"/>
          <w:szCs w:val="28"/>
          <w:lang w:eastAsia="ru-RU"/>
        </w:rPr>
        <w:t xml:space="preserve">на основном этапе зачисления </w:t>
      </w:r>
      <w:r w:rsidR="002F0057" w:rsidRPr="00870C00">
        <w:rPr>
          <w:rFonts w:ascii="Times New Roman" w:eastAsia="Times New Roman" w:hAnsi="Times New Roman" w:cs="Times New Roman"/>
          <w:sz w:val="28"/>
          <w:szCs w:val="28"/>
          <w:lang w:eastAsia="ru-RU"/>
        </w:rPr>
        <w:t>–</w:t>
      </w:r>
      <w:r w:rsidRPr="00870C00">
        <w:rPr>
          <w:rFonts w:ascii="Times New Roman" w:eastAsia="Times New Roman" w:hAnsi="Times New Roman" w:cs="Times New Roman"/>
          <w:sz w:val="28"/>
          <w:szCs w:val="28"/>
          <w:lang w:eastAsia="ru-RU"/>
        </w:rPr>
        <w:t xml:space="preserve"> </w:t>
      </w:r>
      <w:r w:rsidR="004C3569" w:rsidRPr="00870C00">
        <w:rPr>
          <w:rFonts w:ascii="Times New Roman" w:hAnsi="Times New Roman" w:cs="Times New Roman"/>
          <w:sz w:val="28"/>
          <w:szCs w:val="28"/>
        </w:rPr>
        <w:t xml:space="preserve">не ранее 4 августа и не позднее </w:t>
      </w:r>
      <w:r w:rsidR="004C3569" w:rsidRPr="00AF4C5B">
        <w:rPr>
          <w:rFonts w:ascii="Times New Roman" w:hAnsi="Times New Roman" w:cs="Times New Roman"/>
          <w:bCs/>
          <w:sz w:val="28"/>
          <w:szCs w:val="28"/>
        </w:rPr>
        <w:t>9 августа</w:t>
      </w:r>
      <w:r w:rsidR="00A15C36" w:rsidRPr="00AF4C5B">
        <w:rPr>
          <w:rFonts w:ascii="Times New Roman" w:hAnsi="Times New Roman" w:cs="Times New Roman"/>
          <w:bCs/>
          <w:sz w:val="28"/>
          <w:szCs w:val="28"/>
        </w:rPr>
        <w:t xml:space="preserve"> </w:t>
      </w:r>
      <w:r w:rsidR="002F0057" w:rsidRPr="00AF4C5B">
        <w:rPr>
          <w:rFonts w:ascii="Times New Roman" w:eastAsia="Times New Roman" w:hAnsi="Times New Roman" w:cs="Times New Roman"/>
          <w:sz w:val="28"/>
          <w:szCs w:val="28"/>
          <w:lang w:eastAsia="ru-RU"/>
        </w:rPr>
        <w:t xml:space="preserve">2024 </w:t>
      </w:r>
      <w:r w:rsidR="00D058F9" w:rsidRPr="00AF4C5B">
        <w:rPr>
          <w:rFonts w:ascii="Times New Roman" w:eastAsia="Times New Roman" w:hAnsi="Times New Roman" w:cs="Times New Roman"/>
          <w:sz w:val="28"/>
          <w:szCs w:val="28"/>
          <w:lang w:eastAsia="ru-RU"/>
        </w:rPr>
        <w:t>г.</w:t>
      </w:r>
      <w:r w:rsidR="001D77E5" w:rsidRPr="00870C00">
        <w:rPr>
          <w:rFonts w:ascii="Times New Roman" w:eastAsia="Times New Roman" w:hAnsi="Times New Roman" w:cs="Times New Roman"/>
          <w:sz w:val="28"/>
          <w:szCs w:val="28"/>
          <w:lang w:eastAsia="ru-RU"/>
        </w:rPr>
        <w:t>;</w:t>
      </w:r>
    </w:p>
    <w:p w14:paraId="520EDCA8" w14:textId="0FC7B977" w:rsidR="004C3569" w:rsidRPr="00870C00" w:rsidRDefault="00977654" w:rsidP="002F73DF">
      <w:pPr>
        <w:pStyle w:val="ad"/>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0C00">
        <w:rPr>
          <w:rFonts w:ascii="Times New Roman" w:hAnsi="Times New Roman" w:cs="Times New Roman"/>
          <w:sz w:val="28"/>
          <w:szCs w:val="28"/>
        </w:rPr>
        <w:t xml:space="preserve"> </w:t>
      </w:r>
      <w:r w:rsidR="004C3569" w:rsidRPr="00870C00">
        <w:rPr>
          <w:rFonts w:ascii="Times New Roman" w:hAnsi="Times New Roman" w:cs="Times New Roman"/>
          <w:sz w:val="28"/>
          <w:szCs w:val="28"/>
        </w:rPr>
        <w:t xml:space="preserve">на каждом этапе зачисления </w:t>
      </w:r>
      <w:r w:rsidR="001D77E5" w:rsidRPr="00870C00">
        <w:rPr>
          <w:rFonts w:ascii="Times New Roman" w:hAnsi="Times New Roman" w:cs="Times New Roman"/>
          <w:sz w:val="28"/>
          <w:szCs w:val="28"/>
        </w:rPr>
        <w:t>Университет</w:t>
      </w:r>
      <w:r w:rsidR="004C3569" w:rsidRPr="00870C00">
        <w:rPr>
          <w:rFonts w:ascii="Times New Roman" w:hAnsi="Times New Roman" w:cs="Times New Roman"/>
          <w:sz w:val="28"/>
          <w:szCs w:val="28"/>
        </w:rPr>
        <w:t xml:space="preserve"> определяет наиболее высокий приоритет зачисления, по которому поступающий проходит по конкурсу (далее - высший приоритет);</w:t>
      </w:r>
    </w:p>
    <w:p w14:paraId="1F33EADB" w14:textId="77777777" w:rsidR="004C3569" w:rsidRPr="00870C00" w:rsidRDefault="004C3569" w:rsidP="002F73DF">
      <w:pPr>
        <w:pStyle w:val="ConsPlusNormal"/>
        <w:numPr>
          <w:ilvl w:val="0"/>
          <w:numId w:val="26"/>
        </w:numPr>
        <w:ind w:firstLine="709"/>
        <w:jc w:val="both"/>
        <w:rPr>
          <w:rFonts w:ascii="Times New Roman" w:hAnsi="Times New Roman" w:cs="Times New Roman"/>
          <w:sz w:val="28"/>
          <w:szCs w:val="28"/>
        </w:rPr>
      </w:pPr>
      <w:r w:rsidRPr="00870C00">
        <w:rPr>
          <w:rFonts w:ascii="Times New Roman" w:hAnsi="Times New Roman" w:cs="Times New Roman"/>
          <w:sz w:val="28"/>
          <w:szCs w:val="28"/>
        </w:rPr>
        <w:t>на этапе приоритетного зачисления:</w:t>
      </w:r>
    </w:p>
    <w:p w14:paraId="25C59486" w14:textId="77777777"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а) в случае если высший приоритет является приоритетом целевой </w:t>
      </w:r>
      <w:r w:rsidRPr="00302FDD">
        <w:rPr>
          <w:rFonts w:ascii="Times New Roman" w:hAnsi="Times New Roman" w:cs="Times New Roman"/>
          <w:sz w:val="28"/>
          <w:szCs w:val="28"/>
        </w:rPr>
        <w:lastRenderedPageBreak/>
        <w:t>квоты, поступающий зачисляется на места в пределах целевой квоты;</w:t>
      </w:r>
    </w:p>
    <w:p w14:paraId="27DF9EAA" w14:textId="77777777"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б) в случае если высший приоритет является приоритетом иных мест:</w:t>
      </w:r>
    </w:p>
    <w:p w14:paraId="48D6AC42" w14:textId="77777777"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который проходит по конкурсу на основные места в рамках контрольных цифр без вступительных испытаний, зачисляется на указанные места;</w:t>
      </w:r>
    </w:p>
    <w:p w14:paraId="6E9B4B45" w14:textId="1F6E07D1"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w:t>
      </w:r>
      <w:r w:rsidR="00977654" w:rsidRPr="00302FDD">
        <w:rPr>
          <w:rFonts w:ascii="Times New Roman" w:hAnsi="Times New Roman" w:cs="Times New Roman"/>
          <w:sz w:val="28"/>
          <w:szCs w:val="28"/>
        </w:rPr>
        <w:t>отдельной</w:t>
      </w:r>
      <w:r w:rsidRPr="00302FDD">
        <w:rPr>
          <w:rFonts w:ascii="Times New Roman" w:hAnsi="Times New Roman" w:cs="Times New Roman"/>
          <w:sz w:val="28"/>
          <w:szCs w:val="28"/>
        </w:rPr>
        <w:t xml:space="preserve"> квоты, зачисляется на места в пределах </w:t>
      </w:r>
      <w:r w:rsidR="00977654" w:rsidRPr="00302FDD">
        <w:rPr>
          <w:rFonts w:ascii="Times New Roman" w:hAnsi="Times New Roman" w:cs="Times New Roman"/>
          <w:sz w:val="28"/>
          <w:szCs w:val="28"/>
        </w:rPr>
        <w:t>отдельной</w:t>
      </w:r>
      <w:r w:rsidRPr="00302FDD">
        <w:rPr>
          <w:rFonts w:ascii="Times New Roman" w:hAnsi="Times New Roman" w:cs="Times New Roman"/>
          <w:sz w:val="28"/>
          <w:szCs w:val="28"/>
        </w:rPr>
        <w:t xml:space="preserve"> квоты;</w:t>
      </w:r>
    </w:p>
    <w:p w14:paraId="56A39A77" w14:textId="62119ECE"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w:t>
      </w:r>
      <w:r w:rsidR="00977654" w:rsidRPr="00302FDD">
        <w:rPr>
          <w:rFonts w:ascii="Times New Roman" w:hAnsi="Times New Roman" w:cs="Times New Roman"/>
          <w:sz w:val="28"/>
          <w:szCs w:val="28"/>
        </w:rPr>
        <w:t>отдельной</w:t>
      </w:r>
      <w:r w:rsidRPr="00302FDD">
        <w:rPr>
          <w:rFonts w:ascii="Times New Roman" w:hAnsi="Times New Roman" w:cs="Times New Roman"/>
          <w:sz w:val="28"/>
          <w:szCs w:val="28"/>
        </w:rPr>
        <w:t xml:space="preserve"> квоты и проходит по конкурсу на места в пределах особой квоты, зачисляется на места в пределах особой квоты;</w:t>
      </w:r>
    </w:p>
    <w:p w14:paraId="6D24D665" w14:textId="7801F37C" w:rsidR="00977654" w:rsidRPr="00302FDD" w:rsidRDefault="00293036" w:rsidP="002F73D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 xml:space="preserve"> </w:t>
      </w:r>
      <w:r w:rsidR="004C3569" w:rsidRPr="00302FDD">
        <w:rPr>
          <w:rFonts w:ascii="Times New Roman" w:hAnsi="Times New Roman" w:cs="Times New Roman"/>
          <w:sz w:val="28"/>
          <w:szCs w:val="28"/>
        </w:rPr>
        <w:t xml:space="preserve">лица, зачисленные на места в пределах особой квоты и </w:t>
      </w:r>
      <w:r w:rsidR="00013466" w:rsidRPr="00302FDD">
        <w:rPr>
          <w:rFonts w:ascii="Times New Roman" w:hAnsi="Times New Roman" w:cs="Times New Roman"/>
          <w:sz w:val="28"/>
          <w:szCs w:val="28"/>
        </w:rPr>
        <w:t>отдельной</w:t>
      </w:r>
      <w:r w:rsidR="004C3569" w:rsidRPr="00302FDD">
        <w:rPr>
          <w:rFonts w:ascii="Times New Roman" w:hAnsi="Times New Roman" w:cs="Times New Roman"/>
          <w:sz w:val="28"/>
          <w:szCs w:val="28"/>
        </w:rPr>
        <w:t xml:space="preserve"> квоты, а также на места в пределах совмещенной квоты, места которой относятся к особой квоте и </w:t>
      </w:r>
      <w:r w:rsidR="00013466" w:rsidRPr="00302FDD">
        <w:rPr>
          <w:rFonts w:ascii="Times New Roman" w:hAnsi="Times New Roman" w:cs="Times New Roman"/>
          <w:sz w:val="28"/>
          <w:szCs w:val="28"/>
        </w:rPr>
        <w:t>отдельной</w:t>
      </w:r>
      <w:r w:rsidR="004C3569" w:rsidRPr="00302FDD">
        <w:rPr>
          <w:rFonts w:ascii="Times New Roman" w:hAnsi="Times New Roman" w:cs="Times New Roman"/>
          <w:sz w:val="28"/>
          <w:szCs w:val="28"/>
        </w:rPr>
        <w:t xml:space="preserve"> квоте, исключаются из конкурсных списков на основные конкурсные места по условиям поступления, указанным в подпунктах 1 - 3 пункта 7 П</w:t>
      </w:r>
      <w:r w:rsidRPr="00302FDD">
        <w:rPr>
          <w:rFonts w:ascii="Times New Roman" w:hAnsi="Times New Roman" w:cs="Times New Roman"/>
          <w:sz w:val="28"/>
          <w:szCs w:val="28"/>
        </w:rPr>
        <w:t>равил</w:t>
      </w:r>
      <w:r w:rsidR="004C3569" w:rsidRPr="00302FDD">
        <w:rPr>
          <w:rFonts w:ascii="Times New Roman" w:hAnsi="Times New Roman" w:cs="Times New Roman"/>
          <w:sz w:val="28"/>
          <w:szCs w:val="28"/>
        </w:rPr>
        <w:t>, по которым они зачислены на места в пределах указанных квот;</w:t>
      </w:r>
    </w:p>
    <w:p w14:paraId="788B8855" w14:textId="49C6DD4E" w:rsidR="00977654" w:rsidRPr="00302FDD" w:rsidRDefault="00293036" w:rsidP="002F73DF">
      <w:pPr>
        <w:widowControl w:val="0"/>
        <w:numPr>
          <w:ilvl w:val="0"/>
          <w:numId w:val="2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 xml:space="preserve"> </w:t>
      </w:r>
      <w:r w:rsidR="004C3569" w:rsidRPr="00302FDD">
        <w:rPr>
          <w:rFonts w:ascii="Times New Roman" w:hAnsi="Times New Roman" w:cs="Times New Roman"/>
          <w:sz w:val="28"/>
          <w:szCs w:val="28"/>
        </w:rPr>
        <w:t xml:space="preserve">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w:t>
      </w:r>
      <w:r w:rsidR="001D77E5" w:rsidRPr="00302FDD">
        <w:rPr>
          <w:rFonts w:ascii="Times New Roman" w:hAnsi="Times New Roman" w:cs="Times New Roman"/>
          <w:sz w:val="28"/>
          <w:szCs w:val="28"/>
        </w:rPr>
        <w:t>Университет</w:t>
      </w:r>
      <w:r w:rsidR="004C3569" w:rsidRPr="00302FDD">
        <w:rPr>
          <w:rFonts w:ascii="Times New Roman" w:hAnsi="Times New Roman" w:cs="Times New Roman"/>
          <w:sz w:val="28"/>
          <w:szCs w:val="28"/>
        </w:rPr>
        <w:t xml:space="preserve">, он не позднее дня </w:t>
      </w:r>
      <w:r w:rsidR="00977654" w:rsidRPr="00302FDD">
        <w:rPr>
          <w:rFonts w:ascii="Times New Roman" w:hAnsi="Times New Roman" w:cs="Times New Roman"/>
          <w:sz w:val="28"/>
          <w:szCs w:val="28"/>
        </w:rPr>
        <w:t>завершения выставления отметок об оригинале и приема оригинала на основном этапе зачисления подает заявление об отказе от зачисления, проведенного на этапе приоритетного зачисления. Лица, которые зачислены на этапе приоритетного зачисления и до дня завершения выставления отметок об оригинале и приема оригинала на основном этапе зачисления включительно не подали заявление об отказе от зачисления, не подлежат зачислению на основном этапе зачисления;</w:t>
      </w:r>
    </w:p>
    <w:p w14:paraId="129C0832" w14:textId="1D378E04" w:rsidR="004C3569" w:rsidRPr="00302FDD" w:rsidRDefault="00013466"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9)</w:t>
      </w:r>
      <w:r w:rsidR="00293036" w:rsidRPr="00302FDD">
        <w:rPr>
          <w:rFonts w:ascii="Times New Roman" w:hAnsi="Times New Roman" w:cs="Times New Roman"/>
          <w:sz w:val="28"/>
          <w:szCs w:val="28"/>
        </w:rPr>
        <w:t xml:space="preserve"> </w:t>
      </w:r>
      <w:r w:rsidR="004C3569" w:rsidRPr="00302FDD">
        <w:rPr>
          <w:rFonts w:ascii="Times New Roman" w:hAnsi="Times New Roman" w:cs="Times New Roman"/>
          <w:sz w:val="28"/>
          <w:szCs w:val="28"/>
        </w:rPr>
        <w:t xml:space="preserve">в случае если поступающий, зачисленный на этапе приоритетного зачисления, хочет на основном этапе зачисления быть зачисленным на основные места в рамках контрольных цифр в иную организацию высшего образования, он не позднее дня завершения </w:t>
      </w:r>
      <w:r w:rsidR="00977654" w:rsidRPr="00302FDD">
        <w:rPr>
          <w:rFonts w:ascii="Times New Roman" w:hAnsi="Times New Roman" w:cs="Times New Roman"/>
          <w:sz w:val="28"/>
          <w:szCs w:val="28"/>
        </w:rPr>
        <w:t xml:space="preserve">выставления отметок об оригинале  и </w:t>
      </w:r>
      <w:r w:rsidR="004C3569" w:rsidRPr="00302FDD">
        <w:rPr>
          <w:rFonts w:ascii="Times New Roman" w:hAnsi="Times New Roman" w:cs="Times New Roman"/>
          <w:sz w:val="28"/>
          <w:szCs w:val="28"/>
        </w:rPr>
        <w:t xml:space="preserve">приема оригинала на основном этапе зачисления подает в </w:t>
      </w:r>
      <w:r w:rsidR="001D77E5" w:rsidRPr="00302FDD">
        <w:rPr>
          <w:rFonts w:ascii="Times New Roman" w:hAnsi="Times New Roman" w:cs="Times New Roman"/>
          <w:sz w:val="28"/>
          <w:szCs w:val="28"/>
        </w:rPr>
        <w:t>Университет</w:t>
      </w:r>
      <w:r w:rsidR="004C3569" w:rsidRPr="00302FDD">
        <w:rPr>
          <w:rFonts w:ascii="Times New Roman" w:hAnsi="Times New Roman" w:cs="Times New Roman"/>
          <w:sz w:val="28"/>
          <w:szCs w:val="28"/>
        </w:rPr>
        <w:t>, в которую он зачислен на этапе приоритетного зачисления, заявление об отзыве оригинала с одновременной подачей заявления об отказе от зачисления либо заявление об отзыве документов;</w:t>
      </w:r>
    </w:p>
    <w:p w14:paraId="06F32CE6" w14:textId="4A1A7706" w:rsidR="004C3569" w:rsidRPr="00302FDD" w:rsidRDefault="00013466" w:rsidP="002F73DF">
      <w:pPr>
        <w:pStyle w:val="ad"/>
        <w:widowControl w:val="0"/>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10)</w:t>
      </w:r>
      <w:r w:rsidR="004C3569" w:rsidRPr="00302FDD">
        <w:rPr>
          <w:rFonts w:ascii="Times New Roman" w:hAnsi="Times New Roman" w:cs="Times New Roman"/>
          <w:sz w:val="28"/>
          <w:szCs w:val="28"/>
        </w:rPr>
        <w:t xml:space="preserve"> места, которые освободились в связи с тем, что лица, зачисленные на этапе приоритетного зачисления, исключены из числа зачисленных, добавляются к основным конкурсным местам.</w:t>
      </w:r>
    </w:p>
    <w:p w14:paraId="3A0E3904" w14:textId="6C049E20" w:rsidR="00411DC9" w:rsidRPr="00302FDD" w:rsidRDefault="007E36D4" w:rsidP="002F73DF">
      <w:pPr>
        <w:pStyle w:val="ConsPlusNormal"/>
        <w:ind w:firstLine="709"/>
        <w:jc w:val="both"/>
        <w:rPr>
          <w:rFonts w:ascii="Times New Roman" w:hAnsi="Times New Roman" w:cs="Times New Roman"/>
          <w:strike/>
          <w:sz w:val="28"/>
          <w:szCs w:val="28"/>
        </w:rPr>
      </w:pPr>
      <w:r w:rsidRPr="00302FDD">
        <w:rPr>
          <w:rFonts w:ascii="Times New Roman" w:hAnsi="Times New Roman" w:cs="Times New Roman"/>
          <w:b/>
          <w:bCs/>
          <w:sz w:val="28"/>
          <w:szCs w:val="28"/>
        </w:rPr>
        <w:t>8</w:t>
      </w:r>
      <w:r>
        <w:rPr>
          <w:rFonts w:ascii="Times New Roman" w:hAnsi="Times New Roman" w:cs="Times New Roman"/>
          <w:b/>
          <w:bCs/>
          <w:sz w:val="28"/>
          <w:szCs w:val="28"/>
        </w:rPr>
        <w:t>4</w:t>
      </w:r>
      <w:r w:rsidR="001D13C5" w:rsidRPr="00E30F0C">
        <w:rPr>
          <w:rFonts w:ascii="Times New Roman" w:hAnsi="Times New Roman" w:cs="Times New Roman"/>
          <w:b/>
          <w:bCs/>
          <w:sz w:val="28"/>
          <w:szCs w:val="28"/>
        </w:rPr>
        <w:t>.</w:t>
      </w:r>
      <w:r w:rsidR="00293036" w:rsidRPr="00302FDD">
        <w:rPr>
          <w:rFonts w:ascii="Times New Roman" w:hAnsi="Times New Roman" w:cs="Times New Roman"/>
          <w:b/>
          <w:bCs/>
          <w:sz w:val="28"/>
          <w:szCs w:val="28"/>
        </w:rPr>
        <w:t xml:space="preserve"> </w:t>
      </w:r>
      <w:r w:rsidR="004C3569" w:rsidRPr="00302FDD">
        <w:rPr>
          <w:rFonts w:ascii="Times New Roman" w:hAnsi="Times New Roman" w:cs="Times New Roman"/>
          <w:sz w:val="28"/>
          <w:szCs w:val="28"/>
        </w:rPr>
        <w:t xml:space="preserve">При приеме на обучение на места в рамках контрольных цифр по программам магистратуры, при приеме на обучение по договорам об оказании платных образовательных услуг </w:t>
      </w:r>
      <w:r w:rsidR="001D77E5" w:rsidRPr="00302FDD">
        <w:rPr>
          <w:rFonts w:ascii="Times New Roman" w:hAnsi="Times New Roman" w:cs="Times New Roman"/>
          <w:sz w:val="28"/>
          <w:szCs w:val="28"/>
        </w:rPr>
        <w:t>Университет</w:t>
      </w:r>
      <w:r w:rsidR="004C3569" w:rsidRPr="00302FDD">
        <w:rPr>
          <w:rFonts w:ascii="Times New Roman" w:hAnsi="Times New Roman" w:cs="Times New Roman"/>
          <w:sz w:val="28"/>
          <w:szCs w:val="28"/>
        </w:rPr>
        <w:t xml:space="preserve"> самостоятельно устанавливает сроки публикации конкурсных списков, сроки и этапы зачисления</w:t>
      </w:r>
      <w:r w:rsidR="003D60A8" w:rsidRPr="00302FDD">
        <w:rPr>
          <w:rFonts w:ascii="Times New Roman" w:hAnsi="Times New Roman" w:cs="Times New Roman"/>
          <w:sz w:val="28"/>
          <w:szCs w:val="28"/>
        </w:rPr>
        <w:t xml:space="preserve"> (</w:t>
      </w:r>
      <w:r w:rsidR="00293036" w:rsidRPr="00302FDD">
        <w:rPr>
          <w:rFonts w:ascii="Times New Roman" w:hAnsi="Times New Roman" w:cs="Times New Roman"/>
          <w:sz w:val="28"/>
          <w:szCs w:val="28"/>
        </w:rPr>
        <w:t xml:space="preserve">см. </w:t>
      </w:r>
      <w:r w:rsidR="00293036" w:rsidRPr="00302FDD">
        <w:rPr>
          <w:rFonts w:ascii="Times New Roman" w:hAnsi="Times New Roman" w:cs="Times New Roman"/>
          <w:sz w:val="28"/>
          <w:szCs w:val="28"/>
        </w:rPr>
        <w:lastRenderedPageBreak/>
        <w:t>п</w:t>
      </w:r>
      <w:r w:rsidR="003D60A8" w:rsidRPr="00302FDD">
        <w:rPr>
          <w:rFonts w:ascii="Times New Roman" w:hAnsi="Times New Roman" w:cs="Times New Roman"/>
          <w:sz w:val="28"/>
          <w:szCs w:val="28"/>
        </w:rPr>
        <w:t>риложение</w:t>
      </w:r>
      <w:r w:rsidR="00293036" w:rsidRPr="00302FDD">
        <w:rPr>
          <w:rFonts w:ascii="Times New Roman" w:hAnsi="Times New Roman" w:cs="Times New Roman"/>
          <w:sz w:val="28"/>
          <w:szCs w:val="28"/>
        </w:rPr>
        <w:t xml:space="preserve"> 6</w:t>
      </w:r>
      <w:r w:rsidR="003D60A8" w:rsidRPr="00302FDD">
        <w:rPr>
          <w:rFonts w:ascii="Times New Roman" w:hAnsi="Times New Roman" w:cs="Times New Roman"/>
          <w:sz w:val="28"/>
          <w:szCs w:val="28"/>
        </w:rPr>
        <w:t>)</w:t>
      </w:r>
      <w:r w:rsidR="004C3569" w:rsidRPr="00302FDD">
        <w:rPr>
          <w:rFonts w:ascii="Times New Roman" w:hAnsi="Times New Roman" w:cs="Times New Roman"/>
          <w:sz w:val="28"/>
          <w:szCs w:val="28"/>
        </w:rPr>
        <w:t>.</w:t>
      </w:r>
    </w:p>
    <w:p w14:paraId="4EAE108A" w14:textId="2ECC269C" w:rsidR="001D13C5" w:rsidRPr="00E30F0C"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5</w:t>
      </w:r>
      <w:r w:rsidR="006F72BF" w:rsidRPr="00E30F0C">
        <w:rPr>
          <w:rFonts w:ascii="Times New Roman" w:eastAsia="Times New Roman" w:hAnsi="Times New Roman" w:cs="Times New Roman"/>
          <w:b/>
          <w:sz w:val="28"/>
          <w:szCs w:val="28"/>
          <w:lang w:eastAsia="ru-RU"/>
        </w:rPr>
        <w:t>.</w:t>
      </w:r>
      <w:r w:rsidR="001D13C5" w:rsidRPr="00302FDD">
        <w:rPr>
          <w:rFonts w:ascii="Times New Roman" w:eastAsia="Times New Roman" w:hAnsi="Times New Roman" w:cs="Times New Roman"/>
          <w:sz w:val="28"/>
          <w:szCs w:val="28"/>
          <w:lang w:eastAsia="ru-RU"/>
        </w:rPr>
        <w:t xml:space="preserve"> Незаполненные места в пределах квот используются для зачисления лиц, поступающих на основные места в рамках контрольных цифр без вступительных испытаний и по результатам вступительных испытаний</w:t>
      </w:r>
      <w:r w:rsidR="001D13C5" w:rsidRPr="00E30F0C">
        <w:rPr>
          <w:rFonts w:ascii="Times New Roman" w:eastAsia="Times New Roman" w:hAnsi="Times New Roman" w:cs="Times New Roman"/>
          <w:sz w:val="28"/>
          <w:szCs w:val="28"/>
          <w:lang w:eastAsia="ru-RU"/>
        </w:rPr>
        <w:t>.</w:t>
      </w:r>
    </w:p>
    <w:p w14:paraId="74CE37A9" w14:textId="258E5A2C" w:rsidR="00977654" w:rsidRPr="00302FDD" w:rsidRDefault="007E36D4"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b/>
          <w:sz w:val="28"/>
          <w:szCs w:val="28"/>
        </w:rPr>
        <w:t>8</w:t>
      </w:r>
      <w:r>
        <w:rPr>
          <w:rFonts w:ascii="Times New Roman" w:hAnsi="Times New Roman" w:cs="Times New Roman"/>
          <w:b/>
          <w:sz w:val="28"/>
          <w:szCs w:val="28"/>
        </w:rPr>
        <w:t>6</w:t>
      </w:r>
      <w:r w:rsidR="001D13C5" w:rsidRPr="00E30F0C">
        <w:rPr>
          <w:rFonts w:ascii="Times New Roman" w:hAnsi="Times New Roman" w:cs="Times New Roman"/>
          <w:b/>
          <w:sz w:val="28"/>
          <w:szCs w:val="28"/>
        </w:rPr>
        <w:t>.</w:t>
      </w:r>
      <w:r w:rsidR="001D13C5" w:rsidRPr="00302FDD">
        <w:rPr>
          <w:rFonts w:ascii="Times New Roman" w:hAnsi="Times New Roman" w:cs="Times New Roman"/>
          <w:sz w:val="28"/>
          <w:szCs w:val="28"/>
        </w:rPr>
        <w:t xml:space="preserve"> В случае если после завершения зачисления имеются незаполненные места, Университет может на основании конкурсных списков провести дополнительное зачисление на указанные места.</w:t>
      </w:r>
      <w:bookmarkStart w:id="65" w:name="sub_10882"/>
    </w:p>
    <w:p w14:paraId="6AB71AF3" w14:textId="6C125A09" w:rsidR="00977654" w:rsidRPr="00E30F0C" w:rsidRDefault="00977654" w:rsidP="002F73DF">
      <w:pPr>
        <w:pStyle w:val="ConsPlusNormal"/>
        <w:ind w:firstLine="709"/>
        <w:jc w:val="both"/>
        <w:rPr>
          <w:rFonts w:ascii="Times New Roman" w:hAnsi="Times New Roman" w:cs="Times New Roman"/>
          <w:sz w:val="28"/>
          <w:szCs w:val="28"/>
        </w:rPr>
      </w:pPr>
      <w:bookmarkStart w:id="66" w:name="_Hlk131172190"/>
      <w:r w:rsidRPr="00302FDD">
        <w:rPr>
          <w:rFonts w:ascii="Times New Roman" w:hAnsi="Times New Roman" w:cs="Times New Roman"/>
          <w:sz w:val="28"/>
          <w:szCs w:val="28"/>
        </w:rPr>
        <w:t xml:space="preserve">При проведении дополнительного зачисления на места в рамках контрольных цифр по программам бакалавриата и программам специалитета </w:t>
      </w:r>
      <w:r w:rsidRPr="00870C00">
        <w:rPr>
          <w:rFonts w:ascii="Times New Roman" w:hAnsi="Times New Roman" w:cs="Times New Roman"/>
          <w:sz w:val="28"/>
          <w:szCs w:val="28"/>
        </w:rPr>
        <w:t xml:space="preserve">выставление отметок о представлении оригинала на </w:t>
      </w:r>
      <w:hyperlink r:id="rId64" w:history="1">
        <w:r w:rsidRPr="00AF4C5B">
          <w:rPr>
            <w:rStyle w:val="af5"/>
            <w:rFonts w:ascii="Times New Roman" w:hAnsi="Times New Roman" w:cs="Times New Roman"/>
            <w:b w:val="0"/>
            <w:color w:val="auto"/>
            <w:sz w:val="28"/>
            <w:szCs w:val="28"/>
          </w:rPr>
          <w:t>ЕПГУ</w:t>
        </w:r>
      </w:hyperlink>
      <w:r w:rsidRPr="00870C00">
        <w:rPr>
          <w:rFonts w:ascii="Times New Roman" w:hAnsi="Times New Roman" w:cs="Times New Roman"/>
          <w:sz w:val="28"/>
          <w:szCs w:val="28"/>
        </w:rPr>
        <w:t xml:space="preserve"> (прием оригиналов</w:t>
      </w:r>
      <w:r w:rsidRPr="00E30F0C">
        <w:rPr>
          <w:rFonts w:ascii="Times New Roman" w:hAnsi="Times New Roman" w:cs="Times New Roman"/>
          <w:sz w:val="28"/>
          <w:szCs w:val="28"/>
        </w:rPr>
        <w:t xml:space="preserve"> документов установленного образца) начинается 10 августа, издание приказов о зачислении осуществ</w:t>
      </w:r>
      <w:r w:rsidRPr="00302FDD">
        <w:rPr>
          <w:rFonts w:ascii="Times New Roman" w:hAnsi="Times New Roman" w:cs="Times New Roman"/>
          <w:sz w:val="28"/>
          <w:szCs w:val="28"/>
        </w:rPr>
        <w:t>ляется не позднее 14 августа</w:t>
      </w:r>
      <w:r w:rsidRPr="00E30F0C">
        <w:rPr>
          <w:rFonts w:ascii="Times New Roman" w:hAnsi="Times New Roman" w:cs="Times New Roman"/>
          <w:sz w:val="28"/>
          <w:szCs w:val="28"/>
        </w:rPr>
        <w:t>.</w:t>
      </w:r>
      <w:bookmarkEnd w:id="66"/>
    </w:p>
    <w:bookmarkEnd w:id="65"/>
    <w:p w14:paraId="13604CCB" w14:textId="77777777"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Дополнительное зачисление</w:t>
      </w:r>
      <w:r w:rsidR="003D60A8" w:rsidRPr="00302FDD">
        <w:rPr>
          <w:rFonts w:ascii="Times New Roman" w:hAnsi="Times New Roman" w:cs="Times New Roman"/>
          <w:sz w:val="28"/>
          <w:szCs w:val="28"/>
        </w:rPr>
        <w:t xml:space="preserve"> по очной форме обучения</w:t>
      </w:r>
      <w:r w:rsidRPr="00302FDD">
        <w:rPr>
          <w:rFonts w:ascii="Times New Roman" w:hAnsi="Times New Roman" w:cs="Times New Roman"/>
          <w:sz w:val="28"/>
          <w:szCs w:val="28"/>
        </w:rPr>
        <w:t xml:space="preserve"> по программам бакалавриата и программам специалитета по договорам об оказании платных образовательных услуг, по программам магистратуры проводится в сроки, установленные </w:t>
      </w:r>
      <w:r w:rsidR="003D60A8" w:rsidRPr="00302FDD">
        <w:rPr>
          <w:rFonts w:ascii="Times New Roman" w:hAnsi="Times New Roman" w:cs="Times New Roman"/>
          <w:sz w:val="28"/>
          <w:szCs w:val="28"/>
        </w:rPr>
        <w:t>Университетом</w:t>
      </w:r>
      <w:r w:rsidRPr="00302FDD">
        <w:rPr>
          <w:rFonts w:ascii="Times New Roman" w:hAnsi="Times New Roman" w:cs="Times New Roman"/>
          <w:sz w:val="28"/>
          <w:szCs w:val="28"/>
        </w:rPr>
        <w:t>.</w:t>
      </w:r>
    </w:p>
    <w:p w14:paraId="706EB0F4" w14:textId="77777777"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Дополнительное зачисление проводится в соответствии с правилами, установленными </w:t>
      </w:r>
      <w:r w:rsidR="003D60A8" w:rsidRPr="00302FDD">
        <w:rPr>
          <w:rFonts w:ascii="Times New Roman" w:hAnsi="Times New Roman" w:cs="Times New Roman"/>
          <w:sz w:val="28"/>
          <w:szCs w:val="28"/>
        </w:rPr>
        <w:t>Университетом</w:t>
      </w:r>
      <w:r w:rsidRPr="00302FDD">
        <w:rPr>
          <w:rFonts w:ascii="Times New Roman" w:hAnsi="Times New Roman" w:cs="Times New Roman"/>
          <w:sz w:val="28"/>
          <w:szCs w:val="28"/>
        </w:rPr>
        <w:t>.</w:t>
      </w:r>
    </w:p>
    <w:p w14:paraId="61877D18" w14:textId="59E2CC36" w:rsidR="004C3569" w:rsidRPr="00E30F0C"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В случае если поступающий, зачисленный на места в рамках контрольных цифр, хочет быть зачисленным на места в рамках контрольных цифр на этапе дополнительного зачисления в иную организацию, он не позднее дня завершения</w:t>
      </w:r>
      <w:r w:rsidR="00977654" w:rsidRPr="00302FDD">
        <w:rPr>
          <w:rFonts w:ascii="Times New Roman" w:hAnsi="Times New Roman" w:cs="Times New Roman"/>
          <w:sz w:val="28"/>
          <w:szCs w:val="28"/>
        </w:rPr>
        <w:t xml:space="preserve"> выставления отметок об оригинале и</w:t>
      </w:r>
      <w:r w:rsidRPr="00302FDD">
        <w:rPr>
          <w:rFonts w:ascii="Times New Roman" w:hAnsi="Times New Roman" w:cs="Times New Roman"/>
          <w:sz w:val="28"/>
          <w:szCs w:val="28"/>
        </w:rPr>
        <w:t xml:space="preserve"> приема оригинала на этапе дополнительного зачисления подает в организацию, в которую зачислен, заявление об отзыве оригинала с одновременной подачей заявления об отказе от зачисления либо заявление об отзыве документов</w:t>
      </w:r>
      <w:r w:rsidRPr="00E30F0C">
        <w:rPr>
          <w:rFonts w:ascii="Times New Roman" w:hAnsi="Times New Roman" w:cs="Times New Roman"/>
          <w:sz w:val="28"/>
          <w:szCs w:val="28"/>
        </w:rPr>
        <w:t>.</w:t>
      </w:r>
    </w:p>
    <w:p w14:paraId="25D6F6AF" w14:textId="7A0FE81F" w:rsidR="00293036" w:rsidRPr="00302FDD" w:rsidRDefault="007E36D4" w:rsidP="002F73D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7</w:t>
      </w:r>
      <w:r w:rsidR="001D13C5" w:rsidRPr="00E30F0C">
        <w:rPr>
          <w:rFonts w:ascii="Times New Roman" w:eastAsia="Times New Roman" w:hAnsi="Times New Roman" w:cs="Times New Roman"/>
          <w:b/>
          <w:sz w:val="28"/>
          <w:szCs w:val="28"/>
          <w:lang w:eastAsia="ru-RU"/>
        </w:rPr>
        <w:t>.</w:t>
      </w:r>
      <w:r w:rsidR="001D13C5" w:rsidRPr="00302FDD">
        <w:rPr>
          <w:rFonts w:ascii="Times New Roman" w:eastAsia="Times New Roman" w:hAnsi="Times New Roman" w:cs="Times New Roman"/>
          <w:sz w:val="28"/>
          <w:szCs w:val="28"/>
          <w:lang w:eastAsia="ru-RU"/>
        </w:rPr>
        <w:t xml:space="preserve"> При зачислении на обучение по договорам об оказании платных образовательных услуг установленное количество мест может быть превышено по решению Университета. При принятии указанного решения Университет зачисляет на обучение всех поступающих, набравших не менее </w:t>
      </w:r>
      <w:r w:rsidR="00293036" w:rsidRPr="00302FDD">
        <w:rPr>
          <w:rFonts w:ascii="Times New Roman" w:eastAsia="Times New Roman" w:hAnsi="Times New Roman" w:cs="Times New Roman"/>
          <w:sz w:val="28"/>
          <w:szCs w:val="28"/>
          <w:lang w:eastAsia="ru-RU"/>
        </w:rPr>
        <w:t>минимального количества баллов.</w:t>
      </w:r>
      <w:r w:rsidR="001D13C5" w:rsidRPr="00302FDD">
        <w:rPr>
          <w:rFonts w:ascii="Times New Roman" w:eastAsia="Times New Roman" w:hAnsi="Times New Roman" w:cs="Times New Roman"/>
          <w:sz w:val="28"/>
          <w:szCs w:val="28"/>
          <w:lang w:eastAsia="ru-RU"/>
        </w:rPr>
        <w:t xml:space="preserve"> </w:t>
      </w:r>
    </w:p>
    <w:p w14:paraId="42C25FCE" w14:textId="2E1B72FE" w:rsidR="004C3569" w:rsidRDefault="007E36D4" w:rsidP="002F73DF">
      <w:pPr>
        <w:widowControl w:val="0"/>
        <w:autoSpaceDE w:val="0"/>
        <w:autoSpaceDN w:val="0"/>
        <w:spacing w:after="0" w:line="240" w:lineRule="auto"/>
        <w:ind w:firstLine="709"/>
        <w:jc w:val="both"/>
        <w:rPr>
          <w:rFonts w:ascii="Times New Roman" w:hAnsi="Times New Roman" w:cs="Times New Roman"/>
          <w:sz w:val="28"/>
          <w:szCs w:val="28"/>
        </w:rPr>
      </w:pPr>
      <w:r w:rsidRPr="00302FDD">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8</w:t>
      </w:r>
      <w:r w:rsidR="001D13C5" w:rsidRPr="00E30F0C">
        <w:rPr>
          <w:rFonts w:ascii="Times New Roman" w:eastAsia="Times New Roman" w:hAnsi="Times New Roman" w:cs="Times New Roman"/>
          <w:b/>
          <w:sz w:val="28"/>
          <w:szCs w:val="28"/>
          <w:lang w:eastAsia="ru-RU"/>
        </w:rPr>
        <w:t>.</w:t>
      </w:r>
      <w:r w:rsidR="00293036" w:rsidRPr="00302FDD">
        <w:rPr>
          <w:rFonts w:ascii="Times New Roman" w:eastAsia="Times New Roman" w:hAnsi="Times New Roman" w:cs="Times New Roman"/>
          <w:b/>
          <w:sz w:val="28"/>
          <w:szCs w:val="28"/>
          <w:lang w:eastAsia="ru-RU"/>
        </w:rPr>
        <w:t xml:space="preserve"> </w:t>
      </w:r>
      <w:r w:rsidR="003D60A8" w:rsidRPr="00302FDD">
        <w:rPr>
          <w:rFonts w:ascii="Times New Roman" w:hAnsi="Times New Roman" w:cs="Times New Roman"/>
          <w:sz w:val="28"/>
          <w:szCs w:val="28"/>
        </w:rPr>
        <w:t>Университет</w:t>
      </w:r>
      <w:r w:rsidR="004C3569" w:rsidRPr="00302FDD">
        <w:rPr>
          <w:rFonts w:ascii="Times New Roman" w:hAnsi="Times New Roman" w:cs="Times New Roman"/>
          <w:sz w:val="28"/>
          <w:szCs w:val="28"/>
        </w:rPr>
        <w:t xml:space="preserve"> формирует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w:t>
      </w:r>
      <w:r w:rsidR="004C3569" w:rsidRPr="00870C00">
        <w:rPr>
          <w:rFonts w:ascii="Times New Roman" w:hAnsi="Times New Roman" w:cs="Times New Roman"/>
          <w:sz w:val="28"/>
          <w:szCs w:val="28"/>
        </w:rPr>
        <w:t>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w:t>
      </w:r>
      <w:r w:rsidR="00977654" w:rsidRPr="00870C00">
        <w:rPr>
          <w:rFonts w:ascii="Times New Roman" w:hAnsi="Times New Roman" w:cs="Times New Roman"/>
          <w:sz w:val="28"/>
          <w:szCs w:val="28"/>
        </w:rPr>
        <w:t xml:space="preserve"> в соответствии с </w:t>
      </w:r>
      <w:hyperlink r:id="rId65" w:history="1">
        <w:r w:rsidR="00977654" w:rsidRPr="00AF4C5B">
          <w:rPr>
            <w:rStyle w:val="af5"/>
            <w:rFonts w:ascii="Times New Roman" w:hAnsi="Times New Roman" w:cs="Times New Roman"/>
            <w:b w:val="0"/>
            <w:color w:val="auto"/>
            <w:sz w:val="28"/>
            <w:szCs w:val="28"/>
          </w:rPr>
          <w:t>частью 4</w:t>
        </w:r>
      </w:hyperlink>
      <w:r w:rsidR="00977654" w:rsidRPr="00870C00">
        <w:rPr>
          <w:rFonts w:ascii="Times New Roman" w:hAnsi="Times New Roman" w:cs="Times New Roman"/>
          <w:sz w:val="28"/>
          <w:szCs w:val="28"/>
        </w:rPr>
        <w:t xml:space="preserve"> и (или) </w:t>
      </w:r>
      <w:hyperlink r:id="rId66" w:history="1">
        <w:r w:rsidR="00977654" w:rsidRPr="00AF4C5B">
          <w:rPr>
            <w:rStyle w:val="af5"/>
            <w:rFonts w:ascii="Times New Roman" w:hAnsi="Times New Roman" w:cs="Times New Roman"/>
            <w:b w:val="0"/>
            <w:color w:val="auto"/>
            <w:sz w:val="28"/>
            <w:szCs w:val="28"/>
          </w:rPr>
          <w:t>12 статьи 71</w:t>
        </w:r>
      </w:hyperlink>
      <w:r w:rsidR="00977654"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00977654" w:rsidRPr="00870C00">
        <w:rPr>
          <w:rFonts w:ascii="Times New Roman" w:hAnsi="Times New Roman" w:cs="Times New Roman"/>
          <w:sz w:val="28"/>
          <w:szCs w:val="28"/>
        </w:rPr>
        <w:t> 273-ФЗ.</w:t>
      </w:r>
      <w:r w:rsidR="004C3569" w:rsidRPr="00870C00">
        <w:rPr>
          <w:rFonts w:ascii="Times New Roman" w:hAnsi="Times New Roman" w:cs="Times New Roman"/>
          <w:sz w:val="28"/>
          <w:szCs w:val="28"/>
        </w:rPr>
        <w:t xml:space="preserve"> Указанные сведения размещаются на официальном сайте в день издания соответствующих приказов о</w:t>
      </w:r>
      <w:r w:rsidR="004C3569" w:rsidRPr="00302FDD">
        <w:rPr>
          <w:rFonts w:ascii="Times New Roman" w:hAnsi="Times New Roman" w:cs="Times New Roman"/>
          <w:sz w:val="28"/>
          <w:szCs w:val="28"/>
        </w:rPr>
        <w:t xml:space="preserve"> зачислении и должны быть доступны пользователям официального сайта в течение 6 месяцев со дня их издания.</w:t>
      </w:r>
    </w:p>
    <w:p w14:paraId="52746B6F" w14:textId="77777777" w:rsidR="00F54F9A" w:rsidRPr="00302FDD" w:rsidRDefault="00F54F9A" w:rsidP="002F73DF">
      <w:pPr>
        <w:widowControl w:val="0"/>
        <w:autoSpaceDE w:val="0"/>
        <w:autoSpaceDN w:val="0"/>
        <w:spacing w:after="0" w:line="240" w:lineRule="auto"/>
        <w:ind w:firstLine="709"/>
        <w:jc w:val="both"/>
        <w:rPr>
          <w:rFonts w:ascii="Times New Roman" w:hAnsi="Times New Roman" w:cs="Times New Roman"/>
          <w:sz w:val="28"/>
          <w:szCs w:val="28"/>
        </w:rPr>
      </w:pPr>
    </w:p>
    <w:p w14:paraId="43ADA6CB" w14:textId="4AAD3B78" w:rsidR="001D13C5" w:rsidRPr="00E30F0C" w:rsidRDefault="001D13C5" w:rsidP="002F73D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XII. Особенности приема на целевое обучение</w:t>
      </w:r>
    </w:p>
    <w:p w14:paraId="77E4A304" w14:textId="77777777" w:rsidR="001D13C5" w:rsidRPr="00302FDD" w:rsidRDefault="001D13C5"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4EA4D91" w14:textId="71B4A256" w:rsidR="00812F80" w:rsidRPr="00812F80" w:rsidRDefault="001D13C5" w:rsidP="00AF4C5B">
      <w:pPr>
        <w:pStyle w:val="ad"/>
        <w:widowControl w:val="0"/>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30F0C">
        <w:rPr>
          <w:rFonts w:ascii="Times New Roman" w:eastAsia="Times New Roman" w:hAnsi="Times New Roman" w:cs="Times New Roman"/>
          <w:sz w:val="28"/>
          <w:szCs w:val="28"/>
          <w:lang w:eastAsia="ru-RU"/>
        </w:rPr>
        <w:lastRenderedPageBreak/>
        <w:t xml:space="preserve">Университет </w:t>
      </w:r>
      <w:r w:rsidR="00812F80" w:rsidRPr="00812F80">
        <w:rPr>
          <w:rFonts w:ascii="Times New Roman" w:hAnsi="Times New Roman" w:cs="Times New Roman"/>
          <w:sz w:val="28"/>
          <w:szCs w:val="28"/>
        </w:rPr>
        <w:t>устанавливает целевую квоту в соответствии с порядком ее установления, утвержденным Правительством Российской Федерации, органами государственной власти субъектов Российской Федерации, органами местного самоуправления</w:t>
      </w:r>
    </w:p>
    <w:p w14:paraId="00D56121" w14:textId="77777777" w:rsidR="004C3569" w:rsidRPr="00302FDD" w:rsidRDefault="004C3569"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При приеме на места в пределах целевой квоты проводится однопрофильный конкурс. </w:t>
      </w:r>
    </w:p>
    <w:p w14:paraId="14FBD74D" w14:textId="77777777" w:rsidR="004C3569" w:rsidRPr="007F18C0" w:rsidRDefault="004C3569" w:rsidP="00812F80">
      <w:pPr>
        <w:pStyle w:val="ad"/>
        <w:widowControl w:val="0"/>
        <w:tabs>
          <w:tab w:val="left" w:pos="1134"/>
        </w:tabs>
        <w:autoSpaceDE w:val="0"/>
        <w:autoSpaceDN w:val="0"/>
        <w:adjustRightInd w:val="0"/>
        <w:spacing w:after="0" w:line="240" w:lineRule="auto"/>
        <w:ind w:left="0" w:firstLine="709"/>
        <w:jc w:val="both"/>
        <w:rPr>
          <w:rFonts w:ascii="Times New Roman" w:eastAsia="Times New Roman" w:hAnsi="Times New Roman" w:cs="Times New Roman"/>
          <w:strike/>
          <w:sz w:val="28"/>
          <w:szCs w:val="28"/>
          <w:lang w:eastAsia="ru-RU"/>
        </w:rPr>
      </w:pPr>
      <w:r w:rsidRPr="00302FDD">
        <w:rPr>
          <w:rFonts w:ascii="Times New Roman" w:hAnsi="Times New Roman" w:cs="Times New Roman"/>
          <w:sz w:val="28"/>
          <w:szCs w:val="28"/>
        </w:rPr>
        <w:t xml:space="preserve">При подсчете количества специальностей и (или) направлений подготовки, по которым поступающий одновременно участвует в конкурсе, учитываются все специальности и (или) направления подготовки, по которым </w:t>
      </w:r>
      <w:r w:rsidRPr="007F18C0">
        <w:rPr>
          <w:rFonts w:ascii="Times New Roman" w:hAnsi="Times New Roman" w:cs="Times New Roman"/>
          <w:sz w:val="28"/>
          <w:szCs w:val="28"/>
        </w:rPr>
        <w:t>он участвует в конкурсе на места в пределах целевой квоты</w:t>
      </w:r>
      <w:r w:rsidR="00293036" w:rsidRPr="007F18C0">
        <w:rPr>
          <w:rFonts w:ascii="Times New Roman" w:hAnsi="Times New Roman" w:cs="Times New Roman"/>
          <w:sz w:val="28"/>
          <w:szCs w:val="28"/>
        </w:rPr>
        <w:t>.</w:t>
      </w:r>
    </w:p>
    <w:p w14:paraId="1B9D6D22" w14:textId="601489A3" w:rsidR="00125C42" w:rsidRPr="00125C42" w:rsidRDefault="00812F80" w:rsidP="00125C4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72BC">
        <w:rPr>
          <w:rFonts w:ascii="Times New Roman" w:hAnsi="Times New Roman" w:cs="Times New Roman"/>
          <w:sz w:val="28"/>
          <w:szCs w:val="28"/>
        </w:rPr>
        <w:t>Прием на целевое обучение осуществляется, в соответствии с положением о целевом обучении и типовой формой договора о целевом обучении, устанавливаемыми Правительством Российской Федерации</w:t>
      </w:r>
      <w:r w:rsidR="007F18C0" w:rsidRPr="007A72BC">
        <w:rPr>
          <w:rFonts w:ascii="Times New Roman" w:hAnsi="Times New Roman" w:cs="Times New Roman"/>
          <w:sz w:val="28"/>
          <w:szCs w:val="28"/>
        </w:rPr>
        <w:t xml:space="preserve"> </w:t>
      </w:r>
      <w:r w:rsidR="007F18C0" w:rsidRPr="007A72BC">
        <w:rPr>
          <w:rFonts w:ascii="Times New Roman" w:eastAsia="Times New Roman" w:hAnsi="Times New Roman" w:cs="Times New Roman"/>
          <w:sz w:val="28"/>
          <w:szCs w:val="28"/>
          <w:lang w:eastAsia="ru-RU"/>
        </w:rPr>
        <w:t xml:space="preserve">(Постановление Правительства Российской Федерации </w:t>
      </w:r>
      <w:r w:rsidR="00125C42" w:rsidRPr="007A72BC">
        <w:rPr>
          <w:rFonts w:ascii="Times New Roman" w:hAnsi="Times New Roman" w:cs="Times New Roman"/>
          <w:sz w:val="28"/>
          <w:szCs w:val="28"/>
        </w:rPr>
        <w:t>от 27.04.2024 № 555</w:t>
      </w:r>
      <w:r w:rsidR="00125C42" w:rsidRPr="007A72BC">
        <w:rPr>
          <w:rFonts w:ascii="Times New Roman" w:eastAsia="Times New Roman" w:hAnsi="Times New Roman" w:cs="Times New Roman"/>
          <w:sz w:val="28"/>
          <w:szCs w:val="28"/>
          <w:lang w:eastAsia="ru-RU"/>
        </w:rPr>
        <w:t xml:space="preserve"> «</w:t>
      </w:r>
      <w:r w:rsidR="00125C42" w:rsidRPr="007A72BC">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DD072A" w:rsidRPr="007A72BC">
        <w:rPr>
          <w:rStyle w:val="af2"/>
          <w:rFonts w:ascii="Times New Roman" w:hAnsi="Times New Roman" w:cs="Times New Roman"/>
          <w:sz w:val="28"/>
          <w:szCs w:val="28"/>
        </w:rPr>
        <w:footnoteReference w:id="2"/>
      </w:r>
      <w:r w:rsidR="00125C42" w:rsidRPr="007A72BC">
        <w:rPr>
          <w:rFonts w:ascii="Times New Roman" w:hAnsi="Times New Roman" w:cs="Times New Roman"/>
          <w:sz w:val="28"/>
          <w:szCs w:val="28"/>
        </w:rPr>
        <w:t>;</w:t>
      </w:r>
    </w:p>
    <w:p w14:paraId="16AA1CBD" w14:textId="264C0466" w:rsidR="00812F80" w:rsidRDefault="00812F80" w:rsidP="00812F80">
      <w:pPr>
        <w:pStyle w:val="ad"/>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sidRPr="007F18C0">
        <w:rPr>
          <w:rFonts w:ascii="Times New Roman" w:eastAsia="Times New Roman" w:hAnsi="Times New Roman" w:cs="Times New Roman"/>
          <w:sz w:val="28"/>
          <w:szCs w:val="28"/>
          <w:lang w:eastAsia="ru-RU"/>
        </w:rPr>
        <w:t>Университет</w:t>
      </w:r>
      <w:r w:rsidRPr="007F18C0">
        <w:rPr>
          <w:rFonts w:ascii="Times New Roman" w:hAnsi="Times New Roman" w:cs="Times New Roman"/>
          <w:sz w:val="28"/>
          <w:szCs w:val="28"/>
        </w:rPr>
        <w:t xml:space="preserve"> проводит прием на места в пределах целевой квоты в</w:t>
      </w:r>
      <w:r w:rsidRPr="00812F80">
        <w:rPr>
          <w:rFonts w:ascii="Times New Roman" w:hAnsi="Times New Roman" w:cs="Times New Roman"/>
          <w:sz w:val="28"/>
          <w:szCs w:val="28"/>
        </w:rPr>
        <w:t xml:space="preserve"> соответствии с предложениями о заключении договоров о целевом обучении, размещенными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указанным в</w:t>
      </w:r>
      <w:r>
        <w:rPr>
          <w:rFonts w:ascii="Times New Roman" w:hAnsi="Times New Roman" w:cs="Times New Roman"/>
          <w:sz w:val="28"/>
          <w:szCs w:val="28"/>
        </w:rPr>
        <w:t xml:space="preserve"> части 1 статьи 71.1</w:t>
      </w:r>
      <w:r w:rsidRPr="00812F80">
        <w:rPr>
          <w:rFonts w:ascii="Times New Roman" w:hAnsi="Times New Roman" w:cs="Times New Roman"/>
          <w:sz w:val="28"/>
          <w:szCs w:val="28"/>
        </w:rPr>
        <w:t xml:space="preserve"> Федерального закона </w:t>
      </w:r>
      <w:r w:rsidR="00F54F9A">
        <w:rPr>
          <w:rFonts w:ascii="Times New Roman" w:hAnsi="Times New Roman" w:cs="Times New Roman"/>
          <w:sz w:val="28"/>
          <w:szCs w:val="28"/>
        </w:rPr>
        <w:t>№</w:t>
      </w:r>
      <w:r w:rsidRPr="00812F80">
        <w:rPr>
          <w:rFonts w:ascii="Times New Roman" w:hAnsi="Times New Roman" w:cs="Times New Roman"/>
          <w:sz w:val="28"/>
          <w:szCs w:val="28"/>
        </w:rPr>
        <w:t xml:space="preserve"> 273-ФЗ (далее - заказчик целевого обучения), на единой цифровой платформе в сфере занятости и трудовых отношений </w:t>
      </w:r>
      <w:r w:rsidR="007F18C0">
        <w:rPr>
          <w:rFonts w:ascii="Times New Roman" w:hAnsi="Times New Roman" w:cs="Times New Roman"/>
          <w:sz w:val="28"/>
          <w:szCs w:val="28"/>
        </w:rPr>
        <w:t>«</w:t>
      </w:r>
      <w:r w:rsidRPr="00812F80">
        <w:rPr>
          <w:rFonts w:ascii="Times New Roman" w:hAnsi="Times New Roman" w:cs="Times New Roman"/>
          <w:sz w:val="28"/>
          <w:szCs w:val="28"/>
        </w:rPr>
        <w:t>Работа в России</w:t>
      </w:r>
      <w:r w:rsidR="007F18C0">
        <w:rPr>
          <w:rFonts w:ascii="Times New Roman" w:hAnsi="Times New Roman" w:cs="Times New Roman"/>
          <w:sz w:val="28"/>
          <w:szCs w:val="28"/>
        </w:rPr>
        <w:t>»</w:t>
      </w:r>
      <w:r w:rsidRPr="00812F80">
        <w:rPr>
          <w:rFonts w:ascii="Times New Roman" w:hAnsi="Times New Roman" w:cs="Times New Roman"/>
          <w:sz w:val="28"/>
          <w:szCs w:val="28"/>
        </w:rPr>
        <w:t xml:space="preserve"> (далее - платформа </w:t>
      </w:r>
      <w:r w:rsidR="007F18C0">
        <w:rPr>
          <w:rFonts w:ascii="Times New Roman" w:hAnsi="Times New Roman" w:cs="Times New Roman"/>
          <w:sz w:val="28"/>
          <w:szCs w:val="28"/>
        </w:rPr>
        <w:t>«</w:t>
      </w:r>
      <w:r w:rsidRPr="00812F80">
        <w:rPr>
          <w:rFonts w:ascii="Times New Roman" w:hAnsi="Times New Roman" w:cs="Times New Roman"/>
          <w:sz w:val="28"/>
          <w:szCs w:val="28"/>
        </w:rPr>
        <w:t>Работа в России</w:t>
      </w:r>
      <w:r w:rsidR="007F18C0">
        <w:rPr>
          <w:rFonts w:ascii="Times New Roman" w:hAnsi="Times New Roman" w:cs="Times New Roman"/>
          <w:sz w:val="28"/>
          <w:szCs w:val="28"/>
        </w:rPr>
        <w:t>»</w:t>
      </w:r>
      <w:r w:rsidRPr="00812F80">
        <w:rPr>
          <w:rFonts w:ascii="Times New Roman" w:hAnsi="Times New Roman" w:cs="Times New Roman"/>
          <w:sz w:val="28"/>
          <w:szCs w:val="28"/>
        </w:rPr>
        <w:t>), и иной информацией, содержащейся</w:t>
      </w:r>
      <w:r>
        <w:rPr>
          <w:rFonts w:ascii="Times New Roman" w:hAnsi="Times New Roman" w:cs="Times New Roman"/>
          <w:sz w:val="28"/>
          <w:szCs w:val="28"/>
        </w:rPr>
        <w:t xml:space="preserve"> на платформе </w:t>
      </w:r>
      <w:r w:rsidR="007F18C0">
        <w:rPr>
          <w:rFonts w:ascii="Times New Roman" w:hAnsi="Times New Roman" w:cs="Times New Roman"/>
          <w:sz w:val="28"/>
          <w:szCs w:val="28"/>
        </w:rPr>
        <w:t>«</w:t>
      </w:r>
      <w:r>
        <w:rPr>
          <w:rFonts w:ascii="Times New Roman" w:hAnsi="Times New Roman" w:cs="Times New Roman"/>
          <w:sz w:val="28"/>
          <w:szCs w:val="28"/>
        </w:rPr>
        <w:t>Работа в России</w:t>
      </w:r>
      <w:r w:rsidR="007F18C0">
        <w:rPr>
          <w:rFonts w:ascii="Times New Roman" w:hAnsi="Times New Roman" w:cs="Times New Roman"/>
          <w:sz w:val="28"/>
          <w:szCs w:val="28"/>
        </w:rPr>
        <w:t>»</w:t>
      </w:r>
      <w:r>
        <w:rPr>
          <w:rFonts w:ascii="Times New Roman" w:hAnsi="Times New Roman" w:cs="Times New Roman"/>
          <w:sz w:val="28"/>
          <w:szCs w:val="28"/>
        </w:rPr>
        <w:t>.</w:t>
      </w:r>
    </w:p>
    <w:p w14:paraId="2C5FF45A" w14:textId="77777777" w:rsidR="00812F80" w:rsidRPr="00812F80" w:rsidRDefault="00812F80" w:rsidP="00AF4C5B">
      <w:pPr>
        <w:pStyle w:val="ad"/>
        <w:autoSpaceDE w:val="0"/>
        <w:autoSpaceDN w:val="0"/>
        <w:adjustRightInd w:val="0"/>
        <w:spacing w:after="0" w:line="240" w:lineRule="auto"/>
        <w:ind w:left="0" w:firstLine="709"/>
        <w:jc w:val="both"/>
        <w:rPr>
          <w:rFonts w:ascii="Times New Roman" w:hAnsi="Times New Roman" w:cs="Times New Roman"/>
          <w:sz w:val="28"/>
          <w:szCs w:val="28"/>
        </w:rPr>
      </w:pPr>
      <w:r w:rsidRPr="00812F80">
        <w:rPr>
          <w:rFonts w:ascii="Times New Roman" w:hAnsi="Times New Roman" w:cs="Times New Roman"/>
          <w:sz w:val="28"/>
          <w:szCs w:val="28"/>
        </w:rPr>
        <w:t>Прием на целевое обучение в интересах безопасности государства осуществляется при наличии в организации информации о поступающих, заявки которых согласованы соответствующими федеральными государственными органами, являющимися заказчиками целевого обучения.</w:t>
      </w:r>
    </w:p>
    <w:p w14:paraId="61B71295" w14:textId="0FE76915" w:rsidR="00812F80" w:rsidRDefault="00812F80" w:rsidP="00AF4C5B">
      <w:pPr>
        <w:pStyle w:val="ad"/>
        <w:numPr>
          <w:ilvl w:val="0"/>
          <w:numId w:val="35"/>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детализации целевой квоты по специальности, направлению подготовки в соответствии с порядком ее установления, утвержденным Правител</w:t>
      </w:r>
      <w:r w:rsidR="007F18C0">
        <w:rPr>
          <w:rFonts w:ascii="Times New Roman" w:hAnsi="Times New Roman" w:cs="Times New Roman"/>
          <w:sz w:val="28"/>
          <w:szCs w:val="28"/>
        </w:rPr>
        <w:t>ьством Российской Федерации</w:t>
      </w:r>
      <w:r>
        <w:rPr>
          <w:rFonts w:ascii="Times New Roman" w:hAnsi="Times New Roman" w:cs="Times New Roman"/>
          <w:sz w:val="28"/>
          <w:szCs w:val="28"/>
        </w:rPr>
        <w:t>, путем установления количества мест с указанием заказчиков целевого обучения (далее - детализированные целевые квоты):</w:t>
      </w:r>
    </w:p>
    <w:p w14:paraId="69C056F0" w14:textId="77777777" w:rsidR="001D13C5" w:rsidRPr="00302FDD" w:rsidRDefault="001D13C5" w:rsidP="00812F80">
      <w:pPr>
        <w:pStyle w:val="ad"/>
        <w:widowControl w:val="0"/>
        <w:numPr>
          <w:ilvl w:val="0"/>
          <w:numId w:val="30"/>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 xml:space="preserve">Университет проводит отдельный конкурс по каждой детализированной целевой квоте. </w:t>
      </w:r>
    </w:p>
    <w:p w14:paraId="12D41B05" w14:textId="77777777" w:rsidR="00697FC4" w:rsidRPr="00302FDD" w:rsidRDefault="00697FC4" w:rsidP="002F73DF">
      <w:pPr>
        <w:pStyle w:val="ConsPlusNormal"/>
        <w:numPr>
          <w:ilvl w:val="0"/>
          <w:numId w:val="30"/>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поступающий участвует в конкурсе по одной детализированной целевой квоте по данной специальности или направлению подготовки;</w:t>
      </w:r>
    </w:p>
    <w:p w14:paraId="6E1D3C85" w14:textId="77777777" w:rsidR="00697FC4" w:rsidRPr="00302FDD" w:rsidRDefault="00697FC4" w:rsidP="002F73DF">
      <w:pPr>
        <w:pStyle w:val="ConsPlusNormal"/>
        <w:numPr>
          <w:ilvl w:val="0"/>
          <w:numId w:val="30"/>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при наличии мест в пределах целевой квоты, в отношении которых не указаны заказчики, такие места являются детализированной целевой квотой, в конкурсе по которой участвуют поступающие, заключившие договор о целевом обучении с заказчиками, не указанными по другим </w:t>
      </w:r>
      <w:r w:rsidRPr="00302FDD">
        <w:rPr>
          <w:rFonts w:ascii="Times New Roman" w:hAnsi="Times New Roman" w:cs="Times New Roman"/>
          <w:sz w:val="28"/>
          <w:szCs w:val="28"/>
        </w:rPr>
        <w:lastRenderedPageBreak/>
        <w:t>детализированным целевым квотам;</w:t>
      </w:r>
    </w:p>
    <w:p w14:paraId="72A7B2E0" w14:textId="526B6776" w:rsidR="00697FC4" w:rsidRPr="00E30F0C" w:rsidRDefault="00697FC4" w:rsidP="002F73DF">
      <w:pPr>
        <w:pStyle w:val="ConsPlusNormal"/>
        <w:numPr>
          <w:ilvl w:val="0"/>
          <w:numId w:val="30"/>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незаполненные места детализированных целевых квот используются в соответствии с пунктом</w:t>
      </w:r>
      <w:r w:rsidR="00217D73" w:rsidRPr="00302FDD">
        <w:rPr>
          <w:rFonts w:ascii="Times New Roman" w:hAnsi="Times New Roman" w:cs="Times New Roman"/>
          <w:sz w:val="28"/>
          <w:szCs w:val="28"/>
        </w:rPr>
        <w:t xml:space="preserve"> </w:t>
      </w:r>
      <w:hyperlink w:anchor="P635" w:history="1">
        <w:r w:rsidR="003921DF" w:rsidRPr="00302FDD">
          <w:rPr>
            <w:rFonts w:ascii="Times New Roman" w:hAnsi="Times New Roman" w:cs="Times New Roman"/>
            <w:sz w:val="28"/>
            <w:szCs w:val="28"/>
          </w:rPr>
          <w:t>8</w:t>
        </w:r>
        <w:r w:rsidR="003921DF">
          <w:rPr>
            <w:rFonts w:ascii="Times New Roman" w:hAnsi="Times New Roman" w:cs="Times New Roman"/>
            <w:sz w:val="28"/>
            <w:szCs w:val="28"/>
          </w:rPr>
          <w:t>5</w:t>
        </w:r>
      </w:hyperlink>
      <w:r w:rsidR="003921DF" w:rsidRPr="00E30F0C">
        <w:rPr>
          <w:rFonts w:ascii="Times New Roman" w:hAnsi="Times New Roman" w:cs="Times New Roman"/>
          <w:sz w:val="28"/>
          <w:szCs w:val="28"/>
        </w:rPr>
        <w:t xml:space="preserve"> </w:t>
      </w:r>
      <w:r w:rsidRPr="00E30F0C">
        <w:rPr>
          <w:rFonts w:ascii="Times New Roman" w:hAnsi="Times New Roman" w:cs="Times New Roman"/>
          <w:sz w:val="28"/>
          <w:szCs w:val="28"/>
        </w:rPr>
        <w:t>Правил.</w:t>
      </w:r>
    </w:p>
    <w:p w14:paraId="26861F42" w14:textId="77777777" w:rsidR="001D13C5" w:rsidRPr="00302FDD" w:rsidRDefault="001D13C5" w:rsidP="002F73DF">
      <w:pPr>
        <w:widowControl w:val="0"/>
        <w:numPr>
          <w:ilvl w:val="0"/>
          <w:numId w:val="3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В списке лиц, подавших </w:t>
      </w:r>
      <w:r w:rsidR="00697FC4" w:rsidRPr="00302FDD">
        <w:rPr>
          <w:rFonts w:ascii="Times New Roman" w:eastAsia="Times New Roman" w:hAnsi="Times New Roman" w:cs="Times New Roman"/>
          <w:sz w:val="28"/>
          <w:szCs w:val="28"/>
          <w:lang w:eastAsia="ru-RU"/>
        </w:rPr>
        <w:t>документы</w:t>
      </w:r>
      <w:r w:rsidRPr="00302FDD">
        <w:rPr>
          <w:rFonts w:ascii="Times New Roman" w:eastAsia="Times New Roman" w:hAnsi="Times New Roman" w:cs="Times New Roman"/>
          <w:sz w:val="28"/>
          <w:szCs w:val="28"/>
          <w:lang w:eastAsia="ru-RU"/>
        </w:rPr>
        <w:t>, и в списке поступающих на места в пределах целевой квоты не указываются сведения, относящиеся к приему на целевое обучение в интересах безопасности государства.</w:t>
      </w:r>
    </w:p>
    <w:p w14:paraId="0269DF67" w14:textId="77777777" w:rsidR="001D13C5" w:rsidRPr="00302FDD" w:rsidRDefault="001D13C5" w:rsidP="002F73DF">
      <w:pPr>
        <w:widowControl w:val="0"/>
        <w:numPr>
          <w:ilvl w:val="0"/>
          <w:numId w:val="3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Зачисление на места в пределах целевой квоты лиц, подготовка которых осуществляется в интересах безопасности государства, оформляется отдельным приказом (приказами), который не подлежит размещению на официальном сайте Университета.</w:t>
      </w:r>
    </w:p>
    <w:p w14:paraId="32AC1D47" w14:textId="77777777" w:rsidR="001D13C5" w:rsidRPr="00302FDD" w:rsidRDefault="001D13C5" w:rsidP="002F73DF">
      <w:pPr>
        <w:tabs>
          <w:tab w:val="left" w:pos="1288"/>
        </w:tabs>
        <w:autoSpaceDE w:val="0"/>
        <w:autoSpaceDN w:val="0"/>
        <w:adjustRightInd w:val="0"/>
        <w:spacing w:after="0" w:line="240" w:lineRule="auto"/>
        <w:ind w:firstLine="709"/>
        <w:jc w:val="center"/>
        <w:rPr>
          <w:rFonts w:ascii="Times New Roman" w:eastAsia="Times New Roman" w:hAnsi="Times New Roman" w:cs="Times New Roman"/>
          <w:i/>
          <w:iCs/>
          <w:sz w:val="28"/>
          <w:szCs w:val="28"/>
          <w:u w:val="single"/>
          <w:lang w:eastAsia="ru-RU"/>
        </w:rPr>
      </w:pPr>
    </w:p>
    <w:p w14:paraId="0FEC02BE" w14:textId="57E53764" w:rsidR="004C3569" w:rsidRPr="00302FDD" w:rsidRDefault="004C3569" w:rsidP="002F73DF">
      <w:pPr>
        <w:pStyle w:val="ConsPlusTitle"/>
        <w:ind w:firstLine="709"/>
        <w:jc w:val="center"/>
        <w:rPr>
          <w:rFonts w:ascii="Times New Roman" w:hAnsi="Times New Roman" w:cs="Times New Roman"/>
          <w:sz w:val="28"/>
          <w:szCs w:val="28"/>
        </w:rPr>
      </w:pPr>
      <w:bookmarkStart w:id="67" w:name="_Hlk139019547"/>
      <w:bookmarkStart w:id="68" w:name="_Hlk139021357"/>
      <w:r w:rsidRPr="00302FDD">
        <w:rPr>
          <w:rFonts w:ascii="Times New Roman" w:hAnsi="Times New Roman" w:cs="Times New Roman"/>
          <w:sz w:val="28"/>
          <w:szCs w:val="28"/>
        </w:rPr>
        <w:t>XII</w:t>
      </w:r>
      <w:r w:rsidR="00E626D3">
        <w:rPr>
          <w:rFonts w:ascii="Times New Roman" w:hAnsi="Times New Roman" w:cs="Times New Roman"/>
          <w:sz w:val="28"/>
          <w:szCs w:val="28"/>
        </w:rPr>
        <w:t>.</w:t>
      </w:r>
      <w:r w:rsidR="00E626D3" w:rsidRPr="00302FDD">
        <w:rPr>
          <w:rFonts w:ascii="Times New Roman" w:hAnsi="Times New Roman" w:cs="Times New Roman"/>
          <w:sz w:val="28"/>
          <w:szCs w:val="28"/>
        </w:rPr>
        <w:t>I</w:t>
      </w:r>
      <w:r w:rsidR="009F0B8F" w:rsidRPr="00302FDD">
        <w:rPr>
          <w:rFonts w:ascii="Times New Roman" w:hAnsi="Times New Roman" w:cs="Times New Roman"/>
          <w:sz w:val="28"/>
          <w:szCs w:val="28"/>
        </w:rPr>
        <w:t>.</w:t>
      </w:r>
      <w:r w:rsidRPr="00302FDD">
        <w:rPr>
          <w:rFonts w:ascii="Times New Roman" w:hAnsi="Times New Roman" w:cs="Times New Roman"/>
          <w:sz w:val="28"/>
          <w:szCs w:val="28"/>
        </w:rPr>
        <w:t xml:space="preserve"> Особенности приема на места</w:t>
      </w:r>
    </w:p>
    <w:p w14:paraId="6C31E440" w14:textId="28DB112B" w:rsidR="004C3569" w:rsidRPr="00E30F0C" w:rsidRDefault="004C3569" w:rsidP="002F73DF">
      <w:pPr>
        <w:pStyle w:val="ConsPlusTitle"/>
        <w:ind w:firstLine="709"/>
        <w:jc w:val="center"/>
        <w:rPr>
          <w:rFonts w:ascii="Times New Roman" w:hAnsi="Times New Roman" w:cs="Times New Roman"/>
          <w:sz w:val="28"/>
          <w:szCs w:val="28"/>
        </w:rPr>
      </w:pPr>
      <w:r w:rsidRPr="00302FDD">
        <w:rPr>
          <w:rFonts w:ascii="Times New Roman" w:hAnsi="Times New Roman" w:cs="Times New Roman"/>
          <w:sz w:val="28"/>
          <w:szCs w:val="28"/>
        </w:rPr>
        <w:t xml:space="preserve">в пределах </w:t>
      </w:r>
      <w:r w:rsidR="0071446F" w:rsidRPr="00302FDD">
        <w:rPr>
          <w:rFonts w:ascii="Times New Roman" w:hAnsi="Times New Roman" w:cs="Times New Roman"/>
          <w:sz w:val="28"/>
          <w:szCs w:val="28"/>
        </w:rPr>
        <w:t>отдельной</w:t>
      </w:r>
      <w:r w:rsidRPr="00302FDD">
        <w:rPr>
          <w:rFonts w:ascii="Times New Roman" w:hAnsi="Times New Roman" w:cs="Times New Roman"/>
          <w:sz w:val="28"/>
          <w:szCs w:val="28"/>
        </w:rPr>
        <w:t xml:space="preserve"> квоты</w:t>
      </w:r>
    </w:p>
    <w:bookmarkEnd w:id="67"/>
    <w:p w14:paraId="4DBE71A8" w14:textId="77777777" w:rsidR="005E6A08" w:rsidRPr="00302FDD" w:rsidRDefault="005E6A08" w:rsidP="002F73DF">
      <w:pPr>
        <w:pStyle w:val="ConsPlusTitle"/>
        <w:ind w:firstLine="709"/>
        <w:jc w:val="both"/>
        <w:rPr>
          <w:rFonts w:ascii="Times New Roman" w:hAnsi="Times New Roman" w:cs="Times New Roman"/>
          <w:sz w:val="28"/>
          <w:szCs w:val="28"/>
        </w:rPr>
      </w:pPr>
    </w:p>
    <w:p w14:paraId="4FAE47B5" w14:textId="0F8AD644" w:rsidR="005A19C0" w:rsidRPr="00870C00" w:rsidRDefault="007E36D4" w:rsidP="00AF4C5B">
      <w:pPr>
        <w:autoSpaceDE w:val="0"/>
        <w:autoSpaceDN w:val="0"/>
        <w:adjustRightInd w:val="0"/>
        <w:spacing w:after="0" w:line="240" w:lineRule="auto"/>
        <w:ind w:firstLine="709"/>
        <w:jc w:val="both"/>
        <w:rPr>
          <w:rFonts w:ascii="Times New Roman" w:hAnsi="Times New Roman" w:cs="Times New Roman"/>
          <w:sz w:val="28"/>
          <w:szCs w:val="28"/>
        </w:rPr>
      </w:pPr>
      <w:bookmarkStart w:id="69" w:name="sub_1973"/>
      <w:bookmarkStart w:id="70" w:name="_Hlk131001615"/>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71B76" w:rsidRPr="00E30F0C">
        <w:rPr>
          <w:rFonts w:ascii="Times New Roman" w:hAnsi="Times New Roman" w:cs="Times New Roman"/>
          <w:b/>
          <w:bCs/>
          <w:sz w:val="28"/>
          <w:szCs w:val="28"/>
        </w:rPr>
        <w:t>.</w:t>
      </w:r>
      <w:r w:rsidR="00571B76" w:rsidRPr="00302FDD">
        <w:rPr>
          <w:rFonts w:ascii="Times New Roman" w:hAnsi="Times New Roman" w:cs="Times New Roman"/>
          <w:b/>
          <w:bCs/>
          <w:sz w:val="28"/>
          <w:szCs w:val="28"/>
        </w:rPr>
        <w:t>1.</w:t>
      </w:r>
      <w:r w:rsidR="00571B76" w:rsidRPr="00302FDD">
        <w:rPr>
          <w:rFonts w:ascii="Times New Roman" w:hAnsi="Times New Roman" w:cs="Times New Roman"/>
          <w:sz w:val="28"/>
          <w:szCs w:val="28"/>
        </w:rPr>
        <w:t xml:space="preserve"> </w:t>
      </w:r>
      <w:r w:rsidR="005A19C0" w:rsidRPr="00AF4C5B">
        <w:rPr>
          <w:rFonts w:ascii="Times New Roman" w:hAnsi="Times New Roman" w:cs="Times New Roman"/>
          <w:sz w:val="28"/>
          <w:szCs w:val="28"/>
        </w:rPr>
        <w:t xml:space="preserve">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лица, указанные в </w:t>
      </w:r>
      <w:hyperlink r:id="rId67" w:history="1">
        <w:r w:rsidR="005A19C0" w:rsidRPr="00AF4C5B">
          <w:rPr>
            <w:rFonts w:ascii="Times New Roman" w:hAnsi="Times New Roman" w:cs="Times New Roman"/>
            <w:sz w:val="28"/>
            <w:szCs w:val="28"/>
          </w:rPr>
          <w:t xml:space="preserve">части </w:t>
        </w:r>
        <w:r w:rsidR="005A19C0" w:rsidRPr="00AF4C5B">
          <w:rPr>
            <w:rStyle w:val="af5"/>
            <w:rFonts w:ascii="Times New Roman" w:hAnsi="Times New Roman" w:cs="Times New Roman"/>
            <w:b w:val="0"/>
            <w:color w:val="auto"/>
            <w:sz w:val="28"/>
            <w:szCs w:val="28"/>
          </w:rPr>
          <w:t>5.1.</w:t>
        </w:r>
        <w:hyperlink r:id="rId68" w:history="1">
          <w:r w:rsidR="005A19C0" w:rsidRPr="00AF4C5B">
            <w:rPr>
              <w:rStyle w:val="af5"/>
              <w:rFonts w:ascii="Times New Roman" w:hAnsi="Times New Roman" w:cs="Times New Roman"/>
              <w:b w:val="0"/>
              <w:color w:val="auto"/>
              <w:sz w:val="28"/>
              <w:szCs w:val="28"/>
              <w:vertAlign w:val="superscript"/>
            </w:rPr>
            <w:t> </w:t>
          </w:r>
        </w:hyperlink>
        <w:hyperlink r:id="rId69" w:history="1">
          <w:r w:rsidR="005A19C0" w:rsidRPr="00AF4C5B">
            <w:rPr>
              <w:rStyle w:val="af5"/>
              <w:rFonts w:ascii="Times New Roman" w:hAnsi="Times New Roman" w:cs="Times New Roman"/>
              <w:b w:val="0"/>
              <w:color w:val="auto"/>
              <w:sz w:val="28"/>
              <w:szCs w:val="28"/>
            </w:rPr>
            <w:t xml:space="preserve"> статьи 71</w:t>
          </w:r>
        </w:hyperlink>
      </w:hyperlink>
      <w:r w:rsidR="005A19C0" w:rsidRPr="00870C00">
        <w:rPr>
          <w:rFonts w:ascii="Times New Roman" w:hAnsi="Times New Roman" w:cs="Times New Roman"/>
          <w:sz w:val="28"/>
          <w:szCs w:val="28"/>
        </w:rPr>
        <w:t xml:space="preserve"> </w:t>
      </w:r>
      <w:r w:rsidR="005A19C0" w:rsidRPr="00AF4C5B">
        <w:rPr>
          <w:rFonts w:ascii="Times New Roman" w:hAnsi="Times New Roman" w:cs="Times New Roman"/>
          <w:sz w:val="28"/>
          <w:szCs w:val="28"/>
        </w:rPr>
        <w:t>Федерального закона № 273-ФЗ.</w:t>
      </w:r>
    </w:p>
    <w:p w14:paraId="5F7C4A9A" w14:textId="1F34C268" w:rsidR="005A19C0" w:rsidRDefault="005A19C0" w:rsidP="00AF4C5B">
      <w:pPr>
        <w:autoSpaceDE w:val="0"/>
        <w:autoSpaceDN w:val="0"/>
        <w:adjustRightInd w:val="0"/>
        <w:spacing w:after="0" w:line="240" w:lineRule="auto"/>
        <w:ind w:firstLine="709"/>
        <w:jc w:val="both"/>
        <w:rPr>
          <w:rFonts w:ascii="Times New Roman" w:hAnsi="Times New Roman" w:cs="Times New Roman"/>
          <w:sz w:val="28"/>
          <w:szCs w:val="28"/>
        </w:rPr>
      </w:pPr>
      <w:r w:rsidRPr="00AF4C5B">
        <w:rPr>
          <w:rFonts w:ascii="Times New Roman" w:hAnsi="Times New Roman" w:cs="Times New Roman"/>
          <w:b/>
          <w:sz w:val="28"/>
          <w:szCs w:val="28"/>
        </w:rPr>
        <w:t>95.2.</w:t>
      </w:r>
      <w:r>
        <w:rPr>
          <w:rFonts w:ascii="Times New Roman" w:hAnsi="Times New Roman" w:cs="Times New Roman"/>
          <w:sz w:val="28"/>
          <w:szCs w:val="28"/>
        </w:rPr>
        <w:t xml:space="preserve"> На места в пределах отдельной квоты принимаются:</w:t>
      </w:r>
    </w:p>
    <w:p w14:paraId="35E53A34" w14:textId="77777777" w:rsidR="00E969C8" w:rsidRDefault="005A19C0" w:rsidP="00AF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без проведения вступительных испытаний</w:t>
      </w:r>
      <w:r w:rsidR="00E969C8">
        <w:rPr>
          <w:rFonts w:ascii="Times New Roman" w:hAnsi="Times New Roman" w:cs="Times New Roman"/>
          <w:sz w:val="28"/>
          <w:szCs w:val="28"/>
        </w:rPr>
        <w:t>:</w:t>
      </w:r>
    </w:p>
    <w:p w14:paraId="1440AE54" w14:textId="77777777" w:rsidR="00E969C8" w:rsidRDefault="005A19C0" w:rsidP="00AF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лица, указанные в</w:t>
      </w:r>
      <w:r w:rsidR="00E969C8">
        <w:rPr>
          <w:rFonts w:ascii="Times New Roman" w:hAnsi="Times New Roman" w:cs="Times New Roman"/>
          <w:sz w:val="28"/>
          <w:szCs w:val="28"/>
        </w:rPr>
        <w:t xml:space="preserve"> пунктах 1 и 7 части 5.1 статьи 71</w:t>
      </w:r>
      <w:r>
        <w:rPr>
          <w:rFonts w:ascii="Times New Roman" w:hAnsi="Times New Roman" w:cs="Times New Roman"/>
          <w:sz w:val="28"/>
          <w:szCs w:val="28"/>
        </w:rPr>
        <w:t xml:space="preserve"> Федерального закона </w:t>
      </w:r>
      <w:r w:rsidR="00E969C8" w:rsidRPr="00C936B6">
        <w:rPr>
          <w:rFonts w:ascii="Times New Roman" w:hAnsi="Times New Roman" w:cs="Times New Roman"/>
          <w:sz w:val="28"/>
          <w:szCs w:val="28"/>
        </w:rPr>
        <w:t xml:space="preserve">№ </w:t>
      </w:r>
      <w:r>
        <w:rPr>
          <w:rFonts w:ascii="Times New Roman" w:hAnsi="Times New Roman" w:cs="Times New Roman"/>
          <w:sz w:val="28"/>
          <w:szCs w:val="28"/>
        </w:rPr>
        <w:t>273-ФЗ;</w:t>
      </w:r>
    </w:p>
    <w:p w14:paraId="4954A8FC" w14:textId="77777777" w:rsidR="00E969C8" w:rsidRDefault="005A19C0" w:rsidP="00AF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дети лиц, указанных в</w:t>
      </w:r>
      <w:r w:rsidR="00E969C8">
        <w:rPr>
          <w:rFonts w:ascii="Times New Roman" w:hAnsi="Times New Roman" w:cs="Times New Roman"/>
          <w:sz w:val="28"/>
          <w:szCs w:val="28"/>
        </w:rPr>
        <w:t xml:space="preserve"> пунктах 2 - 4 части 5.1 статьи 71 </w:t>
      </w:r>
      <w:r>
        <w:rPr>
          <w:rFonts w:ascii="Times New Roman" w:hAnsi="Times New Roman" w:cs="Times New Roman"/>
          <w:sz w:val="28"/>
          <w:szCs w:val="28"/>
        </w:rPr>
        <w:t xml:space="preserve">Федерального закона </w:t>
      </w:r>
      <w:r w:rsidR="00E969C8" w:rsidRPr="00C936B6">
        <w:rPr>
          <w:rFonts w:ascii="Times New Roman" w:hAnsi="Times New Roman" w:cs="Times New Roman"/>
          <w:sz w:val="28"/>
          <w:szCs w:val="28"/>
        </w:rPr>
        <w:t xml:space="preserve">№ </w:t>
      </w:r>
      <w:r>
        <w:rPr>
          <w:rFonts w:ascii="Times New Roman" w:hAnsi="Times New Roman" w:cs="Times New Roman"/>
          <w:sz w:val="28"/>
          <w:szCs w:val="28"/>
        </w:rPr>
        <w:t>273-ФЗ, дети военнослужащих и сотрудников, указанных в</w:t>
      </w:r>
      <w:r w:rsidR="00E969C8">
        <w:rPr>
          <w:rFonts w:ascii="Times New Roman" w:hAnsi="Times New Roman" w:cs="Times New Roman"/>
          <w:sz w:val="28"/>
          <w:szCs w:val="28"/>
        </w:rPr>
        <w:t xml:space="preserve"> пункте 6 части 5.1 статьи 71 </w:t>
      </w:r>
      <w:r>
        <w:rPr>
          <w:rFonts w:ascii="Times New Roman" w:hAnsi="Times New Roman" w:cs="Times New Roman"/>
          <w:sz w:val="28"/>
          <w:szCs w:val="28"/>
        </w:rPr>
        <w:t xml:space="preserve">Федерального закона </w:t>
      </w:r>
      <w:r w:rsidR="00E969C8" w:rsidRPr="00C936B6">
        <w:rPr>
          <w:rFonts w:ascii="Times New Roman" w:hAnsi="Times New Roman" w:cs="Times New Roman"/>
          <w:sz w:val="28"/>
          <w:szCs w:val="28"/>
        </w:rPr>
        <w:t xml:space="preserve">№ </w:t>
      </w:r>
      <w:r>
        <w:rPr>
          <w:rFonts w:ascii="Times New Roman" w:hAnsi="Times New Roman" w:cs="Times New Roman"/>
          <w:sz w:val="28"/>
          <w:szCs w:val="28"/>
        </w:rPr>
        <w:t>273-ФЗ, если указанные лица, военнослужащие, сотрудники погибли или получили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удостоены звания Героя Российской Федерации или награждены тремя орденами Мужества;</w:t>
      </w:r>
    </w:p>
    <w:p w14:paraId="7B609BD9" w14:textId="081939F5" w:rsidR="005A19C0" w:rsidRDefault="005A19C0" w:rsidP="00AF4C5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 результатам ЕГЭ или вступительных испытаний, проводимых организацией высшего образования самостоятельно, по выбору поступающих - иные лица, указанные в</w:t>
      </w:r>
      <w:r w:rsidR="00E969C8">
        <w:rPr>
          <w:rFonts w:ascii="Times New Roman" w:hAnsi="Times New Roman" w:cs="Times New Roman"/>
          <w:sz w:val="28"/>
          <w:szCs w:val="28"/>
        </w:rPr>
        <w:t xml:space="preserve"> части 5.1 статьи 71</w:t>
      </w:r>
      <w:r>
        <w:rPr>
          <w:rFonts w:ascii="Times New Roman" w:hAnsi="Times New Roman" w:cs="Times New Roman"/>
          <w:sz w:val="28"/>
          <w:szCs w:val="28"/>
        </w:rPr>
        <w:t xml:space="preserve"> Федерального закона </w:t>
      </w:r>
      <w:r w:rsidR="00E969C8" w:rsidRPr="00C936B6">
        <w:rPr>
          <w:rFonts w:ascii="Times New Roman" w:hAnsi="Times New Roman" w:cs="Times New Roman"/>
          <w:sz w:val="28"/>
          <w:szCs w:val="28"/>
        </w:rPr>
        <w:t xml:space="preserve">№ </w:t>
      </w:r>
      <w:r>
        <w:rPr>
          <w:rFonts w:ascii="Times New Roman" w:hAnsi="Times New Roman" w:cs="Times New Roman"/>
          <w:sz w:val="28"/>
          <w:szCs w:val="28"/>
        </w:rPr>
        <w:t>273-ФЗ.</w:t>
      </w:r>
    </w:p>
    <w:p w14:paraId="4133F726" w14:textId="073D1AD4" w:rsidR="005E6A08" w:rsidRPr="00302FDD" w:rsidRDefault="007E36D4" w:rsidP="002F73DF">
      <w:pPr>
        <w:spacing w:after="0" w:line="240" w:lineRule="auto"/>
        <w:ind w:firstLine="709"/>
        <w:jc w:val="both"/>
        <w:rPr>
          <w:rFonts w:ascii="Times New Roman" w:hAnsi="Times New Roman" w:cs="Times New Roman"/>
          <w:sz w:val="28"/>
          <w:szCs w:val="28"/>
        </w:rPr>
      </w:pPr>
      <w:bookmarkStart w:id="71" w:name="Par1"/>
      <w:bookmarkEnd w:id="71"/>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E969C8">
        <w:rPr>
          <w:rFonts w:ascii="Times New Roman" w:hAnsi="Times New Roman" w:cs="Times New Roman"/>
          <w:b/>
          <w:bCs/>
          <w:sz w:val="28"/>
          <w:szCs w:val="28"/>
        </w:rPr>
        <w:t>3</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Поступающие на места в пределах отдельной квоты по результатам ЕГЭ или вступительных испытаний, проводимых </w:t>
      </w:r>
      <w:r w:rsidR="004C0F13" w:rsidRPr="00302FDD">
        <w:rPr>
          <w:rFonts w:ascii="Times New Roman" w:hAnsi="Times New Roman" w:cs="Times New Roman"/>
          <w:sz w:val="28"/>
          <w:szCs w:val="28"/>
        </w:rPr>
        <w:t>Университетом</w:t>
      </w:r>
      <w:r w:rsidR="005E6A08" w:rsidRPr="00302FDD">
        <w:rPr>
          <w:rFonts w:ascii="Times New Roman" w:hAnsi="Times New Roman" w:cs="Times New Roman"/>
          <w:sz w:val="28"/>
          <w:szCs w:val="28"/>
        </w:rPr>
        <w:t xml:space="preserve"> самостоятельно, могут:</w:t>
      </w:r>
    </w:p>
    <w:p w14:paraId="019D527D" w14:textId="77777777" w:rsidR="005E6A08" w:rsidRPr="00302FDD" w:rsidRDefault="005E6A08" w:rsidP="002F73DF">
      <w:pPr>
        <w:spacing w:after="0" w:line="240" w:lineRule="auto"/>
        <w:ind w:firstLine="709"/>
        <w:jc w:val="both"/>
        <w:rPr>
          <w:rFonts w:ascii="Times New Roman" w:hAnsi="Times New Roman" w:cs="Times New Roman"/>
          <w:sz w:val="28"/>
          <w:szCs w:val="28"/>
        </w:rPr>
      </w:pPr>
      <w:bookmarkStart w:id="72" w:name="sub_1973002"/>
      <w:bookmarkEnd w:id="69"/>
      <w:r w:rsidRPr="00302FDD">
        <w:rPr>
          <w:rFonts w:ascii="Times New Roman" w:hAnsi="Times New Roman" w:cs="Times New Roman"/>
          <w:sz w:val="28"/>
          <w:szCs w:val="28"/>
        </w:rPr>
        <w:t>сдавать общеобразовательные вступительные испытания (вне зависимости от того, участвовал ли поступающий в сдаче ЕГЭ);</w:t>
      </w:r>
    </w:p>
    <w:bookmarkEnd w:id="72"/>
    <w:p w14:paraId="0B72252F" w14:textId="016F8CA9" w:rsidR="005E6A08" w:rsidRPr="00870C00"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использовать результаты вступительных испытаний на базе профессионального образования (при наличии права сдавать вступительные </w:t>
      </w:r>
      <w:r w:rsidRPr="00870C00">
        <w:rPr>
          <w:rFonts w:ascii="Times New Roman" w:hAnsi="Times New Roman" w:cs="Times New Roman"/>
          <w:sz w:val="28"/>
          <w:szCs w:val="28"/>
        </w:rPr>
        <w:t xml:space="preserve">испытания в соответствии с </w:t>
      </w:r>
      <w:hyperlink w:anchor="sub_1016" w:history="1">
        <w:r w:rsidRPr="00AF4C5B">
          <w:rPr>
            <w:rStyle w:val="af5"/>
            <w:rFonts w:ascii="Times New Roman" w:hAnsi="Times New Roman" w:cs="Times New Roman"/>
            <w:b w:val="0"/>
            <w:color w:val="auto"/>
            <w:sz w:val="28"/>
            <w:szCs w:val="28"/>
          </w:rPr>
          <w:t>пунктом 1</w:t>
        </w:r>
        <w:r w:rsidR="002F73DF" w:rsidRPr="00AF4C5B">
          <w:rPr>
            <w:rStyle w:val="af5"/>
            <w:rFonts w:ascii="Times New Roman" w:hAnsi="Times New Roman" w:cs="Times New Roman"/>
            <w:b w:val="0"/>
            <w:color w:val="auto"/>
            <w:sz w:val="28"/>
            <w:szCs w:val="28"/>
          </w:rPr>
          <w:t>3</w:t>
        </w:r>
      </w:hyperlink>
      <w:r w:rsidRPr="00870C00">
        <w:rPr>
          <w:rFonts w:ascii="Times New Roman" w:hAnsi="Times New Roman" w:cs="Times New Roman"/>
          <w:sz w:val="28"/>
          <w:szCs w:val="28"/>
        </w:rPr>
        <w:t xml:space="preserve"> Правил);</w:t>
      </w:r>
    </w:p>
    <w:p w14:paraId="35093027" w14:textId="77777777" w:rsidR="005E6A08" w:rsidRPr="00870C00" w:rsidRDefault="005E6A08" w:rsidP="002F73DF">
      <w:pPr>
        <w:spacing w:after="0" w:line="240" w:lineRule="auto"/>
        <w:ind w:firstLine="709"/>
        <w:jc w:val="both"/>
        <w:rPr>
          <w:rFonts w:ascii="Times New Roman" w:hAnsi="Times New Roman" w:cs="Times New Roman"/>
          <w:sz w:val="28"/>
          <w:szCs w:val="28"/>
        </w:rPr>
      </w:pPr>
      <w:r w:rsidRPr="00870C00">
        <w:rPr>
          <w:rFonts w:ascii="Times New Roman" w:hAnsi="Times New Roman" w:cs="Times New Roman"/>
          <w:sz w:val="28"/>
          <w:szCs w:val="28"/>
        </w:rPr>
        <w:t>использовать результаты ЕГЭ.</w:t>
      </w:r>
    </w:p>
    <w:p w14:paraId="3C89105D" w14:textId="4E3AECBD" w:rsidR="005E6A08" w:rsidRPr="00870C00" w:rsidRDefault="005E6A08" w:rsidP="002F73DF">
      <w:pPr>
        <w:spacing w:after="0" w:line="240" w:lineRule="auto"/>
        <w:ind w:firstLine="709"/>
        <w:jc w:val="both"/>
        <w:rPr>
          <w:rFonts w:ascii="Times New Roman" w:hAnsi="Times New Roman" w:cs="Times New Roman"/>
          <w:sz w:val="28"/>
          <w:szCs w:val="28"/>
        </w:rPr>
      </w:pPr>
      <w:r w:rsidRPr="00870C00">
        <w:rPr>
          <w:rFonts w:ascii="Times New Roman" w:hAnsi="Times New Roman" w:cs="Times New Roman"/>
          <w:sz w:val="28"/>
          <w:szCs w:val="28"/>
        </w:rPr>
        <w:lastRenderedPageBreak/>
        <w:t xml:space="preserve">Результаты общеобразовательных вступительных испытаний, сданных в соответствии с </w:t>
      </w:r>
      <w:hyperlink w:anchor="sub_1973002" w:history="1">
        <w:r w:rsidRPr="00AF4C5B">
          <w:rPr>
            <w:rStyle w:val="af5"/>
            <w:rFonts w:ascii="Times New Roman" w:hAnsi="Times New Roman" w:cs="Times New Roman"/>
            <w:b w:val="0"/>
            <w:color w:val="auto"/>
            <w:sz w:val="28"/>
            <w:szCs w:val="28"/>
          </w:rPr>
          <w:t>абзацем вторым</w:t>
        </w:r>
      </w:hyperlink>
      <w:r w:rsidRPr="00870C00">
        <w:rPr>
          <w:rFonts w:ascii="Times New Roman" w:hAnsi="Times New Roman" w:cs="Times New Roman"/>
          <w:sz w:val="28"/>
          <w:szCs w:val="28"/>
        </w:rPr>
        <w:t xml:space="preserve"> настоящего пункта, не учитываются при приеме на места в пределах особой квоты, на места в пределах целевой квоты, на основные места в рамках контрольных цифр, на места для обучения по договорам об оказании платных образовательных услуг, за исключением случая, указанного в </w:t>
      </w:r>
      <w:hyperlink w:anchor="sub_1974" w:history="1">
        <w:r w:rsidR="003921DF" w:rsidRPr="00AF4C5B">
          <w:rPr>
            <w:rStyle w:val="af5"/>
            <w:rFonts w:ascii="Times New Roman" w:hAnsi="Times New Roman" w:cs="Times New Roman"/>
            <w:b w:val="0"/>
            <w:color w:val="auto"/>
            <w:sz w:val="28"/>
            <w:szCs w:val="28"/>
          </w:rPr>
          <w:t>пункте 9</w:t>
        </w:r>
        <w:r w:rsidR="00F43D1E" w:rsidRPr="00AF4C5B">
          <w:rPr>
            <w:rStyle w:val="af5"/>
            <w:rFonts w:ascii="Times New Roman" w:hAnsi="Times New Roman" w:cs="Times New Roman"/>
            <w:b w:val="0"/>
            <w:color w:val="auto"/>
            <w:sz w:val="28"/>
            <w:szCs w:val="28"/>
          </w:rPr>
          <w:t>5</w:t>
        </w:r>
      </w:hyperlink>
      <w:r w:rsidRPr="00870C00">
        <w:rPr>
          <w:rFonts w:ascii="Times New Roman" w:hAnsi="Times New Roman" w:cs="Times New Roman"/>
          <w:sz w:val="28"/>
          <w:szCs w:val="28"/>
        </w:rPr>
        <w:t>.4. Правил.</w:t>
      </w:r>
    </w:p>
    <w:p w14:paraId="714586DA" w14:textId="17781887" w:rsidR="005E6A08" w:rsidRPr="00302FDD" w:rsidRDefault="007E36D4" w:rsidP="002F73DF">
      <w:pPr>
        <w:spacing w:after="0" w:line="240" w:lineRule="auto"/>
        <w:ind w:firstLine="709"/>
        <w:jc w:val="both"/>
        <w:rPr>
          <w:rFonts w:ascii="Times New Roman" w:hAnsi="Times New Roman" w:cs="Times New Roman"/>
          <w:sz w:val="28"/>
          <w:szCs w:val="28"/>
        </w:rPr>
      </w:pPr>
      <w:bookmarkStart w:id="73" w:name="sub_1974"/>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E969C8">
        <w:rPr>
          <w:rFonts w:ascii="Times New Roman" w:hAnsi="Times New Roman" w:cs="Times New Roman"/>
          <w:b/>
          <w:bCs/>
          <w:sz w:val="28"/>
          <w:szCs w:val="28"/>
        </w:rPr>
        <w:t>4</w:t>
      </w:r>
      <w:r w:rsidR="005E6A08" w:rsidRPr="00302FDD">
        <w:rPr>
          <w:rFonts w:ascii="Times New Roman" w:hAnsi="Times New Roman" w:cs="Times New Roman"/>
          <w:b/>
          <w:bCs/>
          <w:sz w:val="28"/>
          <w:szCs w:val="28"/>
        </w:rPr>
        <w:t>.</w:t>
      </w:r>
      <w:r w:rsidR="00BB1292" w:rsidRPr="00302FDD">
        <w:rPr>
          <w:rFonts w:ascii="Times New Roman" w:hAnsi="Times New Roman" w:cs="Times New Roman"/>
          <w:sz w:val="28"/>
          <w:szCs w:val="28"/>
        </w:rPr>
        <w:t xml:space="preserve"> </w:t>
      </w:r>
      <w:r w:rsidR="005E6A08" w:rsidRPr="00302FDD">
        <w:rPr>
          <w:rFonts w:ascii="Times New Roman" w:hAnsi="Times New Roman" w:cs="Times New Roman"/>
          <w:sz w:val="28"/>
          <w:szCs w:val="28"/>
        </w:rPr>
        <w:t xml:space="preserve">В случае если поступающие на места в пределах отдельной квоты по результатам ЕГЭ или вступительных испытаний, проводимых </w:t>
      </w:r>
      <w:r w:rsidR="000B19EB" w:rsidRPr="00302FDD">
        <w:rPr>
          <w:rFonts w:ascii="Times New Roman" w:hAnsi="Times New Roman" w:cs="Times New Roman"/>
          <w:sz w:val="28"/>
          <w:szCs w:val="28"/>
        </w:rPr>
        <w:t>Университетом</w:t>
      </w:r>
      <w:r w:rsidR="005E6A08" w:rsidRPr="00302FDD">
        <w:rPr>
          <w:rFonts w:ascii="Times New Roman" w:hAnsi="Times New Roman" w:cs="Times New Roman"/>
          <w:sz w:val="28"/>
          <w:szCs w:val="28"/>
        </w:rPr>
        <w:t xml:space="preserve"> самостоятельно, одновременно относятся к числу лиц, </w:t>
      </w:r>
      <w:r w:rsidR="005E6A08" w:rsidRPr="00870C00">
        <w:rPr>
          <w:rFonts w:ascii="Times New Roman" w:hAnsi="Times New Roman" w:cs="Times New Roman"/>
          <w:sz w:val="28"/>
          <w:szCs w:val="28"/>
        </w:rPr>
        <w:t xml:space="preserve">указанных в </w:t>
      </w:r>
      <w:hyperlink w:anchor="sub_1017" w:history="1">
        <w:r w:rsidR="005E6A08" w:rsidRPr="00AF4C5B">
          <w:rPr>
            <w:rStyle w:val="af5"/>
            <w:rFonts w:ascii="Times New Roman" w:hAnsi="Times New Roman" w:cs="Times New Roman"/>
            <w:b w:val="0"/>
            <w:color w:val="auto"/>
            <w:sz w:val="28"/>
            <w:szCs w:val="28"/>
          </w:rPr>
          <w:t>пункте 1</w:t>
        </w:r>
        <w:r w:rsidR="002F73DF" w:rsidRPr="00AF4C5B">
          <w:rPr>
            <w:rStyle w:val="af5"/>
            <w:rFonts w:ascii="Times New Roman" w:hAnsi="Times New Roman" w:cs="Times New Roman"/>
            <w:b w:val="0"/>
            <w:color w:val="auto"/>
            <w:sz w:val="28"/>
            <w:szCs w:val="28"/>
          </w:rPr>
          <w:t>4</w:t>
        </w:r>
      </w:hyperlink>
      <w:r w:rsidR="005E6A08" w:rsidRPr="00870C00">
        <w:rPr>
          <w:rFonts w:ascii="Times New Roman" w:hAnsi="Times New Roman" w:cs="Times New Roman"/>
          <w:sz w:val="28"/>
          <w:szCs w:val="28"/>
        </w:rPr>
        <w:t xml:space="preserve"> П</w:t>
      </w:r>
      <w:r w:rsidR="002F73DF" w:rsidRPr="00870C00">
        <w:rPr>
          <w:rFonts w:ascii="Times New Roman" w:hAnsi="Times New Roman" w:cs="Times New Roman"/>
          <w:sz w:val="28"/>
          <w:szCs w:val="28"/>
        </w:rPr>
        <w:t>равил</w:t>
      </w:r>
      <w:r w:rsidR="005E6A08" w:rsidRPr="00870C00">
        <w:rPr>
          <w:rFonts w:ascii="Times New Roman" w:hAnsi="Times New Roman" w:cs="Times New Roman"/>
          <w:sz w:val="28"/>
          <w:szCs w:val="28"/>
        </w:rPr>
        <w:t>, результаты вступительных испытаний,</w:t>
      </w:r>
      <w:r w:rsidR="005E6A08" w:rsidRPr="00302FDD">
        <w:rPr>
          <w:rFonts w:ascii="Times New Roman" w:hAnsi="Times New Roman" w:cs="Times New Roman"/>
          <w:sz w:val="28"/>
          <w:szCs w:val="28"/>
        </w:rPr>
        <w:t xml:space="preserve"> сдаваемых ими в соответствии с пунктом 1</w:t>
      </w:r>
      <w:r w:rsidR="002F73DF" w:rsidRPr="00302FDD">
        <w:rPr>
          <w:rFonts w:ascii="Times New Roman" w:hAnsi="Times New Roman" w:cs="Times New Roman"/>
          <w:sz w:val="28"/>
          <w:szCs w:val="28"/>
        </w:rPr>
        <w:t>4</w:t>
      </w:r>
      <w:r w:rsidR="005E6A08" w:rsidRPr="00302FDD">
        <w:rPr>
          <w:rFonts w:ascii="Times New Roman" w:hAnsi="Times New Roman" w:cs="Times New Roman"/>
          <w:sz w:val="28"/>
          <w:szCs w:val="28"/>
        </w:rPr>
        <w:t xml:space="preserve"> П</w:t>
      </w:r>
      <w:r w:rsidR="002F73DF" w:rsidRPr="00302FDD">
        <w:rPr>
          <w:rFonts w:ascii="Times New Roman" w:hAnsi="Times New Roman" w:cs="Times New Roman"/>
          <w:sz w:val="28"/>
          <w:szCs w:val="28"/>
        </w:rPr>
        <w:t>равил</w:t>
      </w:r>
      <w:r w:rsidR="005E6A08" w:rsidRPr="00302FDD">
        <w:rPr>
          <w:rFonts w:ascii="Times New Roman" w:hAnsi="Times New Roman" w:cs="Times New Roman"/>
          <w:sz w:val="28"/>
          <w:szCs w:val="28"/>
        </w:rPr>
        <w:t>, используются при приеме как на места в пределах отдельной квоты, так и на иные места.</w:t>
      </w:r>
    </w:p>
    <w:p w14:paraId="1353513C" w14:textId="585FAEA2" w:rsidR="005E6A08" w:rsidRPr="00302FDD" w:rsidRDefault="007E36D4" w:rsidP="002F73DF">
      <w:pPr>
        <w:spacing w:after="0" w:line="240" w:lineRule="auto"/>
        <w:ind w:firstLine="709"/>
        <w:jc w:val="both"/>
        <w:rPr>
          <w:rFonts w:ascii="Times New Roman" w:hAnsi="Times New Roman" w:cs="Times New Roman"/>
          <w:sz w:val="28"/>
          <w:szCs w:val="28"/>
        </w:rPr>
      </w:pPr>
      <w:bookmarkStart w:id="74" w:name="sub_1975"/>
      <w:bookmarkEnd w:id="73"/>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Pr>
          <w:rFonts w:ascii="Times New Roman" w:hAnsi="Times New Roman" w:cs="Times New Roman"/>
          <w:b/>
          <w:bCs/>
          <w:sz w:val="28"/>
          <w:szCs w:val="28"/>
        </w:rPr>
        <w:t>5</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Информация о лицах, поступающих на места в пределах отдельной квоты, размещаемая </w:t>
      </w:r>
      <w:r w:rsidR="00CA02B9" w:rsidRPr="00302FDD">
        <w:rPr>
          <w:rFonts w:ascii="Times New Roman" w:hAnsi="Times New Roman" w:cs="Times New Roman"/>
          <w:sz w:val="28"/>
          <w:szCs w:val="28"/>
        </w:rPr>
        <w:t>Университетом</w:t>
      </w:r>
      <w:r w:rsidR="005E6A08" w:rsidRPr="00302FDD">
        <w:rPr>
          <w:rFonts w:ascii="Times New Roman" w:hAnsi="Times New Roman" w:cs="Times New Roman"/>
          <w:sz w:val="28"/>
          <w:szCs w:val="28"/>
        </w:rPr>
        <w:t xml:space="preserve"> на официальном сайте и (или) </w:t>
      </w:r>
      <w:r w:rsidR="005E6A08" w:rsidRPr="00870C00">
        <w:rPr>
          <w:rFonts w:ascii="Times New Roman" w:hAnsi="Times New Roman" w:cs="Times New Roman"/>
          <w:sz w:val="28"/>
          <w:szCs w:val="28"/>
        </w:rPr>
        <w:t xml:space="preserve">размещаемая на </w:t>
      </w:r>
      <w:hyperlink r:id="rId70" w:history="1">
        <w:r w:rsidR="005E6A08" w:rsidRPr="00AF4C5B">
          <w:rPr>
            <w:rStyle w:val="af5"/>
            <w:rFonts w:ascii="Times New Roman" w:hAnsi="Times New Roman" w:cs="Times New Roman"/>
            <w:b w:val="0"/>
            <w:color w:val="auto"/>
            <w:sz w:val="28"/>
            <w:szCs w:val="28"/>
          </w:rPr>
          <w:t>ЕПГУ</w:t>
        </w:r>
      </w:hyperlink>
      <w:r w:rsidR="005E6A08" w:rsidRPr="00870C00">
        <w:rPr>
          <w:rFonts w:ascii="Times New Roman" w:hAnsi="Times New Roman" w:cs="Times New Roman"/>
          <w:sz w:val="28"/>
          <w:szCs w:val="28"/>
        </w:rPr>
        <w:t xml:space="preserve"> (списки лиц, подавших документы, сведения о</w:t>
      </w:r>
      <w:r w:rsidR="005E6A08" w:rsidRPr="00E30F0C">
        <w:rPr>
          <w:rFonts w:ascii="Times New Roman" w:hAnsi="Times New Roman" w:cs="Times New Roman"/>
          <w:sz w:val="28"/>
          <w:szCs w:val="28"/>
        </w:rPr>
        <w:t xml:space="preserve">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ф</w:t>
      </w:r>
      <w:r w:rsidR="005E6A08" w:rsidRPr="00302FDD">
        <w:rPr>
          <w:rFonts w:ascii="Times New Roman" w:hAnsi="Times New Roman" w:cs="Times New Roman"/>
          <w:sz w:val="28"/>
          <w:szCs w:val="28"/>
        </w:rPr>
        <w:t>ормируется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p w14:paraId="7E601DF8" w14:textId="5601B30E" w:rsidR="005E6A08" w:rsidRPr="00302FDD" w:rsidRDefault="007E36D4" w:rsidP="002F73DF">
      <w:pPr>
        <w:spacing w:after="0" w:line="240" w:lineRule="auto"/>
        <w:ind w:firstLine="709"/>
        <w:jc w:val="both"/>
        <w:rPr>
          <w:rFonts w:ascii="Times New Roman" w:hAnsi="Times New Roman" w:cs="Times New Roman"/>
          <w:sz w:val="28"/>
          <w:szCs w:val="28"/>
        </w:rPr>
      </w:pPr>
      <w:bookmarkStart w:id="75" w:name="sub_1976"/>
      <w:bookmarkEnd w:id="74"/>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Pr>
          <w:rFonts w:ascii="Times New Roman" w:hAnsi="Times New Roman" w:cs="Times New Roman"/>
          <w:b/>
          <w:bCs/>
          <w:sz w:val="28"/>
          <w:szCs w:val="28"/>
        </w:rPr>
        <w:t>6</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Зачисление на места в пределах отдельной квоты осуществляется на этапе приоритетного зачисления. Конкурсный список на места в пределах отдельной квоты включает в себя:</w:t>
      </w:r>
    </w:p>
    <w:bookmarkEnd w:id="75"/>
    <w:p w14:paraId="486AB59E" w14:textId="1A3EF954"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w:t>
      </w:r>
      <w:r w:rsidR="00F54F9A">
        <w:rPr>
          <w:rFonts w:ascii="Times New Roman" w:hAnsi="Times New Roman" w:cs="Times New Roman"/>
          <w:sz w:val="28"/>
          <w:szCs w:val="28"/>
        </w:rPr>
        <w:t>№</w:t>
      </w:r>
      <w:r w:rsidRPr="00302FDD">
        <w:rPr>
          <w:rFonts w:ascii="Times New Roman" w:hAnsi="Times New Roman" w:cs="Times New Roman"/>
          <w:sz w:val="28"/>
          <w:szCs w:val="28"/>
        </w:rPr>
        <w:t> 1). В случае проведения дополнительных вступительных испытаний творческой и (или) профессиональной направленности в данный список включаются лица, которые имеют не менее минимального количества баллов за указанные вступительные испытания;</w:t>
      </w:r>
    </w:p>
    <w:p w14:paraId="40C6586C" w14:textId="7CEFCBCD"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список поступающих по результатам ЕГЭ и (или) вступительных испытаний, проводимых </w:t>
      </w:r>
      <w:r w:rsidR="000B19EB" w:rsidRPr="00302FDD">
        <w:rPr>
          <w:rFonts w:ascii="Times New Roman" w:hAnsi="Times New Roman" w:cs="Times New Roman"/>
          <w:sz w:val="28"/>
          <w:szCs w:val="28"/>
        </w:rPr>
        <w:t>Университетом</w:t>
      </w:r>
      <w:r w:rsidRPr="00302FDD">
        <w:rPr>
          <w:rFonts w:ascii="Times New Roman" w:hAnsi="Times New Roman" w:cs="Times New Roman"/>
          <w:sz w:val="28"/>
          <w:szCs w:val="28"/>
        </w:rPr>
        <w:t xml:space="preserve">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w:t>
      </w:r>
      <w:r w:rsidR="00F54F9A">
        <w:rPr>
          <w:rFonts w:ascii="Times New Roman" w:hAnsi="Times New Roman" w:cs="Times New Roman"/>
          <w:sz w:val="28"/>
          <w:szCs w:val="28"/>
        </w:rPr>
        <w:t>№</w:t>
      </w:r>
      <w:r w:rsidRPr="00302FDD">
        <w:rPr>
          <w:rFonts w:ascii="Times New Roman" w:hAnsi="Times New Roman" w:cs="Times New Roman"/>
          <w:sz w:val="28"/>
          <w:szCs w:val="28"/>
        </w:rPr>
        <w:t> 2).</w:t>
      </w:r>
    </w:p>
    <w:p w14:paraId="1338D4CE" w14:textId="1B68D91B" w:rsidR="005E6A08" w:rsidRPr="00302FDD" w:rsidRDefault="007E36D4" w:rsidP="000B19EB">
      <w:pPr>
        <w:spacing w:after="0" w:line="240" w:lineRule="auto"/>
        <w:ind w:firstLine="709"/>
        <w:jc w:val="both"/>
        <w:rPr>
          <w:rFonts w:ascii="Times New Roman" w:hAnsi="Times New Roman" w:cs="Times New Roman"/>
          <w:sz w:val="28"/>
          <w:szCs w:val="28"/>
        </w:rPr>
      </w:pPr>
      <w:bookmarkStart w:id="76" w:name="sub_1977"/>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Pr>
          <w:rFonts w:ascii="Times New Roman" w:hAnsi="Times New Roman" w:cs="Times New Roman"/>
          <w:b/>
          <w:bCs/>
          <w:sz w:val="28"/>
          <w:szCs w:val="28"/>
        </w:rPr>
        <w:t>7</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w:t>
      </w:r>
      <w:bookmarkStart w:id="77" w:name="sub_1978"/>
      <w:bookmarkEnd w:id="76"/>
      <w:r w:rsidR="005E6A08" w:rsidRPr="00302FDD">
        <w:rPr>
          <w:rFonts w:ascii="Times New Roman" w:hAnsi="Times New Roman" w:cs="Times New Roman"/>
          <w:sz w:val="28"/>
          <w:szCs w:val="28"/>
        </w:rPr>
        <w:t xml:space="preserve">Конкурсный список </w:t>
      </w:r>
      <w:r w:rsidR="00F54F9A">
        <w:rPr>
          <w:rFonts w:ascii="Times New Roman" w:hAnsi="Times New Roman" w:cs="Times New Roman"/>
          <w:sz w:val="28"/>
          <w:szCs w:val="28"/>
        </w:rPr>
        <w:t>№</w:t>
      </w:r>
      <w:r w:rsidR="005E6A08" w:rsidRPr="00302FDD">
        <w:rPr>
          <w:rFonts w:ascii="Times New Roman" w:hAnsi="Times New Roman" w:cs="Times New Roman"/>
          <w:sz w:val="28"/>
          <w:szCs w:val="28"/>
        </w:rPr>
        <w:t> 1 в случае отсутствия дополнительных вступительных испытаний творческой и (или) профессиональной направленности ранжируется по следующим основаниям:</w:t>
      </w:r>
    </w:p>
    <w:p w14:paraId="06488F1F" w14:textId="77777777" w:rsidR="005E6A08" w:rsidRPr="00302FDD" w:rsidRDefault="005E6A08" w:rsidP="002F73DF">
      <w:pPr>
        <w:spacing w:after="0" w:line="240" w:lineRule="auto"/>
        <w:ind w:firstLine="709"/>
        <w:jc w:val="both"/>
        <w:rPr>
          <w:rFonts w:ascii="Times New Roman" w:hAnsi="Times New Roman" w:cs="Times New Roman"/>
          <w:sz w:val="28"/>
          <w:szCs w:val="28"/>
        </w:rPr>
      </w:pPr>
      <w:bookmarkStart w:id="78" w:name="sub_197801"/>
      <w:bookmarkEnd w:id="77"/>
      <w:r w:rsidRPr="00302FDD">
        <w:rPr>
          <w:rFonts w:ascii="Times New Roman" w:hAnsi="Times New Roman" w:cs="Times New Roman"/>
          <w:sz w:val="28"/>
          <w:szCs w:val="28"/>
        </w:rPr>
        <w:t>1) по убыванию количества баллов, начисленных за индивидуальные достижения;</w:t>
      </w:r>
    </w:p>
    <w:p w14:paraId="28A75927" w14:textId="205DB40E" w:rsidR="005E6A08" w:rsidRPr="00870C00" w:rsidRDefault="005E6A08" w:rsidP="002F73DF">
      <w:pPr>
        <w:spacing w:after="0" w:line="240" w:lineRule="auto"/>
        <w:ind w:firstLine="709"/>
        <w:jc w:val="both"/>
        <w:rPr>
          <w:rFonts w:ascii="Times New Roman" w:hAnsi="Times New Roman" w:cs="Times New Roman"/>
          <w:sz w:val="28"/>
          <w:szCs w:val="28"/>
        </w:rPr>
      </w:pPr>
      <w:bookmarkStart w:id="79" w:name="sub_197802"/>
      <w:bookmarkEnd w:id="78"/>
      <w:r w:rsidRPr="00870C00">
        <w:rPr>
          <w:rFonts w:ascii="Times New Roman" w:hAnsi="Times New Roman" w:cs="Times New Roman"/>
          <w:sz w:val="28"/>
          <w:szCs w:val="28"/>
        </w:rP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71" w:history="1">
        <w:r w:rsidRPr="00AF4C5B">
          <w:rPr>
            <w:rStyle w:val="af5"/>
            <w:rFonts w:ascii="Times New Roman" w:hAnsi="Times New Roman" w:cs="Times New Roman"/>
            <w:b w:val="0"/>
            <w:color w:val="auto"/>
            <w:sz w:val="28"/>
            <w:szCs w:val="28"/>
          </w:rPr>
          <w:t xml:space="preserve">части 9 </w:t>
        </w:r>
        <w:r w:rsidRPr="00AF4C5B">
          <w:rPr>
            <w:rStyle w:val="af5"/>
            <w:rFonts w:ascii="Times New Roman" w:hAnsi="Times New Roman" w:cs="Times New Roman"/>
            <w:b w:val="0"/>
            <w:color w:val="auto"/>
            <w:sz w:val="28"/>
            <w:szCs w:val="28"/>
          </w:rPr>
          <w:lastRenderedPageBreak/>
          <w:t>статьи 71</w:t>
        </w:r>
      </w:hyperlink>
      <w:r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Pr="00870C00">
        <w:rPr>
          <w:rFonts w:ascii="Times New Roman" w:hAnsi="Times New Roman" w:cs="Times New Roman"/>
          <w:sz w:val="28"/>
          <w:szCs w:val="28"/>
        </w:rPr>
        <w:t> 273-ФЗ (более высокое место в конкурсном списке занимают поступающие, имеющие преимущественное право);</w:t>
      </w:r>
    </w:p>
    <w:p w14:paraId="3713EC2F" w14:textId="45D14F5B" w:rsidR="005E6A08" w:rsidRPr="00870C00" w:rsidRDefault="005E6A08" w:rsidP="002F73DF">
      <w:pPr>
        <w:spacing w:after="0" w:line="240" w:lineRule="auto"/>
        <w:ind w:firstLine="709"/>
        <w:jc w:val="both"/>
        <w:rPr>
          <w:rFonts w:ascii="Times New Roman" w:hAnsi="Times New Roman" w:cs="Times New Roman"/>
          <w:sz w:val="28"/>
          <w:szCs w:val="28"/>
        </w:rPr>
      </w:pPr>
      <w:bookmarkStart w:id="80" w:name="sub_197803"/>
      <w:bookmarkEnd w:id="79"/>
      <w:r w:rsidRPr="00870C00">
        <w:rPr>
          <w:rFonts w:ascii="Times New Roman" w:hAnsi="Times New Roman" w:cs="Times New Roman"/>
          <w:sz w:val="28"/>
          <w:szCs w:val="28"/>
        </w:rPr>
        <w:t xml:space="preserve">3) при равенстве по критериям, указанным в </w:t>
      </w:r>
      <w:hyperlink w:anchor="sub_197801" w:history="1">
        <w:r w:rsidRPr="00AF4C5B">
          <w:rPr>
            <w:rStyle w:val="af5"/>
            <w:rFonts w:ascii="Times New Roman" w:hAnsi="Times New Roman" w:cs="Times New Roman"/>
            <w:b w:val="0"/>
            <w:color w:val="auto"/>
            <w:sz w:val="28"/>
            <w:szCs w:val="28"/>
          </w:rPr>
          <w:t>подпунктах 1</w:t>
        </w:r>
      </w:hyperlink>
      <w:r w:rsidRPr="00870C00">
        <w:rPr>
          <w:rFonts w:ascii="Times New Roman" w:hAnsi="Times New Roman" w:cs="Times New Roman"/>
          <w:sz w:val="28"/>
          <w:szCs w:val="28"/>
        </w:rPr>
        <w:t xml:space="preserve"> и 2 настоящего пункта, - по наличию преимущественного права, указанного в </w:t>
      </w:r>
      <w:hyperlink r:id="rId72" w:history="1">
        <w:r w:rsidRPr="00AF4C5B">
          <w:rPr>
            <w:rStyle w:val="af5"/>
            <w:rFonts w:ascii="Times New Roman" w:hAnsi="Times New Roman" w:cs="Times New Roman"/>
            <w:b w:val="0"/>
            <w:color w:val="auto"/>
            <w:sz w:val="28"/>
            <w:szCs w:val="28"/>
          </w:rPr>
          <w:t>части 10 статьи 71</w:t>
        </w:r>
      </w:hyperlink>
      <w:r w:rsidRPr="00870C00">
        <w:rPr>
          <w:rFonts w:ascii="Times New Roman" w:hAnsi="Times New Roman" w:cs="Times New Roman"/>
          <w:sz w:val="28"/>
          <w:szCs w:val="28"/>
        </w:rPr>
        <w:t xml:space="preserve"> Федерального закона </w:t>
      </w:r>
      <w:r w:rsidR="00F54F9A" w:rsidRPr="00870C00">
        <w:rPr>
          <w:rFonts w:ascii="Times New Roman" w:hAnsi="Times New Roman" w:cs="Times New Roman"/>
          <w:sz w:val="28"/>
          <w:szCs w:val="28"/>
        </w:rPr>
        <w:t>№</w:t>
      </w:r>
      <w:r w:rsidRPr="00870C00">
        <w:rPr>
          <w:rFonts w:ascii="Times New Roman" w:hAnsi="Times New Roman" w:cs="Times New Roman"/>
          <w:sz w:val="28"/>
          <w:szCs w:val="28"/>
        </w:rPr>
        <w:t> 273-ФЗ (более высокое место в конкурсном списке занимают поступающие, имеющие преимущественное право);</w:t>
      </w:r>
    </w:p>
    <w:p w14:paraId="125897B3" w14:textId="77777777" w:rsidR="005E6A08" w:rsidRPr="00870C00" w:rsidRDefault="005E6A08" w:rsidP="002F73DF">
      <w:pPr>
        <w:spacing w:after="0" w:line="240" w:lineRule="auto"/>
        <w:ind w:firstLine="709"/>
        <w:jc w:val="both"/>
        <w:rPr>
          <w:rFonts w:ascii="Times New Roman" w:hAnsi="Times New Roman" w:cs="Times New Roman"/>
          <w:sz w:val="28"/>
          <w:szCs w:val="28"/>
        </w:rPr>
      </w:pPr>
      <w:bookmarkStart w:id="81" w:name="sub_197804"/>
      <w:bookmarkEnd w:id="80"/>
      <w:r w:rsidRPr="00870C00">
        <w:rPr>
          <w:rFonts w:ascii="Times New Roman" w:hAnsi="Times New Roman" w:cs="Times New Roman"/>
          <w:sz w:val="28"/>
          <w:szCs w:val="28"/>
        </w:rPr>
        <w:t xml:space="preserve">4) при равенстве по критериям, указанным в </w:t>
      </w:r>
      <w:hyperlink w:anchor="sub_197801" w:history="1">
        <w:r w:rsidRPr="00AF4C5B">
          <w:rPr>
            <w:rStyle w:val="af5"/>
            <w:rFonts w:ascii="Times New Roman" w:hAnsi="Times New Roman" w:cs="Times New Roman"/>
            <w:b w:val="0"/>
            <w:color w:val="auto"/>
            <w:sz w:val="28"/>
            <w:szCs w:val="28"/>
          </w:rPr>
          <w:t>подпунктах 1-3</w:t>
        </w:r>
      </w:hyperlink>
      <w:r w:rsidRPr="00870C00">
        <w:rPr>
          <w:rFonts w:ascii="Times New Roman" w:hAnsi="Times New Roman" w:cs="Times New Roman"/>
          <w:sz w:val="28"/>
          <w:szCs w:val="28"/>
        </w:rPr>
        <w:t xml:space="preserve"> настоящего пункта, - по индивидуальным достижениям, учитываемым при равенстве поступающих по иным критериям ранжирования.</w:t>
      </w:r>
    </w:p>
    <w:p w14:paraId="6BC07296" w14:textId="336871C0" w:rsidR="005E6A08" w:rsidRPr="00870C00" w:rsidRDefault="007E36D4" w:rsidP="002F73DF">
      <w:pPr>
        <w:spacing w:after="0" w:line="240" w:lineRule="auto"/>
        <w:ind w:firstLine="709"/>
        <w:jc w:val="both"/>
        <w:rPr>
          <w:rFonts w:ascii="Times New Roman" w:hAnsi="Times New Roman" w:cs="Times New Roman"/>
          <w:sz w:val="28"/>
          <w:szCs w:val="28"/>
        </w:rPr>
      </w:pPr>
      <w:bookmarkStart w:id="82" w:name="sub_10979"/>
      <w:bookmarkEnd w:id="81"/>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Pr>
          <w:rFonts w:ascii="Times New Roman" w:hAnsi="Times New Roman" w:cs="Times New Roman"/>
          <w:b/>
          <w:bCs/>
          <w:sz w:val="28"/>
          <w:szCs w:val="28"/>
        </w:rPr>
        <w:t>8</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Конкурсный список </w:t>
      </w:r>
      <w:r w:rsidR="00F54F9A">
        <w:rPr>
          <w:rFonts w:ascii="Times New Roman" w:hAnsi="Times New Roman" w:cs="Times New Roman"/>
          <w:sz w:val="28"/>
          <w:szCs w:val="28"/>
        </w:rPr>
        <w:t>№</w:t>
      </w:r>
      <w:r w:rsidR="005E6A08" w:rsidRPr="00302FDD">
        <w:rPr>
          <w:rFonts w:ascii="Times New Roman" w:hAnsi="Times New Roman" w:cs="Times New Roman"/>
          <w:sz w:val="28"/>
          <w:szCs w:val="28"/>
        </w:rPr>
        <w:t xml:space="preserve"> 2 ранжируется по критериям, указанным в </w:t>
      </w:r>
      <w:hyperlink w:anchor="sub_1077" w:history="1">
        <w:r w:rsidR="005E6A08" w:rsidRPr="00AF4C5B">
          <w:rPr>
            <w:rStyle w:val="af5"/>
            <w:rFonts w:ascii="Times New Roman" w:hAnsi="Times New Roman" w:cs="Times New Roman"/>
            <w:b w:val="0"/>
            <w:color w:val="auto"/>
            <w:sz w:val="28"/>
            <w:szCs w:val="28"/>
          </w:rPr>
          <w:t>пункте 7</w:t>
        </w:r>
        <w:r w:rsidR="002F73DF" w:rsidRPr="00AF4C5B">
          <w:rPr>
            <w:rStyle w:val="af5"/>
            <w:rFonts w:ascii="Times New Roman" w:hAnsi="Times New Roman" w:cs="Times New Roman"/>
            <w:b w:val="0"/>
            <w:color w:val="auto"/>
            <w:sz w:val="28"/>
            <w:szCs w:val="28"/>
          </w:rPr>
          <w:t>6</w:t>
        </w:r>
      </w:hyperlink>
      <w:r w:rsidR="005E6A08" w:rsidRPr="00870C00">
        <w:rPr>
          <w:rFonts w:ascii="Times New Roman" w:hAnsi="Times New Roman" w:cs="Times New Roman"/>
          <w:sz w:val="28"/>
          <w:szCs w:val="28"/>
        </w:rPr>
        <w:t xml:space="preserve"> П</w:t>
      </w:r>
      <w:r w:rsidR="002F73DF" w:rsidRPr="00870C00">
        <w:rPr>
          <w:rFonts w:ascii="Times New Roman" w:hAnsi="Times New Roman" w:cs="Times New Roman"/>
          <w:sz w:val="28"/>
          <w:szCs w:val="28"/>
        </w:rPr>
        <w:t>равил</w:t>
      </w:r>
      <w:r w:rsidR="005E6A08" w:rsidRPr="00870C00">
        <w:rPr>
          <w:rFonts w:ascii="Times New Roman" w:hAnsi="Times New Roman" w:cs="Times New Roman"/>
          <w:sz w:val="28"/>
          <w:szCs w:val="28"/>
        </w:rPr>
        <w:t>.</w:t>
      </w:r>
    </w:p>
    <w:p w14:paraId="50F8C60C" w14:textId="7C40389C" w:rsidR="005E6A08" w:rsidRPr="00302FDD" w:rsidRDefault="007E36D4" w:rsidP="002F73DF">
      <w:pPr>
        <w:spacing w:after="0" w:line="240" w:lineRule="auto"/>
        <w:ind w:firstLine="709"/>
        <w:jc w:val="both"/>
        <w:rPr>
          <w:rFonts w:ascii="Times New Roman" w:hAnsi="Times New Roman" w:cs="Times New Roman"/>
          <w:sz w:val="28"/>
          <w:szCs w:val="28"/>
        </w:rPr>
      </w:pPr>
      <w:bookmarkStart w:id="83" w:name="sub_19710"/>
      <w:bookmarkEnd w:id="82"/>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Pr>
          <w:rFonts w:ascii="Times New Roman" w:hAnsi="Times New Roman" w:cs="Times New Roman"/>
          <w:b/>
          <w:bCs/>
          <w:sz w:val="28"/>
          <w:szCs w:val="28"/>
        </w:rPr>
        <w:t>9</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Зачисление поступающих, включенных в конкурсный список </w:t>
      </w:r>
      <w:r w:rsidR="00F54F9A">
        <w:rPr>
          <w:rFonts w:ascii="Times New Roman" w:hAnsi="Times New Roman" w:cs="Times New Roman"/>
          <w:sz w:val="28"/>
          <w:szCs w:val="28"/>
        </w:rPr>
        <w:t>№</w:t>
      </w:r>
      <w:r w:rsidR="005E6A08" w:rsidRPr="00302FDD">
        <w:rPr>
          <w:rFonts w:ascii="Times New Roman" w:hAnsi="Times New Roman" w:cs="Times New Roman"/>
          <w:sz w:val="28"/>
          <w:szCs w:val="28"/>
        </w:rPr>
        <w:t xml:space="preserve"> 2, проводится на места, оставшиеся после зачисления поступающих, включенных в конкурсный список </w:t>
      </w:r>
      <w:r w:rsidR="00F54F9A">
        <w:rPr>
          <w:rFonts w:ascii="Times New Roman" w:hAnsi="Times New Roman" w:cs="Times New Roman"/>
          <w:sz w:val="28"/>
          <w:szCs w:val="28"/>
        </w:rPr>
        <w:t>№</w:t>
      </w:r>
      <w:r w:rsidR="005E6A08" w:rsidRPr="00302FDD">
        <w:rPr>
          <w:rFonts w:ascii="Times New Roman" w:hAnsi="Times New Roman" w:cs="Times New Roman"/>
          <w:sz w:val="28"/>
          <w:szCs w:val="28"/>
        </w:rPr>
        <w:t> 1.</w:t>
      </w:r>
    </w:p>
    <w:p w14:paraId="72D2A761" w14:textId="22ADA958" w:rsidR="005E6A08" w:rsidRPr="00302FDD" w:rsidRDefault="007E36D4" w:rsidP="002F73DF">
      <w:pPr>
        <w:spacing w:after="0" w:line="240" w:lineRule="auto"/>
        <w:ind w:firstLine="709"/>
        <w:jc w:val="both"/>
        <w:rPr>
          <w:rFonts w:ascii="Times New Roman" w:hAnsi="Times New Roman" w:cs="Times New Roman"/>
          <w:sz w:val="28"/>
          <w:szCs w:val="28"/>
        </w:rPr>
      </w:pPr>
      <w:bookmarkStart w:id="84" w:name="sub_19711"/>
      <w:bookmarkEnd w:id="83"/>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sidRPr="00E30F0C">
        <w:rPr>
          <w:rFonts w:ascii="Times New Roman" w:hAnsi="Times New Roman" w:cs="Times New Roman"/>
          <w:b/>
          <w:bCs/>
          <w:sz w:val="28"/>
          <w:szCs w:val="28"/>
        </w:rPr>
        <w:t>1</w:t>
      </w:r>
      <w:r w:rsidR="004F3DD1">
        <w:rPr>
          <w:rFonts w:ascii="Times New Roman" w:hAnsi="Times New Roman" w:cs="Times New Roman"/>
          <w:b/>
          <w:bCs/>
          <w:sz w:val="28"/>
          <w:szCs w:val="28"/>
        </w:rPr>
        <w:t>0</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В конкурсном списке </w:t>
      </w:r>
      <w:r w:rsidR="00F54F9A">
        <w:rPr>
          <w:rFonts w:ascii="Times New Roman" w:hAnsi="Times New Roman" w:cs="Times New Roman"/>
          <w:sz w:val="28"/>
          <w:szCs w:val="28"/>
        </w:rPr>
        <w:t>№</w:t>
      </w:r>
      <w:r w:rsidR="005E6A08" w:rsidRPr="00302FDD">
        <w:rPr>
          <w:rFonts w:ascii="Times New Roman" w:hAnsi="Times New Roman" w:cs="Times New Roman"/>
          <w:sz w:val="28"/>
          <w:szCs w:val="28"/>
        </w:rPr>
        <w:t> 1 указываются следующие сведения:</w:t>
      </w:r>
    </w:p>
    <w:bookmarkEnd w:id="84"/>
    <w:p w14:paraId="166C1918" w14:textId="77777777"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уникальный код, присвоенный поступающему;</w:t>
      </w:r>
    </w:p>
    <w:p w14:paraId="4C0B7413" w14:textId="77777777"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p w14:paraId="6E70EC3E" w14:textId="77777777"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сумма баллов за дополнительные вступительные испытания творческой и (или) профессиональной направленности (в случае их проведения);</w:t>
      </w:r>
    </w:p>
    <w:p w14:paraId="7D240393" w14:textId="77777777"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количество баллов за каждое дополнительное вступительное испытание творческой и (или) профессиональной направленности (в случае их проведения);</w:t>
      </w:r>
    </w:p>
    <w:p w14:paraId="69AA24BF" w14:textId="77777777"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количество баллов за индивидуальные достижения;</w:t>
      </w:r>
    </w:p>
    <w:p w14:paraId="3F50A773" w14:textId="77777777" w:rsidR="005E6A08" w:rsidRPr="00302FDD" w:rsidRDefault="005E6A08" w:rsidP="002F73DF">
      <w:pPr>
        <w:spacing w:after="0" w:line="240" w:lineRule="auto"/>
        <w:ind w:firstLine="709"/>
        <w:jc w:val="both"/>
        <w:rPr>
          <w:rFonts w:ascii="Times New Roman" w:hAnsi="Times New Roman" w:cs="Times New Roman"/>
          <w:sz w:val="28"/>
          <w:szCs w:val="28"/>
        </w:rPr>
      </w:pPr>
      <w:r w:rsidRPr="00302FDD">
        <w:rPr>
          <w:rFonts w:ascii="Times New Roman" w:hAnsi="Times New Roman" w:cs="Times New Roman"/>
          <w:sz w:val="28"/>
          <w:szCs w:val="28"/>
        </w:rPr>
        <w:t>наличие преимущественных прав зачисления;</w:t>
      </w:r>
    </w:p>
    <w:p w14:paraId="1434CE7B" w14:textId="2F2BE458" w:rsidR="005E6A08" w:rsidRPr="00870C00" w:rsidRDefault="005E6A08" w:rsidP="002F73DF">
      <w:pPr>
        <w:spacing w:after="0" w:line="240" w:lineRule="auto"/>
        <w:ind w:firstLine="709"/>
        <w:jc w:val="both"/>
        <w:rPr>
          <w:rFonts w:ascii="Times New Roman" w:hAnsi="Times New Roman" w:cs="Times New Roman"/>
          <w:sz w:val="28"/>
          <w:szCs w:val="28"/>
        </w:rPr>
      </w:pPr>
      <w:r w:rsidRPr="00870C00">
        <w:rPr>
          <w:rFonts w:ascii="Times New Roman" w:hAnsi="Times New Roman" w:cs="Times New Roman"/>
          <w:sz w:val="28"/>
          <w:szCs w:val="28"/>
        </w:rPr>
        <w:t xml:space="preserve">сведения, указанные в </w:t>
      </w:r>
      <w:hyperlink w:anchor="sub_10794" w:history="1">
        <w:r w:rsidRPr="00AF4C5B">
          <w:rPr>
            <w:rStyle w:val="af5"/>
            <w:rFonts w:ascii="Times New Roman" w:hAnsi="Times New Roman" w:cs="Times New Roman"/>
            <w:b w:val="0"/>
            <w:color w:val="auto"/>
            <w:sz w:val="28"/>
            <w:szCs w:val="28"/>
          </w:rPr>
          <w:t>подпунктах 4</w:t>
        </w:r>
      </w:hyperlink>
      <w:r w:rsidRPr="00870C00">
        <w:rPr>
          <w:rFonts w:ascii="Times New Roman" w:hAnsi="Times New Roman" w:cs="Times New Roman"/>
          <w:sz w:val="28"/>
          <w:szCs w:val="28"/>
        </w:rPr>
        <w:t xml:space="preserve"> и </w:t>
      </w:r>
      <w:hyperlink w:anchor="sub_10796" w:history="1">
        <w:r w:rsidRPr="00AF4C5B">
          <w:rPr>
            <w:rStyle w:val="af5"/>
            <w:rFonts w:ascii="Times New Roman" w:hAnsi="Times New Roman" w:cs="Times New Roman"/>
            <w:b w:val="0"/>
            <w:color w:val="auto"/>
            <w:sz w:val="28"/>
            <w:szCs w:val="28"/>
          </w:rPr>
          <w:t>6 пункта 7</w:t>
        </w:r>
        <w:r w:rsidR="002F73DF" w:rsidRPr="00AF4C5B">
          <w:rPr>
            <w:rStyle w:val="af5"/>
            <w:rFonts w:ascii="Times New Roman" w:hAnsi="Times New Roman" w:cs="Times New Roman"/>
            <w:b w:val="0"/>
            <w:color w:val="auto"/>
            <w:sz w:val="28"/>
            <w:szCs w:val="28"/>
          </w:rPr>
          <w:t>8</w:t>
        </w:r>
      </w:hyperlink>
      <w:r w:rsidRPr="00870C00">
        <w:rPr>
          <w:rFonts w:ascii="Times New Roman" w:hAnsi="Times New Roman" w:cs="Times New Roman"/>
          <w:sz w:val="28"/>
          <w:szCs w:val="28"/>
        </w:rPr>
        <w:t xml:space="preserve"> П</w:t>
      </w:r>
      <w:r w:rsidR="002F73DF" w:rsidRPr="00870C00">
        <w:rPr>
          <w:rFonts w:ascii="Times New Roman" w:hAnsi="Times New Roman" w:cs="Times New Roman"/>
          <w:sz w:val="28"/>
          <w:szCs w:val="28"/>
        </w:rPr>
        <w:t>равил</w:t>
      </w:r>
      <w:r w:rsidRPr="00870C00">
        <w:rPr>
          <w:rFonts w:ascii="Times New Roman" w:hAnsi="Times New Roman" w:cs="Times New Roman"/>
          <w:sz w:val="28"/>
          <w:szCs w:val="28"/>
        </w:rPr>
        <w:t>.</w:t>
      </w:r>
    </w:p>
    <w:p w14:paraId="1453AAAA" w14:textId="18D9F1A5" w:rsidR="004F3DD1" w:rsidRPr="00870C00" w:rsidRDefault="007E36D4" w:rsidP="002F73DF">
      <w:pPr>
        <w:spacing w:after="0" w:line="240" w:lineRule="auto"/>
        <w:ind w:firstLine="709"/>
        <w:jc w:val="both"/>
        <w:rPr>
          <w:rFonts w:ascii="Times New Roman" w:hAnsi="Times New Roman" w:cs="Times New Roman"/>
          <w:sz w:val="28"/>
          <w:szCs w:val="28"/>
        </w:rPr>
      </w:pPr>
      <w:bookmarkStart w:id="85" w:name="sub_19712"/>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sidRPr="00E30F0C">
        <w:rPr>
          <w:rFonts w:ascii="Times New Roman" w:hAnsi="Times New Roman" w:cs="Times New Roman"/>
          <w:b/>
          <w:bCs/>
          <w:sz w:val="28"/>
          <w:szCs w:val="28"/>
        </w:rPr>
        <w:t>1</w:t>
      </w:r>
      <w:r w:rsidR="004F3DD1">
        <w:rPr>
          <w:rFonts w:ascii="Times New Roman" w:hAnsi="Times New Roman" w:cs="Times New Roman"/>
          <w:b/>
          <w:bCs/>
          <w:sz w:val="28"/>
          <w:szCs w:val="28"/>
        </w:rPr>
        <w:t>1</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В конкурсном списке </w:t>
      </w:r>
      <w:r w:rsidR="00F54F9A">
        <w:rPr>
          <w:rFonts w:ascii="Times New Roman" w:hAnsi="Times New Roman" w:cs="Times New Roman"/>
          <w:sz w:val="28"/>
          <w:szCs w:val="28"/>
        </w:rPr>
        <w:t>№</w:t>
      </w:r>
      <w:r w:rsidR="005E6A08" w:rsidRPr="00302FDD">
        <w:rPr>
          <w:rFonts w:ascii="Times New Roman" w:hAnsi="Times New Roman" w:cs="Times New Roman"/>
          <w:sz w:val="28"/>
          <w:szCs w:val="28"/>
        </w:rPr>
        <w:t xml:space="preserve"> 2 указываются уникальный код, </w:t>
      </w:r>
      <w:r w:rsidR="005E6A08" w:rsidRPr="00870C00">
        <w:rPr>
          <w:rFonts w:ascii="Times New Roman" w:hAnsi="Times New Roman" w:cs="Times New Roman"/>
          <w:sz w:val="28"/>
          <w:szCs w:val="28"/>
        </w:rPr>
        <w:t xml:space="preserve">присвоенный поступающему, и сведения, указанные в </w:t>
      </w:r>
      <w:hyperlink w:anchor="sub_10793" w:history="1">
        <w:r w:rsidR="005E6A08" w:rsidRPr="00AF4C5B">
          <w:rPr>
            <w:rStyle w:val="af5"/>
            <w:rFonts w:ascii="Times New Roman" w:hAnsi="Times New Roman" w:cs="Times New Roman"/>
            <w:b w:val="0"/>
            <w:color w:val="auto"/>
            <w:sz w:val="28"/>
            <w:szCs w:val="28"/>
          </w:rPr>
          <w:t>подпунктах 3</w:t>
        </w:r>
      </w:hyperlink>
      <w:r w:rsidR="005E6A08" w:rsidRPr="00870C00">
        <w:rPr>
          <w:rFonts w:ascii="Times New Roman" w:hAnsi="Times New Roman" w:cs="Times New Roman"/>
          <w:sz w:val="28"/>
          <w:szCs w:val="28"/>
        </w:rPr>
        <w:t xml:space="preserve">, </w:t>
      </w:r>
      <w:hyperlink w:anchor="sub_10794" w:history="1">
        <w:r w:rsidR="005E6A08" w:rsidRPr="00AF4C5B">
          <w:rPr>
            <w:rStyle w:val="af5"/>
            <w:rFonts w:ascii="Times New Roman" w:hAnsi="Times New Roman" w:cs="Times New Roman"/>
            <w:b w:val="0"/>
            <w:color w:val="auto"/>
            <w:sz w:val="28"/>
            <w:szCs w:val="28"/>
          </w:rPr>
          <w:t>4</w:t>
        </w:r>
      </w:hyperlink>
      <w:r w:rsidR="005E6A08" w:rsidRPr="00870C00">
        <w:rPr>
          <w:rFonts w:ascii="Times New Roman" w:hAnsi="Times New Roman" w:cs="Times New Roman"/>
          <w:sz w:val="28"/>
          <w:szCs w:val="28"/>
        </w:rPr>
        <w:t xml:space="preserve"> и </w:t>
      </w:r>
      <w:hyperlink w:anchor="sub_10796" w:history="1">
        <w:r w:rsidR="005E6A08" w:rsidRPr="00AF4C5B">
          <w:rPr>
            <w:rStyle w:val="af5"/>
            <w:rFonts w:ascii="Times New Roman" w:hAnsi="Times New Roman" w:cs="Times New Roman"/>
            <w:b w:val="0"/>
            <w:color w:val="auto"/>
            <w:sz w:val="28"/>
            <w:szCs w:val="28"/>
          </w:rPr>
          <w:t>6 пункта 7</w:t>
        </w:r>
        <w:r w:rsidR="002F73DF" w:rsidRPr="00AF4C5B">
          <w:rPr>
            <w:rStyle w:val="af5"/>
            <w:rFonts w:ascii="Times New Roman" w:hAnsi="Times New Roman" w:cs="Times New Roman"/>
            <w:b w:val="0"/>
            <w:color w:val="auto"/>
            <w:sz w:val="28"/>
            <w:szCs w:val="28"/>
          </w:rPr>
          <w:t>8</w:t>
        </w:r>
      </w:hyperlink>
      <w:r w:rsidR="005E6A08" w:rsidRPr="00870C00">
        <w:rPr>
          <w:rFonts w:ascii="Times New Roman" w:hAnsi="Times New Roman" w:cs="Times New Roman"/>
          <w:sz w:val="28"/>
          <w:szCs w:val="28"/>
        </w:rPr>
        <w:t xml:space="preserve"> П</w:t>
      </w:r>
      <w:r w:rsidR="002F73DF" w:rsidRPr="00870C00">
        <w:rPr>
          <w:rFonts w:ascii="Times New Roman" w:hAnsi="Times New Roman" w:cs="Times New Roman"/>
          <w:sz w:val="28"/>
          <w:szCs w:val="28"/>
        </w:rPr>
        <w:t>равил</w:t>
      </w:r>
      <w:r w:rsidR="005E6A08" w:rsidRPr="00870C00">
        <w:rPr>
          <w:rFonts w:ascii="Times New Roman" w:hAnsi="Times New Roman" w:cs="Times New Roman"/>
          <w:sz w:val="28"/>
          <w:szCs w:val="28"/>
        </w:rPr>
        <w:t>.</w:t>
      </w:r>
    </w:p>
    <w:p w14:paraId="726BF74F" w14:textId="4BCAC962" w:rsidR="004F3DD1" w:rsidRPr="00AF4C5B" w:rsidRDefault="007E36D4" w:rsidP="00AF4C5B">
      <w:pPr>
        <w:spacing w:after="0" w:line="240" w:lineRule="auto"/>
        <w:ind w:firstLine="709"/>
        <w:jc w:val="both"/>
        <w:rPr>
          <w:rFonts w:ascii="Times New Roman" w:hAnsi="Times New Roman" w:cs="Times New Roman"/>
          <w:bCs/>
          <w:sz w:val="28"/>
          <w:szCs w:val="28"/>
        </w:rPr>
      </w:pPr>
      <w:bookmarkStart w:id="86" w:name="sub_19713"/>
      <w:bookmarkEnd w:id="85"/>
      <w:r w:rsidRPr="00302FDD">
        <w:rPr>
          <w:rFonts w:ascii="Times New Roman" w:hAnsi="Times New Roman" w:cs="Times New Roman"/>
          <w:b/>
          <w:bCs/>
          <w:sz w:val="28"/>
          <w:szCs w:val="28"/>
        </w:rPr>
        <w:t>9</w:t>
      </w:r>
      <w:r>
        <w:rPr>
          <w:rFonts w:ascii="Times New Roman" w:hAnsi="Times New Roman" w:cs="Times New Roman"/>
          <w:b/>
          <w:bCs/>
          <w:sz w:val="28"/>
          <w:szCs w:val="28"/>
        </w:rPr>
        <w:t>5</w:t>
      </w:r>
      <w:r w:rsidR="005E6A08" w:rsidRPr="00E30F0C">
        <w:rPr>
          <w:rFonts w:ascii="Times New Roman" w:hAnsi="Times New Roman" w:cs="Times New Roman"/>
          <w:b/>
          <w:bCs/>
          <w:sz w:val="28"/>
          <w:szCs w:val="28"/>
        </w:rPr>
        <w:t>.</w:t>
      </w:r>
      <w:r w:rsidR="004F3DD1" w:rsidRPr="00E30F0C">
        <w:rPr>
          <w:rFonts w:ascii="Times New Roman" w:hAnsi="Times New Roman" w:cs="Times New Roman"/>
          <w:b/>
          <w:bCs/>
          <w:sz w:val="28"/>
          <w:szCs w:val="28"/>
        </w:rPr>
        <w:t>1</w:t>
      </w:r>
      <w:r w:rsidR="004F3DD1">
        <w:rPr>
          <w:rFonts w:ascii="Times New Roman" w:hAnsi="Times New Roman" w:cs="Times New Roman"/>
          <w:b/>
          <w:bCs/>
          <w:sz w:val="28"/>
          <w:szCs w:val="28"/>
        </w:rPr>
        <w:t>2</w:t>
      </w:r>
      <w:r w:rsidR="005E6A08" w:rsidRPr="00302FDD">
        <w:rPr>
          <w:rFonts w:ascii="Times New Roman" w:hAnsi="Times New Roman" w:cs="Times New Roman"/>
          <w:b/>
          <w:bCs/>
          <w:sz w:val="28"/>
          <w:szCs w:val="28"/>
        </w:rPr>
        <w:t>.</w:t>
      </w:r>
      <w:r w:rsidR="005E6A08" w:rsidRPr="00302FDD">
        <w:rPr>
          <w:rFonts w:ascii="Times New Roman" w:hAnsi="Times New Roman" w:cs="Times New Roman"/>
          <w:sz w:val="28"/>
          <w:szCs w:val="28"/>
        </w:rPr>
        <w:t xml:space="preserve"> </w:t>
      </w:r>
      <w:r w:rsidR="004F3DD1" w:rsidRPr="00AF4C5B">
        <w:rPr>
          <w:rFonts w:ascii="Times New Roman" w:hAnsi="Times New Roman" w:cs="Times New Roman"/>
          <w:bCs/>
          <w:sz w:val="28"/>
          <w:szCs w:val="28"/>
        </w:rPr>
        <w:t xml:space="preserve">Поступающий на места в пределах отдельной квоты указывает в заявлении о приеме, к какой категории лиц, указанных в </w:t>
      </w:r>
      <w:r w:rsidR="004F3DD1">
        <w:rPr>
          <w:rFonts w:ascii="Times New Roman" w:hAnsi="Times New Roman" w:cs="Times New Roman"/>
          <w:bCs/>
          <w:sz w:val="28"/>
          <w:szCs w:val="28"/>
        </w:rPr>
        <w:t>пункте 95.2</w:t>
      </w:r>
      <w:r w:rsidR="004F3DD1" w:rsidRPr="00AF4C5B">
        <w:rPr>
          <w:rFonts w:ascii="Times New Roman" w:hAnsi="Times New Roman" w:cs="Times New Roman"/>
          <w:bCs/>
          <w:sz w:val="28"/>
          <w:szCs w:val="28"/>
        </w:rPr>
        <w:t xml:space="preserve"> П</w:t>
      </w:r>
      <w:r w:rsidR="004F3DD1">
        <w:rPr>
          <w:rFonts w:ascii="Times New Roman" w:hAnsi="Times New Roman" w:cs="Times New Roman"/>
          <w:bCs/>
          <w:sz w:val="28"/>
          <w:szCs w:val="28"/>
        </w:rPr>
        <w:t>равил</w:t>
      </w:r>
      <w:r w:rsidR="004F3DD1" w:rsidRPr="00AF4C5B">
        <w:rPr>
          <w:rFonts w:ascii="Times New Roman" w:hAnsi="Times New Roman" w:cs="Times New Roman"/>
          <w:bCs/>
          <w:sz w:val="28"/>
          <w:szCs w:val="28"/>
        </w:rPr>
        <w:t>, он относится, и на этапе приоритетного зачисления не позднее дня завершения выставления отметок об оригинале и приема оригинала представляет в организацию оригинал документа, подтверждающего отнесение поступающего к числу указанных лиц.</w:t>
      </w:r>
    </w:p>
    <w:p w14:paraId="6184BD0D" w14:textId="77777777" w:rsidR="004F3DD1" w:rsidRDefault="004F3DD1" w:rsidP="002F73DF">
      <w:pPr>
        <w:spacing w:after="0" w:line="240" w:lineRule="auto"/>
        <w:ind w:firstLine="709"/>
        <w:jc w:val="both"/>
        <w:rPr>
          <w:rFonts w:ascii="Times New Roman" w:hAnsi="Times New Roman" w:cs="Times New Roman"/>
          <w:sz w:val="28"/>
          <w:szCs w:val="28"/>
        </w:rPr>
      </w:pPr>
    </w:p>
    <w:bookmarkEnd w:id="68"/>
    <w:bookmarkEnd w:id="70"/>
    <w:bookmarkEnd w:id="86"/>
    <w:p w14:paraId="0968B036" w14:textId="4DC3D0DA" w:rsidR="0071228D" w:rsidRPr="00302FDD" w:rsidRDefault="0071228D" w:rsidP="002F73D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X</w:t>
      </w:r>
      <w:r w:rsidRPr="00302FDD">
        <w:rPr>
          <w:rFonts w:ascii="Times New Roman" w:eastAsia="Times New Roman" w:hAnsi="Times New Roman" w:cs="Times New Roman"/>
          <w:b/>
          <w:bCs/>
          <w:sz w:val="28"/>
          <w:szCs w:val="28"/>
          <w:lang w:val="en-US" w:eastAsia="ru-RU"/>
        </w:rPr>
        <w:t>I</w:t>
      </w:r>
      <w:r w:rsidR="00A61ACE" w:rsidRPr="00302FDD">
        <w:rPr>
          <w:rFonts w:ascii="Times New Roman" w:eastAsia="Times New Roman" w:hAnsi="Times New Roman" w:cs="Times New Roman"/>
          <w:b/>
          <w:bCs/>
          <w:sz w:val="28"/>
          <w:szCs w:val="28"/>
          <w:lang w:val="en-US" w:eastAsia="ru-RU"/>
        </w:rPr>
        <w:t>II</w:t>
      </w:r>
      <w:r w:rsidR="001D13C5" w:rsidRPr="00302FDD">
        <w:rPr>
          <w:rFonts w:ascii="Times New Roman" w:eastAsia="Times New Roman" w:hAnsi="Times New Roman" w:cs="Times New Roman"/>
          <w:b/>
          <w:bCs/>
          <w:sz w:val="28"/>
          <w:szCs w:val="28"/>
          <w:lang w:eastAsia="ru-RU"/>
        </w:rPr>
        <w:t>. Особенности приема иностранных граждан</w:t>
      </w:r>
    </w:p>
    <w:p w14:paraId="103CC97B" w14:textId="51475C2D" w:rsidR="001D13C5" w:rsidRDefault="001D13C5" w:rsidP="002F73D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b/>
          <w:bCs/>
          <w:sz w:val="28"/>
          <w:szCs w:val="28"/>
          <w:lang w:eastAsia="ru-RU"/>
        </w:rPr>
        <w:t>и лиц без гражданства</w:t>
      </w:r>
    </w:p>
    <w:p w14:paraId="39A7FB7F" w14:textId="77777777" w:rsidR="00F54F9A" w:rsidRPr="00302FDD" w:rsidRDefault="00F54F9A" w:rsidP="002F73D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2F5B95BA" w14:textId="157B7C26" w:rsidR="001D13C5" w:rsidRPr="007E36D4" w:rsidRDefault="001D13C5" w:rsidP="00AF4C5B">
      <w:pPr>
        <w:pStyle w:val="ad"/>
        <w:widowControl w:val="0"/>
        <w:numPr>
          <w:ilvl w:val="0"/>
          <w:numId w:val="50"/>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7E36D4">
        <w:rPr>
          <w:rFonts w:ascii="Times New Roman" w:eastAsia="Times New Roman" w:hAnsi="Times New Roman" w:cs="Times New Roman"/>
          <w:sz w:val="28"/>
          <w:szCs w:val="28"/>
          <w:lang w:eastAsia="ru-RU"/>
        </w:rPr>
        <w:t xml:space="preserve">Иностранные граждане и лица без гражданства имеют право на </w:t>
      </w:r>
      <w:r w:rsidRPr="007E36D4">
        <w:rPr>
          <w:rFonts w:ascii="Times New Roman" w:eastAsia="Times New Roman" w:hAnsi="Times New Roman" w:cs="Times New Roman"/>
          <w:sz w:val="28"/>
          <w:szCs w:val="28"/>
          <w:lang w:eastAsia="ru-RU"/>
        </w:rPr>
        <w:lastRenderedPageBreak/>
        <w:t>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оказании платных образовательных услуг.</w:t>
      </w:r>
    </w:p>
    <w:p w14:paraId="678BC9FF" w14:textId="77777777" w:rsidR="001D13C5" w:rsidRPr="00302FDD" w:rsidRDefault="001D13C5" w:rsidP="00AF4C5B">
      <w:pPr>
        <w:widowControl w:val="0"/>
        <w:numPr>
          <w:ilvl w:val="0"/>
          <w:numId w:val="50"/>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на обучение в пределах квоты на образование иностранных граждан осуществляется отдельным приказом (приказами) Университета.</w:t>
      </w:r>
    </w:p>
    <w:p w14:paraId="78D13C23" w14:textId="0D598ED0" w:rsidR="001D13C5" w:rsidRPr="00302FDD" w:rsidRDefault="001D13C5" w:rsidP="00AF4C5B">
      <w:pPr>
        <w:widowControl w:val="0"/>
        <w:numPr>
          <w:ilvl w:val="0"/>
          <w:numId w:val="50"/>
        </w:numPr>
        <w:tabs>
          <w:tab w:val="left" w:pos="1160"/>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302FDD">
        <w:rPr>
          <w:rFonts w:ascii="Times New Roman" w:eastAsia="Times New Roman" w:hAnsi="Times New Roman" w:cs="Times New Roman"/>
          <w:bCs/>
          <w:sz w:val="28"/>
          <w:szCs w:val="28"/>
          <w:lang w:eastAsia="ru-RU"/>
        </w:rPr>
        <w:t xml:space="preserve">Иностранные граждане, которые поступают на обучение на основании международных договоров, представляют помимо документов, указанных в пункте </w:t>
      </w:r>
      <w:r w:rsidR="00F43D1E" w:rsidRPr="00302FDD">
        <w:rPr>
          <w:rFonts w:ascii="Times New Roman" w:eastAsia="Times New Roman" w:hAnsi="Times New Roman" w:cs="Times New Roman"/>
          <w:bCs/>
          <w:sz w:val="28"/>
          <w:szCs w:val="28"/>
          <w:lang w:eastAsia="ru-RU"/>
        </w:rPr>
        <w:t>4</w:t>
      </w:r>
      <w:r w:rsidR="00F43D1E">
        <w:rPr>
          <w:rFonts w:ascii="Times New Roman" w:eastAsia="Times New Roman" w:hAnsi="Times New Roman" w:cs="Times New Roman"/>
          <w:bCs/>
          <w:sz w:val="28"/>
          <w:szCs w:val="28"/>
          <w:lang w:eastAsia="ru-RU"/>
        </w:rPr>
        <w:t>3</w:t>
      </w:r>
      <w:r w:rsidR="00F43D1E" w:rsidRPr="00302FDD">
        <w:rPr>
          <w:rFonts w:ascii="Times New Roman" w:eastAsia="Times New Roman" w:hAnsi="Times New Roman" w:cs="Times New Roman"/>
          <w:bCs/>
          <w:sz w:val="28"/>
          <w:szCs w:val="28"/>
          <w:lang w:eastAsia="ru-RU"/>
        </w:rPr>
        <w:t xml:space="preserve"> </w:t>
      </w:r>
      <w:r w:rsidRPr="00302FDD">
        <w:rPr>
          <w:rFonts w:ascii="Times New Roman" w:eastAsia="Times New Roman" w:hAnsi="Times New Roman" w:cs="Times New Roman"/>
          <w:bCs/>
          <w:sz w:val="28"/>
          <w:szCs w:val="28"/>
          <w:lang w:eastAsia="ru-RU"/>
        </w:rPr>
        <w:t>Правил, документы, подтверждающие их отнесение к числу лиц, указанных в соответствующих международных договорах.</w:t>
      </w:r>
    </w:p>
    <w:p w14:paraId="0DFCF843" w14:textId="0883EAB7" w:rsidR="001D13C5" w:rsidRPr="00302FDD" w:rsidRDefault="001D13C5" w:rsidP="00AF4C5B">
      <w:pPr>
        <w:widowControl w:val="0"/>
        <w:numPr>
          <w:ilvl w:val="0"/>
          <w:numId w:val="50"/>
        </w:numPr>
        <w:tabs>
          <w:tab w:val="left" w:pos="116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52" w:history="1">
        <w:r w:rsidR="00F43D1E" w:rsidRPr="00302FDD">
          <w:rPr>
            <w:rFonts w:ascii="Times New Roman" w:eastAsia="Times New Roman" w:hAnsi="Times New Roman" w:cs="Times New Roman"/>
            <w:sz w:val="28"/>
            <w:szCs w:val="28"/>
            <w:lang w:eastAsia="ru-RU"/>
          </w:rPr>
          <w:t>пункте 4</w:t>
        </w:r>
      </w:hyperlink>
      <w:r w:rsidR="00F43D1E">
        <w:rPr>
          <w:rFonts w:ascii="Times New Roman" w:eastAsia="Times New Roman" w:hAnsi="Times New Roman" w:cs="Times New Roman"/>
          <w:sz w:val="28"/>
          <w:szCs w:val="28"/>
          <w:lang w:eastAsia="ru-RU"/>
        </w:rPr>
        <w:t>3</w:t>
      </w:r>
      <w:r w:rsidR="00F43D1E" w:rsidRPr="00302FDD">
        <w:rPr>
          <w:rFonts w:ascii="Times New Roman" w:eastAsia="Times New Roman" w:hAnsi="Times New Roman" w:cs="Times New Roman"/>
          <w:sz w:val="28"/>
          <w:szCs w:val="28"/>
          <w:lang w:eastAsia="ru-RU"/>
        </w:rPr>
        <w:t xml:space="preserve"> </w:t>
      </w:r>
      <w:r w:rsidRPr="00302FDD">
        <w:rPr>
          <w:rFonts w:ascii="Times New Roman" w:eastAsia="Times New Roman" w:hAnsi="Times New Roman" w:cs="Times New Roman"/>
          <w:sz w:val="28"/>
          <w:szCs w:val="28"/>
          <w:lang w:eastAsia="ru-RU"/>
        </w:rPr>
        <w:t xml:space="preserve">Правил, оригиналы или копии документов, предусмотренных </w:t>
      </w:r>
      <w:hyperlink r:id="rId73" w:history="1">
        <w:r w:rsidRPr="00302FDD">
          <w:rPr>
            <w:rFonts w:ascii="Times New Roman" w:eastAsia="Times New Roman" w:hAnsi="Times New Roman" w:cs="Times New Roman"/>
            <w:sz w:val="28"/>
            <w:szCs w:val="28"/>
            <w:lang w:eastAsia="ru-RU"/>
          </w:rPr>
          <w:t>статьей 17</w:t>
        </w:r>
      </w:hyperlink>
      <w:r w:rsidRPr="00E30F0C">
        <w:rPr>
          <w:rFonts w:ascii="Times New Roman" w:eastAsia="Times New Roman" w:hAnsi="Times New Roman" w:cs="Times New Roman"/>
          <w:sz w:val="28"/>
          <w:szCs w:val="28"/>
          <w:lang w:eastAsia="ru-RU"/>
        </w:rPr>
        <w:t xml:space="preserve"> Федерального закона от 24 мая 1999 г. </w:t>
      </w:r>
      <w:r w:rsidR="00F54F9A">
        <w:rPr>
          <w:rFonts w:ascii="Times New Roman" w:eastAsia="Times New Roman" w:hAnsi="Times New Roman" w:cs="Times New Roman"/>
          <w:sz w:val="28"/>
          <w:szCs w:val="28"/>
          <w:lang w:eastAsia="ru-RU"/>
        </w:rPr>
        <w:t>№</w:t>
      </w:r>
      <w:r w:rsidRPr="00E30F0C">
        <w:rPr>
          <w:rFonts w:ascii="Times New Roman" w:eastAsia="Times New Roman" w:hAnsi="Times New Roman" w:cs="Times New Roman"/>
          <w:sz w:val="28"/>
          <w:szCs w:val="28"/>
          <w:lang w:eastAsia="ru-RU"/>
        </w:rPr>
        <w:t xml:space="preserve"> 99-ФЗ "О государственной политике Российской Федерации в отношении соотечественников за рубежом".</w:t>
      </w:r>
    </w:p>
    <w:p w14:paraId="3CCCEB65" w14:textId="77777777" w:rsidR="001D13C5" w:rsidRPr="00302FDD" w:rsidRDefault="001D13C5"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На соотечественников не распространяются особые права при приеме на обучение по программам бакалавриата и программам специалитета, предоставляемые в соответствии с Федеральным законом № 273-ФЗ, если иное не предусмотрено международным договором Российской Федерации.</w:t>
      </w:r>
    </w:p>
    <w:p w14:paraId="1C6F5F5B" w14:textId="77777777" w:rsidR="00C74C23" w:rsidRPr="00302FDD" w:rsidRDefault="001D13C5" w:rsidP="00AF4C5B">
      <w:pPr>
        <w:widowControl w:val="0"/>
        <w:numPr>
          <w:ilvl w:val="0"/>
          <w:numId w:val="5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302FDD">
        <w:rPr>
          <w:rFonts w:ascii="Times New Roman" w:eastAsia="Times New Roman" w:hAnsi="Times New Roman" w:cs="Times New Roman"/>
          <w:sz w:val="28"/>
          <w:szCs w:val="28"/>
          <w:lang w:eastAsia="ru-RU"/>
        </w:rPr>
        <w:t>При приеме на обучение по программам бакалавриата и программам специалитета по договорам об оказании платных образовательных услуг Университет самостоятельно устанавливает перечень вступительных испытаний для иностранных граждан и лиц без гражданства (далее - вступительные испытания, установленные для иностранных граждан)</w:t>
      </w:r>
      <w:r w:rsidR="00217D73" w:rsidRPr="00302FDD">
        <w:rPr>
          <w:rFonts w:ascii="Times New Roman" w:eastAsia="Times New Roman" w:hAnsi="Times New Roman" w:cs="Times New Roman"/>
          <w:sz w:val="28"/>
          <w:szCs w:val="28"/>
          <w:lang w:eastAsia="ru-RU"/>
        </w:rPr>
        <w:t xml:space="preserve"> </w:t>
      </w:r>
      <w:r w:rsidR="00567C3F" w:rsidRPr="00302FDD">
        <w:rPr>
          <w:rFonts w:ascii="Times New Roman" w:eastAsia="Times New Roman" w:hAnsi="Times New Roman" w:cs="Times New Roman"/>
          <w:sz w:val="28"/>
          <w:szCs w:val="28"/>
          <w:lang w:eastAsia="ru-RU"/>
        </w:rPr>
        <w:t>(</w:t>
      </w:r>
      <w:r w:rsidR="00217D73" w:rsidRPr="00302FDD">
        <w:rPr>
          <w:rFonts w:ascii="Times New Roman" w:eastAsia="Times New Roman" w:hAnsi="Times New Roman" w:cs="Times New Roman"/>
          <w:sz w:val="28"/>
          <w:szCs w:val="28"/>
          <w:lang w:eastAsia="ru-RU"/>
        </w:rPr>
        <w:t xml:space="preserve">см. </w:t>
      </w:r>
      <w:r w:rsidR="00567C3F" w:rsidRPr="00302FDD">
        <w:rPr>
          <w:rFonts w:ascii="Times New Roman" w:eastAsia="Times New Roman" w:hAnsi="Times New Roman" w:cs="Times New Roman"/>
          <w:sz w:val="28"/>
          <w:szCs w:val="28"/>
          <w:lang w:eastAsia="ru-RU"/>
        </w:rPr>
        <w:t xml:space="preserve">приложение </w:t>
      </w:r>
      <w:r w:rsidR="004D22EC" w:rsidRPr="00302FDD">
        <w:rPr>
          <w:rFonts w:ascii="Times New Roman" w:eastAsia="Times New Roman" w:hAnsi="Times New Roman" w:cs="Times New Roman"/>
          <w:sz w:val="28"/>
          <w:szCs w:val="28"/>
          <w:lang w:eastAsia="ru-RU"/>
        </w:rPr>
        <w:t>19</w:t>
      </w:r>
      <w:r w:rsidR="00567C3F" w:rsidRPr="00302FDD">
        <w:rPr>
          <w:rFonts w:ascii="Times New Roman" w:eastAsia="Times New Roman" w:hAnsi="Times New Roman" w:cs="Times New Roman"/>
          <w:sz w:val="28"/>
          <w:szCs w:val="28"/>
          <w:lang w:eastAsia="ru-RU"/>
        </w:rPr>
        <w:t>)</w:t>
      </w:r>
      <w:r w:rsidRPr="00302FDD">
        <w:rPr>
          <w:rFonts w:ascii="Times New Roman" w:eastAsia="Times New Roman" w:hAnsi="Times New Roman" w:cs="Times New Roman"/>
          <w:sz w:val="28"/>
          <w:szCs w:val="28"/>
          <w:lang w:eastAsia="ru-RU"/>
        </w:rPr>
        <w:t>.</w:t>
      </w:r>
    </w:p>
    <w:p w14:paraId="77A9DB7B" w14:textId="0EAFAF0D" w:rsidR="00C74C23" w:rsidRPr="00302FDD" w:rsidRDefault="00567C3F" w:rsidP="002F73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02FDD">
        <w:rPr>
          <w:rFonts w:ascii="Times New Roman" w:hAnsi="Times New Roman" w:cs="Times New Roman"/>
          <w:sz w:val="28"/>
          <w:szCs w:val="28"/>
        </w:rPr>
        <w:t>Университет</w:t>
      </w:r>
      <w:r w:rsidR="00C74C23" w:rsidRPr="00302FDD">
        <w:rPr>
          <w:rFonts w:ascii="Times New Roman" w:hAnsi="Times New Roman" w:cs="Times New Roman"/>
          <w:sz w:val="28"/>
          <w:szCs w:val="28"/>
        </w:rPr>
        <w:t xml:space="preserve"> самостоятельно выделяет количество мест для приема по результатам вступительных испытаний, установленных для иностранных граждан, и проводит отдельный конкурс на эти места.</w:t>
      </w:r>
    </w:p>
    <w:p w14:paraId="4A55EB14" w14:textId="77777777" w:rsidR="0071228D" w:rsidRPr="00302FDD" w:rsidRDefault="00C74C23" w:rsidP="002F73DF">
      <w:pPr>
        <w:pStyle w:val="ConsPlusNormal"/>
        <w:ind w:firstLine="709"/>
        <w:jc w:val="both"/>
        <w:rPr>
          <w:rFonts w:ascii="Times New Roman" w:hAnsi="Times New Roman" w:cs="Times New Roman"/>
          <w:sz w:val="28"/>
          <w:szCs w:val="28"/>
        </w:rPr>
      </w:pPr>
      <w:r w:rsidRPr="00302FDD">
        <w:rPr>
          <w:rFonts w:ascii="Times New Roman" w:hAnsi="Times New Roman" w:cs="Times New Roman"/>
          <w:sz w:val="28"/>
          <w:szCs w:val="28"/>
        </w:rPr>
        <w:t xml:space="preserve">Иностранные граждане и лица без гражданства могут по своему выбору поступать на обучение по результатам вступительных испытаний, установленных для иностранных граждан, или по результатам вступительных испытаний, указанных в </w:t>
      </w:r>
      <w:hyperlink w:anchor="P154" w:history="1">
        <w:r w:rsidRPr="00302FDD">
          <w:rPr>
            <w:rFonts w:ascii="Times New Roman" w:hAnsi="Times New Roman" w:cs="Times New Roman"/>
            <w:sz w:val="28"/>
            <w:szCs w:val="28"/>
          </w:rPr>
          <w:t>пунктах 1</w:t>
        </w:r>
        <w:r w:rsidR="00567C3F" w:rsidRPr="00302FDD">
          <w:rPr>
            <w:rFonts w:ascii="Times New Roman" w:hAnsi="Times New Roman" w:cs="Times New Roman"/>
            <w:sz w:val="28"/>
            <w:szCs w:val="28"/>
          </w:rPr>
          <w:t>2</w:t>
        </w:r>
      </w:hyperlink>
      <w:r w:rsidRPr="00E30F0C">
        <w:rPr>
          <w:rFonts w:ascii="Times New Roman" w:hAnsi="Times New Roman" w:cs="Times New Roman"/>
          <w:sz w:val="28"/>
          <w:szCs w:val="28"/>
        </w:rPr>
        <w:t xml:space="preserve"> - </w:t>
      </w:r>
      <w:hyperlink w:anchor="P208" w:history="1">
        <w:r w:rsidRPr="00302FDD">
          <w:rPr>
            <w:rFonts w:ascii="Times New Roman" w:hAnsi="Times New Roman" w:cs="Times New Roman"/>
            <w:sz w:val="28"/>
            <w:szCs w:val="28"/>
          </w:rPr>
          <w:t>1</w:t>
        </w:r>
        <w:r w:rsidR="0066073F" w:rsidRPr="00302FDD">
          <w:rPr>
            <w:rFonts w:ascii="Times New Roman" w:hAnsi="Times New Roman" w:cs="Times New Roman"/>
            <w:sz w:val="28"/>
            <w:szCs w:val="28"/>
          </w:rPr>
          <w:t>4</w:t>
        </w:r>
      </w:hyperlink>
      <w:r w:rsidR="00217D73" w:rsidRPr="00E30F0C">
        <w:rPr>
          <w:rFonts w:ascii="Times New Roman" w:hAnsi="Times New Roman" w:cs="Times New Roman"/>
          <w:sz w:val="28"/>
          <w:szCs w:val="28"/>
        </w:rPr>
        <w:t xml:space="preserve"> </w:t>
      </w:r>
      <w:r w:rsidR="00567C3F" w:rsidRPr="00302FDD">
        <w:rPr>
          <w:rFonts w:ascii="Times New Roman" w:hAnsi="Times New Roman" w:cs="Times New Roman"/>
          <w:sz w:val="28"/>
          <w:szCs w:val="28"/>
        </w:rPr>
        <w:t>Правил</w:t>
      </w:r>
      <w:r w:rsidRPr="00302FDD">
        <w:rPr>
          <w:rFonts w:ascii="Times New Roman" w:hAnsi="Times New Roman" w:cs="Times New Roman"/>
          <w:sz w:val="28"/>
          <w:szCs w:val="28"/>
        </w:rPr>
        <w:t xml:space="preserve">. </w:t>
      </w:r>
    </w:p>
    <w:p w14:paraId="5D283F99" w14:textId="04DB46FD" w:rsidR="001D13C5" w:rsidRPr="00302FDD" w:rsidRDefault="001D13C5" w:rsidP="00AF4C5B">
      <w:pPr>
        <w:pStyle w:val="ConsPlusNormal"/>
        <w:numPr>
          <w:ilvl w:val="0"/>
          <w:numId w:val="50"/>
        </w:numPr>
        <w:ind w:left="0" w:firstLine="709"/>
        <w:jc w:val="both"/>
        <w:rPr>
          <w:rFonts w:ascii="Times New Roman" w:hAnsi="Times New Roman" w:cs="Times New Roman"/>
          <w:sz w:val="28"/>
          <w:szCs w:val="28"/>
        </w:rPr>
      </w:pPr>
      <w:r w:rsidRPr="00302FDD">
        <w:rPr>
          <w:rFonts w:ascii="Times New Roman" w:hAnsi="Times New Roman" w:cs="Times New Roman"/>
          <w:sz w:val="28"/>
          <w:szCs w:val="28"/>
        </w:rPr>
        <w:t>При подаче документов иностранный гражданин или лицо без гражданства представляет в соотв</w:t>
      </w:r>
      <w:r w:rsidR="00FD0D84" w:rsidRPr="00302FDD">
        <w:rPr>
          <w:rFonts w:ascii="Times New Roman" w:hAnsi="Times New Roman" w:cs="Times New Roman"/>
          <w:sz w:val="28"/>
          <w:szCs w:val="28"/>
        </w:rPr>
        <w:t>етствии с подпунктом 1 пункта 4</w:t>
      </w:r>
      <w:r w:rsidR="004D22EC" w:rsidRPr="00302FDD">
        <w:rPr>
          <w:rFonts w:ascii="Times New Roman" w:hAnsi="Times New Roman" w:cs="Times New Roman"/>
          <w:sz w:val="28"/>
          <w:szCs w:val="28"/>
        </w:rPr>
        <w:t>3</w:t>
      </w:r>
      <w:r w:rsidRPr="00302FDD">
        <w:rPr>
          <w:rFonts w:ascii="Times New Roman" w:hAnsi="Times New Roman" w:cs="Times New Roman"/>
          <w:sz w:val="28"/>
          <w:szCs w:val="28"/>
        </w:rPr>
        <w:t xml:space="preserve"> Правил оригинал или копию документа, удостоверяющего личность, гражданство, </w:t>
      </w:r>
      <w:r w:rsidRPr="00302FDD">
        <w:rPr>
          <w:rFonts w:ascii="Times New Roman" w:hAnsi="Times New Roman" w:cs="Times New Roman"/>
          <w:sz w:val="28"/>
          <w:szCs w:val="28"/>
        </w:rPr>
        <w:lastRenderedPageBreak/>
        <w:t xml:space="preserve">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статьей 10 Федерального закона от 25 июля 2002 г. </w:t>
      </w:r>
      <w:r w:rsidR="00F54F9A">
        <w:rPr>
          <w:rFonts w:ascii="Times New Roman" w:hAnsi="Times New Roman" w:cs="Times New Roman"/>
          <w:sz w:val="28"/>
          <w:szCs w:val="28"/>
        </w:rPr>
        <w:t>№</w:t>
      </w:r>
      <w:r w:rsidRPr="00302FDD">
        <w:rPr>
          <w:rFonts w:ascii="Times New Roman" w:hAnsi="Times New Roman" w:cs="Times New Roman"/>
          <w:sz w:val="28"/>
          <w:szCs w:val="28"/>
        </w:rPr>
        <w:t xml:space="preserve"> 115-ФЗ "О правовом положении иностранных граждан в Российской Федерации".</w:t>
      </w:r>
    </w:p>
    <w:p w14:paraId="6C1CA88C" w14:textId="77777777" w:rsidR="001D13C5" w:rsidRPr="00302FDD" w:rsidRDefault="001D13C5" w:rsidP="00AF4C5B">
      <w:pPr>
        <w:widowControl w:val="0"/>
        <w:numPr>
          <w:ilvl w:val="0"/>
          <w:numId w:val="50"/>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b/>
          <w:bCs/>
          <w:sz w:val="28"/>
          <w:szCs w:val="28"/>
          <w:lang w:eastAsia="ru-RU"/>
        </w:rPr>
      </w:pPr>
      <w:r w:rsidRPr="00302FDD">
        <w:rPr>
          <w:rFonts w:ascii="Times New Roman" w:eastAsia="Times New Roman" w:hAnsi="Times New Roman" w:cs="Times New Roman"/>
          <w:sz w:val="28"/>
          <w:szCs w:val="28"/>
          <w:lang w:eastAsia="ru-RU"/>
        </w:rPr>
        <w:t>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321CA89A" w14:textId="77777777" w:rsidR="00235049" w:rsidRPr="00302FDD" w:rsidRDefault="00235049" w:rsidP="00235049">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1737370" w14:textId="5D7505BC" w:rsidR="00235049" w:rsidRPr="00302FDD" w:rsidRDefault="00235049" w:rsidP="00235049">
      <w:pPr>
        <w:tabs>
          <w:tab w:val="left" w:pos="3062"/>
        </w:tabs>
        <w:spacing w:after="0" w:line="240" w:lineRule="auto"/>
        <w:ind w:firstLine="709"/>
        <w:jc w:val="center"/>
        <w:rPr>
          <w:rFonts w:ascii="Times New Roman" w:hAnsi="Times New Roman" w:cs="Times New Roman"/>
          <w:b/>
          <w:bCs/>
          <w:sz w:val="28"/>
          <w:szCs w:val="28"/>
        </w:rPr>
      </w:pPr>
      <w:bookmarkStart w:id="87" w:name="_Hlk131773739"/>
      <w:r w:rsidRPr="00302FDD">
        <w:rPr>
          <w:rFonts w:ascii="Times New Roman" w:eastAsia="Times New Roman" w:hAnsi="Times New Roman" w:cs="Times New Roman"/>
          <w:b/>
          <w:bCs/>
          <w:sz w:val="28"/>
          <w:szCs w:val="28"/>
          <w:lang w:val="en-US" w:eastAsia="ru-RU"/>
        </w:rPr>
        <w:t>XIV</w:t>
      </w:r>
      <w:r w:rsidRPr="00302FDD">
        <w:rPr>
          <w:rFonts w:ascii="Times New Roman" w:eastAsia="Times New Roman" w:hAnsi="Times New Roman" w:cs="Times New Roman"/>
          <w:b/>
          <w:bCs/>
          <w:sz w:val="28"/>
          <w:szCs w:val="28"/>
          <w:lang w:eastAsia="ru-RU"/>
        </w:rPr>
        <w:t xml:space="preserve">. </w:t>
      </w:r>
      <w:bookmarkStart w:id="88" w:name="_Hlk131773628"/>
      <w:r w:rsidRPr="00302FDD">
        <w:rPr>
          <w:rFonts w:ascii="Times New Roman" w:eastAsia="Times New Roman" w:hAnsi="Times New Roman" w:cs="Times New Roman"/>
          <w:b/>
          <w:bCs/>
          <w:sz w:val="28"/>
          <w:szCs w:val="28"/>
          <w:lang w:eastAsia="ru-RU"/>
        </w:rPr>
        <w:t>Особенности приема</w:t>
      </w:r>
      <w:r w:rsidR="00565DCF" w:rsidRPr="00302FDD">
        <w:rPr>
          <w:rFonts w:ascii="Times New Roman" w:eastAsia="Times New Roman" w:hAnsi="Times New Roman" w:cs="Times New Roman"/>
          <w:b/>
          <w:bCs/>
          <w:sz w:val="28"/>
          <w:szCs w:val="28"/>
          <w:lang w:eastAsia="ru-RU"/>
        </w:rPr>
        <w:t xml:space="preserve"> </w:t>
      </w:r>
      <w:r w:rsidR="00C2048E" w:rsidRPr="00302FDD">
        <w:rPr>
          <w:rFonts w:ascii="Times New Roman" w:eastAsia="Times New Roman" w:hAnsi="Times New Roman" w:cs="Times New Roman"/>
          <w:b/>
          <w:bCs/>
          <w:sz w:val="28"/>
          <w:szCs w:val="28"/>
          <w:lang w:eastAsia="ru-RU"/>
        </w:rPr>
        <w:t>отдельных категорий граждан</w:t>
      </w:r>
      <w:r w:rsidR="00565DCF" w:rsidRPr="00302FDD">
        <w:rPr>
          <w:rFonts w:ascii="Times New Roman" w:hAnsi="Times New Roman" w:cs="Times New Roman"/>
          <w:b/>
          <w:bCs/>
          <w:sz w:val="28"/>
          <w:szCs w:val="28"/>
        </w:rPr>
        <w:t xml:space="preserve"> </w:t>
      </w:r>
      <w:bookmarkEnd w:id="88"/>
    </w:p>
    <w:p w14:paraId="6A75B7AF" w14:textId="77777777" w:rsidR="00565DCF" w:rsidRPr="00302FDD" w:rsidRDefault="00565DCF" w:rsidP="00235049">
      <w:pPr>
        <w:tabs>
          <w:tab w:val="left" w:pos="3062"/>
        </w:tabs>
        <w:spacing w:after="0" w:line="240" w:lineRule="auto"/>
        <w:ind w:firstLine="709"/>
        <w:jc w:val="center"/>
        <w:rPr>
          <w:rFonts w:ascii="Times New Roman" w:eastAsia="Times New Roman" w:hAnsi="Times New Roman" w:cs="Times New Roman"/>
          <w:b/>
          <w:bCs/>
          <w:sz w:val="28"/>
          <w:szCs w:val="28"/>
          <w:lang w:eastAsia="ru-RU"/>
        </w:rPr>
      </w:pPr>
    </w:p>
    <w:p w14:paraId="72F415F7" w14:textId="03638084" w:rsidR="003C2F55" w:rsidRDefault="00AD62B4" w:rsidP="00635B25">
      <w:pPr>
        <w:pStyle w:val="ConsPlusNormal"/>
        <w:ind w:firstLine="680"/>
        <w:jc w:val="both"/>
        <w:rPr>
          <w:rFonts w:ascii="Times New Roman" w:hAnsi="Times New Roman" w:cs="Times New Roman"/>
          <w:sz w:val="28"/>
          <w:szCs w:val="28"/>
        </w:rPr>
      </w:pPr>
      <w:bookmarkStart w:id="89" w:name="P41"/>
      <w:bookmarkStart w:id="90" w:name="P42"/>
      <w:bookmarkStart w:id="91" w:name="_Hlk131692587"/>
      <w:bookmarkEnd w:id="89"/>
      <w:bookmarkEnd w:id="90"/>
      <w:r w:rsidRPr="00AF4C5B">
        <w:rPr>
          <w:rFonts w:ascii="Times New Roman" w:hAnsi="Times New Roman" w:cs="Times New Roman"/>
          <w:b/>
          <w:sz w:val="28"/>
          <w:szCs w:val="28"/>
        </w:rPr>
        <w:t>1</w:t>
      </w:r>
      <w:r w:rsidR="00397C1C" w:rsidRPr="00AF4C5B">
        <w:rPr>
          <w:rFonts w:ascii="Times New Roman" w:hAnsi="Times New Roman" w:cs="Times New Roman"/>
          <w:b/>
          <w:sz w:val="28"/>
          <w:szCs w:val="28"/>
        </w:rPr>
        <w:t>0</w:t>
      </w:r>
      <w:r w:rsidR="0058577D">
        <w:rPr>
          <w:rFonts w:ascii="Times New Roman" w:hAnsi="Times New Roman" w:cs="Times New Roman"/>
          <w:b/>
          <w:sz w:val="28"/>
          <w:szCs w:val="28"/>
        </w:rPr>
        <w:t>3</w:t>
      </w:r>
      <w:r w:rsidR="00635B25" w:rsidRPr="00AF4C5B">
        <w:rPr>
          <w:rFonts w:ascii="Times New Roman" w:hAnsi="Times New Roman" w:cs="Times New Roman"/>
          <w:b/>
          <w:sz w:val="28"/>
          <w:szCs w:val="28"/>
        </w:rPr>
        <w:t>.</w:t>
      </w:r>
      <w:r w:rsidR="00C2048E" w:rsidRPr="00E30F0C">
        <w:rPr>
          <w:rFonts w:ascii="Times New Roman" w:hAnsi="Times New Roman" w:cs="Times New Roman"/>
          <w:sz w:val="28"/>
          <w:szCs w:val="28"/>
        </w:rPr>
        <w:t xml:space="preserve"> </w:t>
      </w:r>
      <w:r w:rsidR="00DA1F02">
        <w:rPr>
          <w:rFonts w:ascii="Times New Roman" w:hAnsi="Times New Roman" w:cs="Times New Roman"/>
          <w:sz w:val="28"/>
          <w:szCs w:val="28"/>
        </w:rPr>
        <w:t xml:space="preserve">К лицам </w:t>
      </w:r>
      <w:r w:rsidR="00DA1F02" w:rsidRPr="00302FDD">
        <w:rPr>
          <w:rFonts w:ascii="Times New Roman" w:hAnsi="Times New Roman" w:cs="Times New Roman"/>
          <w:sz w:val="28"/>
          <w:szCs w:val="28"/>
        </w:rPr>
        <w:t>отдельных категорий</w:t>
      </w:r>
      <w:r w:rsidR="00DA1F02">
        <w:rPr>
          <w:rFonts w:ascii="Times New Roman" w:hAnsi="Times New Roman" w:cs="Times New Roman"/>
          <w:sz w:val="28"/>
          <w:szCs w:val="28"/>
        </w:rPr>
        <w:t xml:space="preserve"> относятся л</w:t>
      </w:r>
      <w:r w:rsidR="00DA1F02" w:rsidRPr="00302FDD">
        <w:rPr>
          <w:rFonts w:ascii="Times New Roman" w:hAnsi="Times New Roman" w:cs="Times New Roman"/>
          <w:sz w:val="28"/>
          <w:szCs w:val="28"/>
        </w:rPr>
        <w:t>ица</w:t>
      </w:r>
      <w:r w:rsidR="00235049" w:rsidRPr="00302FDD">
        <w:rPr>
          <w:rFonts w:ascii="Times New Roman" w:hAnsi="Times New Roman" w:cs="Times New Roman"/>
          <w:sz w:val="28"/>
          <w:szCs w:val="28"/>
        </w:rPr>
        <w:t>, завершившие освоение образовательных программ среднего общего образования и успешно прошедших государственную итоговую аттестацию на территориях Донецкой Народной Республики, Луганской Народной Республики, Запорожской области, Херсонской области до дня их принятия в Российскую Федерацию, лиц</w:t>
      </w:r>
      <w:r w:rsidR="00716884" w:rsidRPr="00302FDD">
        <w:rPr>
          <w:rFonts w:ascii="Times New Roman" w:hAnsi="Times New Roman" w:cs="Times New Roman"/>
          <w:sz w:val="28"/>
          <w:szCs w:val="28"/>
        </w:rPr>
        <w:t>а</w:t>
      </w:r>
      <w:r w:rsidR="00235049" w:rsidRPr="00302FDD">
        <w:rPr>
          <w:rFonts w:ascii="Times New Roman" w:hAnsi="Times New Roman" w:cs="Times New Roman"/>
          <w:sz w:val="28"/>
          <w:szCs w:val="28"/>
        </w:rPr>
        <w:t>, прошедши</w:t>
      </w:r>
      <w:r w:rsidR="00716884" w:rsidRPr="00302FDD">
        <w:rPr>
          <w:rFonts w:ascii="Times New Roman" w:hAnsi="Times New Roman" w:cs="Times New Roman"/>
          <w:sz w:val="28"/>
          <w:szCs w:val="28"/>
        </w:rPr>
        <w:t>е</w:t>
      </w:r>
      <w:r w:rsidR="00235049" w:rsidRPr="00302FDD">
        <w:rPr>
          <w:rFonts w:ascii="Times New Roman" w:hAnsi="Times New Roman" w:cs="Times New Roman"/>
          <w:sz w:val="28"/>
          <w:szCs w:val="28"/>
        </w:rPr>
        <w:t xml:space="preserve"> государственную итоговую аттестацию по образовательным программам среднего общего образования с </w:t>
      </w:r>
      <w:hyperlink r:id="rId74">
        <w:r w:rsidR="00235049" w:rsidRPr="00302FDD">
          <w:rPr>
            <w:rFonts w:ascii="Times New Roman" w:hAnsi="Times New Roman" w:cs="Times New Roman"/>
            <w:sz w:val="28"/>
            <w:szCs w:val="28"/>
          </w:rPr>
          <w:t>особенностями</w:t>
        </w:r>
      </w:hyperlink>
      <w:r w:rsidR="00235049" w:rsidRPr="00E30F0C">
        <w:rPr>
          <w:rFonts w:ascii="Times New Roman" w:hAnsi="Times New Roman" w:cs="Times New Roman"/>
          <w:sz w:val="28"/>
          <w:szCs w:val="28"/>
        </w:rPr>
        <w:t xml:space="preserve">, предусмотренными </w:t>
      </w:r>
      <w:hyperlink r:id="rId75">
        <w:r w:rsidR="00235049" w:rsidRPr="00302FDD">
          <w:rPr>
            <w:rFonts w:ascii="Times New Roman" w:hAnsi="Times New Roman" w:cs="Times New Roman"/>
            <w:sz w:val="28"/>
            <w:szCs w:val="28"/>
          </w:rPr>
          <w:t>частью 1 статьи 5</w:t>
        </w:r>
      </w:hyperlink>
      <w:r w:rsidR="00235049" w:rsidRPr="00E30F0C">
        <w:rPr>
          <w:rFonts w:ascii="Times New Roman" w:hAnsi="Times New Roman" w:cs="Times New Roman"/>
          <w:sz w:val="28"/>
          <w:szCs w:val="28"/>
        </w:rPr>
        <w:t xml:space="preserve"> Федерального закона </w:t>
      </w:r>
      <w:r w:rsidR="00F54F9A">
        <w:rPr>
          <w:rFonts w:ascii="Times New Roman" w:hAnsi="Times New Roman" w:cs="Times New Roman"/>
          <w:sz w:val="28"/>
          <w:szCs w:val="28"/>
        </w:rPr>
        <w:t>№</w:t>
      </w:r>
      <w:r w:rsidR="00235049" w:rsidRPr="00E30F0C">
        <w:rPr>
          <w:rFonts w:ascii="Times New Roman" w:hAnsi="Times New Roman" w:cs="Times New Roman"/>
          <w:sz w:val="28"/>
          <w:szCs w:val="28"/>
        </w:rPr>
        <w:t xml:space="preserve"> 19-ФЗ</w:t>
      </w:r>
      <w:r w:rsidR="004877BC" w:rsidRPr="00302FDD">
        <w:rPr>
          <w:rFonts w:ascii="Times New Roman" w:hAnsi="Times New Roman" w:cs="Times New Roman"/>
          <w:sz w:val="28"/>
          <w:szCs w:val="28"/>
        </w:rPr>
        <w:t>.</w:t>
      </w:r>
      <w:r w:rsidR="00C758DA" w:rsidRPr="00302FDD">
        <w:rPr>
          <w:rFonts w:ascii="Times New Roman" w:hAnsi="Times New Roman" w:cs="Times New Roman"/>
          <w:sz w:val="28"/>
          <w:szCs w:val="28"/>
        </w:rPr>
        <w:t xml:space="preserve"> </w:t>
      </w:r>
    </w:p>
    <w:p w14:paraId="1B460625" w14:textId="35B6C596" w:rsidR="005E3FF1" w:rsidRPr="00302FDD" w:rsidRDefault="005E3FF1" w:rsidP="005E3FF1">
      <w:pPr>
        <w:pStyle w:val="ConsPlusNormal"/>
        <w:ind w:firstLine="680"/>
        <w:jc w:val="both"/>
        <w:rPr>
          <w:rFonts w:ascii="Times New Roman" w:hAnsi="Times New Roman" w:cs="Times New Roman"/>
          <w:sz w:val="28"/>
          <w:szCs w:val="28"/>
        </w:rPr>
      </w:pPr>
      <w:r w:rsidRPr="009B0DA9">
        <w:rPr>
          <w:rFonts w:ascii="Times New Roman" w:hAnsi="Times New Roman" w:cs="Times New Roman"/>
          <w:sz w:val="28"/>
          <w:szCs w:val="28"/>
        </w:rPr>
        <w:t xml:space="preserve">В соответствии с Приказом </w:t>
      </w:r>
      <w:proofErr w:type="spellStart"/>
      <w:r w:rsidRPr="009B0DA9">
        <w:rPr>
          <w:rFonts w:ascii="Times New Roman" w:hAnsi="Times New Roman" w:cs="Times New Roman"/>
          <w:sz w:val="28"/>
          <w:szCs w:val="28"/>
        </w:rPr>
        <w:t>Минпросвещения</w:t>
      </w:r>
      <w:proofErr w:type="spellEnd"/>
      <w:r w:rsidRPr="009B0DA9">
        <w:rPr>
          <w:rFonts w:ascii="Times New Roman" w:hAnsi="Times New Roman" w:cs="Times New Roman"/>
          <w:sz w:val="28"/>
          <w:szCs w:val="28"/>
        </w:rPr>
        <w:t xml:space="preserve"> России от 03.04.2024 №219 (ред. от 17.05.2024) «Об утверждении перечня образовательных организаций, на лиц, обучающихся в которых по образовательным программам основного общего и среднего общего образования, в 2024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в рамках утвержденного перечня  образовательных организаций, на лиц, обучающихся в которых по образовательным программам основного общего и среднего общего образования, в 2024 году распространяются особенности проведения государственной итоговой аттестации и приема на обучение в организации, осуществляющие образовательную деятельность, предусмотренные статьей 5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w:t>
      </w:r>
      <w:r w:rsidRPr="009B0DA9">
        <w:rPr>
          <w:rFonts w:ascii="Times New Roman" w:hAnsi="Times New Roman" w:cs="Times New Roman"/>
          <w:sz w:val="28"/>
          <w:szCs w:val="28"/>
        </w:rPr>
        <w:lastRenderedPageBreak/>
        <w:t>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r>
        <w:rPr>
          <w:rStyle w:val="af2"/>
          <w:rFonts w:ascii="Times New Roman" w:hAnsi="Times New Roman" w:cs="Times New Roman"/>
          <w:sz w:val="28"/>
          <w:szCs w:val="28"/>
        </w:rPr>
        <w:footnoteReference w:id="3"/>
      </w:r>
      <w:r w:rsidRPr="009B0DA9">
        <w:rPr>
          <w:rFonts w:ascii="Times New Roman" w:hAnsi="Times New Roman" w:cs="Times New Roman"/>
          <w:sz w:val="28"/>
          <w:szCs w:val="28"/>
        </w:rPr>
        <w:t>.</w:t>
      </w:r>
    </w:p>
    <w:bookmarkEnd w:id="91"/>
    <w:p w14:paraId="4F6F050D" w14:textId="0E5D82B1" w:rsidR="00235049" w:rsidRPr="00E30F0C" w:rsidRDefault="007E36D4" w:rsidP="00716884">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10</w:t>
      </w:r>
      <w:r w:rsidR="0058577D">
        <w:rPr>
          <w:rFonts w:ascii="Times New Roman" w:hAnsi="Times New Roman" w:cs="Times New Roman"/>
          <w:b/>
          <w:bCs/>
          <w:sz w:val="28"/>
          <w:szCs w:val="28"/>
        </w:rPr>
        <w:t>4</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Лица</w:t>
      </w:r>
      <w:r w:rsidR="001B45E0" w:rsidRPr="00302FDD">
        <w:rPr>
          <w:rFonts w:ascii="Times New Roman" w:hAnsi="Times New Roman" w:cs="Times New Roman"/>
          <w:sz w:val="28"/>
          <w:szCs w:val="28"/>
        </w:rPr>
        <w:t xml:space="preserve"> отдельн</w:t>
      </w:r>
      <w:r w:rsidR="00A3446D" w:rsidRPr="00302FDD">
        <w:rPr>
          <w:rFonts w:ascii="Times New Roman" w:hAnsi="Times New Roman" w:cs="Times New Roman"/>
          <w:sz w:val="28"/>
          <w:szCs w:val="28"/>
        </w:rPr>
        <w:t>ых</w:t>
      </w:r>
      <w:r w:rsidR="001B45E0" w:rsidRPr="00302FDD">
        <w:rPr>
          <w:rFonts w:ascii="Times New Roman" w:hAnsi="Times New Roman" w:cs="Times New Roman"/>
          <w:sz w:val="28"/>
          <w:szCs w:val="28"/>
        </w:rPr>
        <w:t xml:space="preserve"> категори</w:t>
      </w:r>
      <w:r w:rsidR="00A3446D" w:rsidRPr="00302FDD">
        <w:rPr>
          <w:rFonts w:ascii="Times New Roman" w:hAnsi="Times New Roman" w:cs="Times New Roman"/>
          <w:sz w:val="28"/>
          <w:szCs w:val="28"/>
        </w:rPr>
        <w:t>й</w:t>
      </w:r>
      <w:r w:rsidR="00235049" w:rsidRPr="00302FDD">
        <w:rPr>
          <w:rFonts w:ascii="Times New Roman" w:hAnsi="Times New Roman" w:cs="Times New Roman"/>
          <w:sz w:val="28"/>
          <w:szCs w:val="28"/>
        </w:rPr>
        <w:t>,</w:t>
      </w:r>
      <w:r w:rsidR="00A3446D" w:rsidRPr="00302FDD">
        <w:rPr>
          <w:rFonts w:ascii="Times New Roman" w:hAnsi="Times New Roman" w:cs="Times New Roman"/>
          <w:sz w:val="28"/>
          <w:szCs w:val="28"/>
        </w:rPr>
        <w:t xml:space="preserve"> </w:t>
      </w:r>
      <w:r w:rsidR="00DA1F02" w:rsidRPr="00302FDD">
        <w:rPr>
          <w:rFonts w:ascii="Times New Roman" w:hAnsi="Times New Roman" w:cs="Times New Roman"/>
          <w:sz w:val="28"/>
          <w:szCs w:val="28"/>
        </w:rPr>
        <w:t>указанны</w:t>
      </w:r>
      <w:r w:rsidR="00DA1F02">
        <w:rPr>
          <w:rFonts w:ascii="Times New Roman" w:hAnsi="Times New Roman" w:cs="Times New Roman"/>
          <w:sz w:val="28"/>
          <w:szCs w:val="28"/>
        </w:rPr>
        <w:t>е</w:t>
      </w:r>
      <w:r w:rsidR="00DA1F02" w:rsidRPr="00302FDD">
        <w:rPr>
          <w:rFonts w:ascii="Times New Roman" w:hAnsi="Times New Roman" w:cs="Times New Roman"/>
          <w:sz w:val="28"/>
          <w:szCs w:val="28"/>
        </w:rPr>
        <w:t xml:space="preserve"> </w:t>
      </w:r>
      <w:r w:rsidR="00A3446D" w:rsidRPr="00302FDD">
        <w:rPr>
          <w:rFonts w:ascii="Times New Roman" w:hAnsi="Times New Roman" w:cs="Times New Roman"/>
          <w:sz w:val="28"/>
          <w:szCs w:val="28"/>
        </w:rPr>
        <w:t>в п.</w:t>
      </w:r>
      <w:r w:rsidR="0058577D">
        <w:rPr>
          <w:rFonts w:ascii="Times New Roman" w:hAnsi="Times New Roman" w:cs="Times New Roman"/>
          <w:sz w:val="28"/>
          <w:szCs w:val="28"/>
        </w:rPr>
        <w:t xml:space="preserve"> </w:t>
      </w:r>
      <w:r w:rsidR="0096719F" w:rsidRPr="00302FDD">
        <w:rPr>
          <w:rFonts w:ascii="Times New Roman" w:hAnsi="Times New Roman" w:cs="Times New Roman"/>
          <w:sz w:val="28"/>
          <w:szCs w:val="28"/>
        </w:rPr>
        <w:t>10</w:t>
      </w:r>
      <w:r w:rsidR="0058577D">
        <w:rPr>
          <w:rFonts w:ascii="Times New Roman" w:hAnsi="Times New Roman" w:cs="Times New Roman"/>
          <w:sz w:val="28"/>
          <w:szCs w:val="28"/>
        </w:rPr>
        <w:t>3</w:t>
      </w:r>
      <w:r w:rsidR="00A3446D" w:rsidRPr="00302FDD">
        <w:rPr>
          <w:rFonts w:ascii="Times New Roman" w:hAnsi="Times New Roman" w:cs="Times New Roman"/>
          <w:sz w:val="28"/>
          <w:szCs w:val="28"/>
        </w:rPr>
        <w:t>,</w:t>
      </w:r>
      <w:r w:rsidR="00235049" w:rsidRPr="00302FDD">
        <w:rPr>
          <w:rFonts w:ascii="Times New Roman" w:hAnsi="Times New Roman" w:cs="Times New Roman"/>
          <w:sz w:val="28"/>
          <w:szCs w:val="28"/>
        </w:rPr>
        <w:t xml:space="preserve"> принимаемые в Университет, вправе представить документ об образовании или об образовании и о квалификации, полученный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без представления свидетельства о признании иностранного образования. Указанное образование признается согласно соответствию образовательных, образовательно-квалификационных уровней, установленному </w:t>
      </w:r>
      <w:hyperlink r:id="rId76">
        <w:r w:rsidR="00235049" w:rsidRPr="00302FDD">
          <w:rPr>
            <w:rFonts w:ascii="Times New Roman" w:hAnsi="Times New Roman" w:cs="Times New Roman"/>
            <w:sz w:val="28"/>
            <w:szCs w:val="28"/>
          </w:rPr>
          <w:t>статьей 2</w:t>
        </w:r>
      </w:hyperlink>
      <w:r w:rsidR="00235049" w:rsidRPr="00E30F0C">
        <w:rPr>
          <w:rFonts w:ascii="Times New Roman" w:hAnsi="Times New Roman" w:cs="Times New Roman"/>
          <w:sz w:val="28"/>
          <w:szCs w:val="28"/>
        </w:rPr>
        <w:t xml:space="preserve"> Федерального закона </w:t>
      </w:r>
      <w:r w:rsidR="00F54F9A">
        <w:rPr>
          <w:rFonts w:ascii="Times New Roman" w:hAnsi="Times New Roman" w:cs="Times New Roman"/>
          <w:sz w:val="28"/>
          <w:szCs w:val="28"/>
        </w:rPr>
        <w:t>№</w:t>
      </w:r>
      <w:r w:rsidR="00235049" w:rsidRPr="00E30F0C">
        <w:rPr>
          <w:rFonts w:ascii="Times New Roman" w:hAnsi="Times New Roman" w:cs="Times New Roman"/>
          <w:sz w:val="28"/>
          <w:szCs w:val="28"/>
        </w:rPr>
        <w:t xml:space="preserve"> 19-ФЗ.</w:t>
      </w:r>
    </w:p>
    <w:p w14:paraId="50043B7C" w14:textId="1A1461A8" w:rsidR="00635B25"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10</w:t>
      </w:r>
      <w:r w:rsidR="0058577D">
        <w:rPr>
          <w:rFonts w:ascii="Times New Roman" w:hAnsi="Times New Roman" w:cs="Times New Roman"/>
          <w:b/>
          <w:bCs/>
          <w:sz w:val="28"/>
          <w:szCs w:val="28"/>
        </w:rPr>
        <w:t>5</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w:t>
      </w:r>
      <w:r w:rsidR="00635B25" w:rsidRPr="00302FDD">
        <w:rPr>
          <w:rFonts w:ascii="Times New Roman" w:hAnsi="Times New Roman" w:cs="Times New Roman"/>
          <w:sz w:val="28"/>
          <w:szCs w:val="28"/>
        </w:rPr>
        <w:t>Прием лиц отдельных категорий на первый курс на обучение по образовательным программам высшего образования осуществляется при представлении ими оригинала документа об образовании или об образовании и о квалификации, на основании которого лица отдельных категорий поступают на обучение, либо копии указанного документа при наличии мотивированного заявления поступающего с указанием причин отсутствия оригинала указанного документа с последующим представлением указанного оригинала до окончания обучения в Университете.</w:t>
      </w:r>
    </w:p>
    <w:p w14:paraId="71219731" w14:textId="1AF32740"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В случае если лица, поступающие в Университет, не могут представить оригинал документа об образовании или об образовании и о квалификации (далее - документ установленного образца), они зачисляются на места в рамках контрольных цифр на основании заявления о согласии на зачисление, в котором указана причина невозможности представления оригинала документа установленного образца. Указанное заявление подается не позднее сроков приема в Университет установленных в п.10 Правил. Наличие или отсутствие заявления о согласии на зачисление указывается в ранжированных списках лиц, поступающих на обучение.</w:t>
      </w:r>
    </w:p>
    <w:p w14:paraId="30B219FA" w14:textId="77777777"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Лицо, подавшее заявление о согласии на зачисление, вправе подать заявление об отзыве согласия на зачисление. В случае если указанное лицо желает подать заявление о согласии на зачисление на места в рамках контрольных цифр в другую организацию, ему необходимо до подачи указанного заявления подать заявление об отзыве согласия на зачисление на места в рамках контрольных цифр в организацию, в которую подано заявление о согласии на зачисление.</w:t>
      </w:r>
    </w:p>
    <w:p w14:paraId="3B9B6A4E" w14:textId="77777777"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Лицо, включенное в число зачисленных на обучение и отозвавшее согласие на зачисление, исключается из числа зачисленных на обучение. Лицо, отозвавшее согласие на зачисление, не исключается из списков лиц, подавших документы, и из конкурсных списков.</w:t>
      </w:r>
    </w:p>
    <w:p w14:paraId="544A0E0C" w14:textId="7A7FFAE5" w:rsidR="00235049"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lastRenderedPageBreak/>
        <w:t>10</w:t>
      </w:r>
      <w:r w:rsidR="0058577D">
        <w:rPr>
          <w:rFonts w:ascii="Times New Roman" w:hAnsi="Times New Roman" w:cs="Times New Roman"/>
          <w:b/>
          <w:bCs/>
          <w:sz w:val="28"/>
          <w:szCs w:val="28"/>
        </w:rPr>
        <w:t>6</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При приеме </w:t>
      </w:r>
      <w:r w:rsidR="00903F14">
        <w:rPr>
          <w:rFonts w:ascii="Times New Roman" w:hAnsi="Times New Roman" w:cs="Times New Roman"/>
          <w:sz w:val="28"/>
          <w:szCs w:val="28"/>
        </w:rPr>
        <w:t xml:space="preserve">в </w:t>
      </w:r>
      <w:r w:rsidR="00903F14" w:rsidRPr="00302FDD">
        <w:rPr>
          <w:rFonts w:ascii="Times New Roman" w:hAnsi="Times New Roman" w:cs="Times New Roman"/>
          <w:sz w:val="28"/>
          <w:szCs w:val="28"/>
        </w:rPr>
        <w:t xml:space="preserve">Университет </w:t>
      </w:r>
      <w:r w:rsidR="00235049" w:rsidRPr="00302FDD">
        <w:rPr>
          <w:rFonts w:ascii="Times New Roman" w:hAnsi="Times New Roman" w:cs="Times New Roman"/>
          <w:sz w:val="28"/>
          <w:szCs w:val="28"/>
        </w:rPr>
        <w:t>на обучение по программам бакалавриата и программам специалитета</w:t>
      </w:r>
      <w:r w:rsidR="00C06D46">
        <w:rPr>
          <w:rFonts w:ascii="Times New Roman" w:hAnsi="Times New Roman" w:cs="Times New Roman"/>
          <w:sz w:val="28"/>
          <w:szCs w:val="28"/>
        </w:rPr>
        <w:t xml:space="preserve"> организация</w:t>
      </w:r>
      <w:r w:rsidR="00903F14">
        <w:rPr>
          <w:rFonts w:ascii="Times New Roman" w:hAnsi="Times New Roman" w:cs="Times New Roman"/>
          <w:sz w:val="28"/>
          <w:szCs w:val="28"/>
        </w:rPr>
        <w:t>:</w:t>
      </w:r>
    </w:p>
    <w:p w14:paraId="3809C8CA" w14:textId="76C311DD"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1) самостоятельно проводит вступительные испытания по общеобразовательным предметам, по которым проводится единый государственный экзамен (далее соответственно - общеобразовательные вступительные испытания, предметы, ЕГЭ), для лиц, поступающих на обучение на базе среднего общего образования;</w:t>
      </w:r>
    </w:p>
    <w:p w14:paraId="52C0CE99" w14:textId="77777777" w:rsidR="005E3FF1" w:rsidRDefault="00235049" w:rsidP="00097B1E">
      <w:pPr>
        <w:pStyle w:val="ConsPlusNormal"/>
        <w:ind w:firstLine="680"/>
        <w:jc w:val="both"/>
        <w:rPr>
          <w:rFonts w:ascii="Times New Roman" w:hAnsi="Times New Roman" w:cs="Times New Roman"/>
          <w:sz w:val="28"/>
          <w:szCs w:val="28"/>
          <w:shd w:val="clear" w:color="auto" w:fill="FFFFFF" w:themeFill="background1"/>
        </w:rPr>
      </w:pPr>
      <w:r w:rsidRPr="00302FDD">
        <w:rPr>
          <w:rFonts w:ascii="Times New Roman" w:hAnsi="Times New Roman" w:cs="Times New Roman"/>
          <w:sz w:val="28"/>
          <w:szCs w:val="28"/>
        </w:rPr>
        <w:t xml:space="preserve">2) </w:t>
      </w:r>
      <w:r w:rsidR="00A3446D" w:rsidRPr="00302FDD">
        <w:rPr>
          <w:rFonts w:ascii="Times New Roman" w:hAnsi="Times New Roman" w:cs="Times New Roman"/>
          <w:sz w:val="28"/>
          <w:szCs w:val="28"/>
        </w:rPr>
        <w:t xml:space="preserve">по желанию лиц, указанных в </w:t>
      </w:r>
      <w:r w:rsidR="00174816">
        <w:rPr>
          <w:rFonts w:ascii="Times New Roman" w:hAnsi="Times New Roman" w:cs="Times New Roman"/>
          <w:sz w:val="28"/>
          <w:szCs w:val="28"/>
        </w:rPr>
        <w:t>пункт</w:t>
      </w:r>
      <w:r w:rsidR="00E86EE3">
        <w:rPr>
          <w:rFonts w:ascii="Times New Roman" w:hAnsi="Times New Roman" w:cs="Times New Roman"/>
          <w:sz w:val="28"/>
          <w:szCs w:val="28"/>
        </w:rPr>
        <w:t>е</w:t>
      </w:r>
      <w:r w:rsidR="00174816">
        <w:rPr>
          <w:rFonts w:ascii="Times New Roman" w:hAnsi="Times New Roman" w:cs="Times New Roman"/>
          <w:sz w:val="28"/>
          <w:szCs w:val="28"/>
        </w:rPr>
        <w:t xml:space="preserve"> </w:t>
      </w:r>
      <w:r w:rsidR="0096719F" w:rsidRPr="00302FDD">
        <w:rPr>
          <w:rFonts w:ascii="Times New Roman" w:hAnsi="Times New Roman" w:cs="Times New Roman"/>
          <w:sz w:val="28"/>
          <w:szCs w:val="28"/>
        </w:rPr>
        <w:t>10</w:t>
      </w:r>
      <w:r w:rsidR="0058577D">
        <w:rPr>
          <w:rFonts w:ascii="Times New Roman" w:hAnsi="Times New Roman" w:cs="Times New Roman"/>
          <w:sz w:val="28"/>
          <w:szCs w:val="28"/>
        </w:rPr>
        <w:t>3</w:t>
      </w:r>
      <w:r w:rsidR="00A3446D" w:rsidRPr="00302FDD">
        <w:rPr>
          <w:rFonts w:ascii="Times New Roman" w:hAnsi="Times New Roman" w:cs="Times New Roman"/>
          <w:sz w:val="28"/>
          <w:szCs w:val="28"/>
        </w:rPr>
        <w:t xml:space="preserve"> </w:t>
      </w:r>
      <w:r w:rsidR="00F97CF2">
        <w:rPr>
          <w:rFonts w:ascii="Times New Roman" w:hAnsi="Times New Roman" w:cs="Times New Roman"/>
          <w:sz w:val="28"/>
          <w:szCs w:val="28"/>
        </w:rPr>
        <w:t xml:space="preserve">Правил </w:t>
      </w:r>
      <w:r w:rsidRPr="00302FDD">
        <w:rPr>
          <w:rFonts w:ascii="Times New Roman" w:hAnsi="Times New Roman" w:cs="Times New Roman"/>
          <w:sz w:val="28"/>
          <w:szCs w:val="28"/>
          <w:shd w:val="clear" w:color="auto" w:fill="FFFFFF" w:themeFill="background1"/>
        </w:rPr>
        <w:t>общеобразовательные вступительные испытания по русскому языку, истории, обществознанию, вступительное испытание по русскому языку на базе профессионального образования проводятся Университетом</w:t>
      </w:r>
      <w:r w:rsidR="00A3446D" w:rsidRPr="00302FDD">
        <w:rPr>
          <w:rFonts w:ascii="Times New Roman" w:hAnsi="Times New Roman" w:cs="Times New Roman"/>
          <w:sz w:val="28"/>
          <w:szCs w:val="28"/>
          <w:shd w:val="clear" w:color="auto" w:fill="FFFFFF" w:themeFill="background1"/>
        </w:rPr>
        <w:t xml:space="preserve">, </w:t>
      </w:r>
      <w:r w:rsidRPr="00302FDD">
        <w:rPr>
          <w:rFonts w:ascii="Times New Roman" w:hAnsi="Times New Roman" w:cs="Times New Roman"/>
          <w:sz w:val="28"/>
          <w:szCs w:val="28"/>
          <w:shd w:val="clear" w:color="auto" w:fill="FFFFFF" w:themeFill="background1"/>
        </w:rPr>
        <w:t xml:space="preserve">в форме собеседования (см. </w:t>
      </w:r>
      <w:r w:rsidR="005C524F">
        <w:rPr>
          <w:rFonts w:ascii="Times New Roman" w:hAnsi="Times New Roman" w:cs="Times New Roman"/>
          <w:sz w:val="28"/>
          <w:szCs w:val="28"/>
          <w:shd w:val="clear" w:color="auto" w:fill="FFFFFF" w:themeFill="background1"/>
        </w:rPr>
        <w:t>п</w:t>
      </w:r>
      <w:r w:rsidR="005C524F" w:rsidRPr="00302FDD">
        <w:rPr>
          <w:rFonts w:ascii="Times New Roman" w:hAnsi="Times New Roman" w:cs="Times New Roman"/>
          <w:sz w:val="28"/>
          <w:szCs w:val="28"/>
          <w:shd w:val="clear" w:color="auto" w:fill="FFFFFF" w:themeFill="background1"/>
        </w:rPr>
        <w:t xml:space="preserve">риложение </w:t>
      </w:r>
      <w:r w:rsidRPr="00302FDD">
        <w:rPr>
          <w:rFonts w:ascii="Times New Roman" w:hAnsi="Times New Roman" w:cs="Times New Roman"/>
          <w:sz w:val="28"/>
          <w:szCs w:val="28"/>
          <w:shd w:val="clear" w:color="auto" w:fill="FFFFFF" w:themeFill="background1"/>
        </w:rPr>
        <w:t xml:space="preserve">11.22 - </w:t>
      </w:r>
      <w:r w:rsidR="005C524F">
        <w:rPr>
          <w:rFonts w:ascii="Times New Roman" w:hAnsi="Times New Roman" w:cs="Times New Roman"/>
          <w:sz w:val="28"/>
          <w:szCs w:val="28"/>
          <w:shd w:val="clear" w:color="auto" w:fill="FFFFFF" w:themeFill="background1"/>
        </w:rPr>
        <w:t>п</w:t>
      </w:r>
      <w:r w:rsidR="005C524F" w:rsidRPr="00302FDD">
        <w:rPr>
          <w:rFonts w:ascii="Times New Roman" w:hAnsi="Times New Roman" w:cs="Times New Roman"/>
          <w:sz w:val="28"/>
          <w:szCs w:val="28"/>
          <w:shd w:val="clear" w:color="auto" w:fill="FFFFFF" w:themeFill="background1"/>
        </w:rPr>
        <w:t xml:space="preserve">риложение </w:t>
      </w:r>
      <w:r w:rsidRPr="00302FDD">
        <w:rPr>
          <w:rFonts w:ascii="Times New Roman" w:hAnsi="Times New Roman" w:cs="Times New Roman"/>
          <w:sz w:val="28"/>
          <w:szCs w:val="28"/>
          <w:shd w:val="clear" w:color="auto" w:fill="FFFFFF" w:themeFill="background1"/>
        </w:rPr>
        <w:t>11.24)</w:t>
      </w:r>
      <w:r w:rsidR="005E3FF1">
        <w:rPr>
          <w:rFonts w:ascii="Times New Roman" w:hAnsi="Times New Roman" w:cs="Times New Roman"/>
          <w:sz w:val="28"/>
          <w:szCs w:val="28"/>
          <w:shd w:val="clear" w:color="auto" w:fill="FFFFFF" w:themeFill="background1"/>
        </w:rPr>
        <w:t>.</w:t>
      </w:r>
    </w:p>
    <w:p w14:paraId="1211A1EF" w14:textId="2AE5985C" w:rsidR="00097B1E" w:rsidRPr="005E3FF1" w:rsidRDefault="005E3FF1" w:rsidP="005E3FF1">
      <w:pPr>
        <w:pStyle w:val="ConsPlusNormal"/>
        <w:ind w:firstLine="680"/>
        <w:jc w:val="both"/>
        <w:rPr>
          <w:rFonts w:ascii="Times New Roman" w:hAnsi="Times New Roman" w:cs="Times New Roman"/>
          <w:sz w:val="28"/>
          <w:szCs w:val="28"/>
        </w:rPr>
      </w:pPr>
      <w:r w:rsidRPr="009B0DA9">
        <w:rPr>
          <w:rFonts w:ascii="Times New Roman" w:hAnsi="Times New Roman" w:cs="Times New Roman"/>
          <w:sz w:val="28"/>
          <w:szCs w:val="28"/>
        </w:rPr>
        <w:t xml:space="preserve">В соответствии с письмом Минобрнауки России от 23.05.2024 № МН-5/1653-ОП «О внесении изменений в правила приема» для лиц, завершивших обучение в общеобразовательных организациях Белгородской области (далее – выпускники школ Белгородской области), включенных в перечень, утвержденный приказом </w:t>
      </w:r>
      <w:proofErr w:type="spellStart"/>
      <w:r w:rsidRPr="009B0DA9">
        <w:rPr>
          <w:rFonts w:ascii="Times New Roman" w:hAnsi="Times New Roman" w:cs="Times New Roman"/>
          <w:sz w:val="28"/>
          <w:szCs w:val="28"/>
        </w:rPr>
        <w:t>Минпросвещения</w:t>
      </w:r>
      <w:proofErr w:type="spellEnd"/>
      <w:r w:rsidRPr="009B0DA9">
        <w:rPr>
          <w:rFonts w:ascii="Times New Roman" w:hAnsi="Times New Roman" w:cs="Times New Roman"/>
          <w:sz w:val="28"/>
          <w:szCs w:val="28"/>
        </w:rPr>
        <w:t xml:space="preserve"> России от 3 апреля 2024 г. № 219 предусмотрено проведение вступительных испытаний в форме единого</w:t>
      </w:r>
      <w:r w:rsidRPr="005E3FF1">
        <w:rPr>
          <w:rFonts w:ascii="Times New Roman" w:hAnsi="Times New Roman" w:cs="Times New Roman"/>
          <w:sz w:val="28"/>
          <w:szCs w:val="28"/>
        </w:rPr>
        <w:t xml:space="preserve"> </w:t>
      </w:r>
      <w:r>
        <w:rPr>
          <w:rFonts w:ascii="Times New Roman" w:hAnsi="Times New Roman" w:cs="Times New Roman"/>
          <w:sz w:val="28"/>
          <w:szCs w:val="28"/>
        </w:rPr>
        <w:t>собеседования</w:t>
      </w:r>
      <w:r>
        <w:rPr>
          <w:rStyle w:val="af2"/>
          <w:rFonts w:ascii="Times New Roman" w:hAnsi="Times New Roman" w:cs="Times New Roman"/>
          <w:sz w:val="28"/>
          <w:szCs w:val="28"/>
        </w:rPr>
        <w:footnoteReference w:id="4"/>
      </w:r>
      <w:r w:rsidR="00235049" w:rsidRPr="00302FDD">
        <w:rPr>
          <w:rFonts w:ascii="Times New Roman" w:hAnsi="Times New Roman" w:cs="Times New Roman"/>
          <w:sz w:val="28"/>
          <w:szCs w:val="28"/>
          <w:shd w:val="clear" w:color="auto" w:fill="FFFFFF" w:themeFill="background1"/>
        </w:rPr>
        <w:t>;</w:t>
      </w:r>
    </w:p>
    <w:p w14:paraId="4CAD758C" w14:textId="2160732A" w:rsidR="00235049" w:rsidRPr="00302FDD" w:rsidRDefault="001D3048" w:rsidP="0023504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3</w:t>
      </w:r>
      <w:r w:rsidR="00235049" w:rsidRPr="00302FDD">
        <w:rPr>
          <w:rFonts w:ascii="Times New Roman" w:hAnsi="Times New Roman" w:cs="Times New Roman"/>
          <w:sz w:val="28"/>
          <w:szCs w:val="28"/>
        </w:rPr>
        <w:t xml:space="preserve">) </w:t>
      </w:r>
      <w:r w:rsidR="00716884" w:rsidRPr="00302FDD">
        <w:rPr>
          <w:rFonts w:ascii="Times New Roman" w:hAnsi="Times New Roman" w:cs="Times New Roman"/>
          <w:sz w:val="28"/>
          <w:szCs w:val="28"/>
        </w:rPr>
        <w:t>п</w:t>
      </w:r>
      <w:r w:rsidR="00235049" w:rsidRPr="00302FDD">
        <w:rPr>
          <w:rFonts w:ascii="Times New Roman" w:hAnsi="Times New Roman" w:cs="Times New Roman"/>
          <w:sz w:val="28"/>
          <w:szCs w:val="28"/>
        </w:rPr>
        <w:t>ри проведении вступительного испытания в различных формах лица, поступающие на обучение, выбирают одну форму проведения вступительного испытания</w:t>
      </w:r>
      <w:r w:rsidR="00097B1E" w:rsidRPr="00302FDD">
        <w:rPr>
          <w:rFonts w:ascii="Times New Roman" w:hAnsi="Times New Roman" w:cs="Times New Roman"/>
          <w:sz w:val="28"/>
          <w:szCs w:val="28"/>
        </w:rPr>
        <w:t xml:space="preserve"> (собеседование, экзамен)</w:t>
      </w:r>
      <w:r w:rsidR="00235049" w:rsidRPr="00302FDD">
        <w:rPr>
          <w:rFonts w:ascii="Times New Roman" w:hAnsi="Times New Roman" w:cs="Times New Roman"/>
          <w:sz w:val="28"/>
          <w:szCs w:val="28"/>
        </w:rPr>
        <w:t>;</w:t>
      </w:r>
    </w:p>
    <w:p w14:paraId="358362A9" w14:textId="094ACFCD" w:rsidR="00235049" w:rsidRPr="00302FDD" w:rsidRDefault="001D3048" w:rsidP="00235049">
      <w:pPr>
        <w:pStyle w:val="ad"/>
        <w:spacing w:after="0" w:line="240" w:lineRule="auto"/>
        <w:ind w:left="0" w:firstLine="680"/>
        <w:jc w:val="both"/>
        <w:rPr>
          <w:rFonts w:ascii="Times New Roman" w:hAnsi="Times New Roman" w:cs="Times New Roman"/>
          <w:strike/>
          <w:sz w:val="28"/>
          <w:szCs w:val="28"/>
        </w:rPr>
      </w:pPr>
      <w:r>
        <w:rPr>
          <w:rFonts w:ascii="Times New Roman" w:hAnsi="Times New Roman" w:cs="Times New Roman"/>
          <w:sz w:val="28"/>
          <w:szCs w:val="28"/>
        </w:rPr>
        <w:t>4</w:t>
      </w:r>
      <w:r w:rsidR="00235049" w:rsidRPr="00302FDD">
        <w:rPr>
          <w:rFonts w:ascii="Times New Roman" w:hAnsi="Times New Roman" w:cs="Times New Roman"/>
          <w:sz w:val="28"/>
          <w:szCs w:val="28"/>
        </w:rPr>
        <w:t xml:space="preserve">) </w:t>
      </w:r>
      <w:r w:rsidR="00024AA8" w:rsidRPr="00302FDD">
        <w:rPr>
          <w:rFonts w:ascii="Times New Roman" w:hAnsi="Times New Roman" w:cs="Times New Roman"/>
          <w:sz w:val="28"/>
          <w:szCs w:val="28"/>
        </w:rPr>
        <w:t>вправе</w:t>
      </w:r>
      <w:r w:rsidR="00DB03CC" w:rsidRPr="00302FDD">
        <w:rPr>
          <w:rFonts w:ascii="Times New Roman" w:hAnsi="Times New Roman" w:cs="Times New Roman"/>
          <w:sz w:val="28"/>
          <w:szCs w:val="28"/>
        </w:rPr>
        <w:t xml:space="preserve"> заменить</w:t>
      </w:r>
      <w:r w:rsidR="00235049" w:rsidRPr="00302FDD">
        <w:rPr>
          <w:rFonts w:ascii="Times New Roman" w:hAnsi="Times New Roman" w:cs="Times New Roman"/>
          <w:sz w:val="28"/>
          <w:szCs w:val="28"/>
        </w:rPr>
        <w:t xml:space="preserve"> по желанию лиц, поступающих на обучение, общеобразовательное вступительное испытание по обществознанию вступительным испытанием по иностранному языку</w:t>
      </w:r>
      <w:r w:rsidR="00C06D46">
        <w:rPr>
          <w:rFonts w:ascii="Times New Roman" w:hAnsi="Times New Roman" w:cs="Times New Roman"/>
          <w:sz w:val="28"/>
          <w:szCs w:val="28"/>
        </w:rPr>
        <w:t>;</w:t>
      </w:r>
    </w:p>
    <w:p w14:paraId="0C6CCF54" w14:textId="1875DE83" w:rsidR="00235049" w:rsidRPr="00302FDD" w:rsidRDefault="001D3048" w:rsidP="0023504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5</w:t>
      </w:r>
      <w:r w:rsidR="00235049" w:rsidRPr="00302FDD">
        <w:rPr>
          <w:rFonts w:ascii="Times New Roman" w:hAnsi="Times New Roman" w:cs="Times New Roman"/>
          <w:sz w:val="28"/>
          <w:szCs w:val="28"/>
        </w:rPr>
        <w:t>) резу</w:t>
      </w:r>
      <w:r w:rsidR="00DF0D62">
        <w:rPr>
          <w:rFonts w:ascii="Times New Roman" w:hAnsi="Times New Roman" w:cs="Times New Roman"/>
          <w:sz w:val="28"/>
          <w:szCs w:val="28"/>
        </w:rPr>
        <w:t xml:space="preserve">льтаты вступительных испытаний </w:t>
      </w:r>
      <w:r w:rsidR="00235049" w:rsidRPr="00302FDD">
        <w:rPr>
          <w:rFonts w:ascii="Times New Roman" w:hAnsi="Times New Roman" w:cs="Times New Roman"/>
          <w:sz w:val="28"/>
          <w:szCs w:val="28"/>
        </w:rPr>
        <w:t xml:space="preserve">оцениваются по </w:t>
      </w:r>
      <w:proofErr w:type="spellStart"/>
      <w:r w:rsidR="00235049" w:rsidRPr="00302FDD">
        <w:rPr>
          <w:rFonts w:ascii="Times New Roman" w:hAnsi="Times New Roman" w:cs="Times New Roman"/>
          <w:sz w:val="28"/>
          <w:szCs w:val="28"/>
        </w:rPr>
        <w:t>стобалльной</w:t>
      </w:r>
      <w:proofErr w:type="spellEnd"/>
      <w:r w:rsidR="00235049" w:rsidRPr="00302FDD">
        <w:rPr>
          <w:rFonts w:ascii="Times New Roman" w:hAnsi="Times New Roman" w:cs="Times New Roman"/>
          <w:sz w:val="28"/>
          <w:szCs w:val="28"/>
        </w:rPr>
        <w:t xml:space="preserve"> шкале вне зависимости от форм их проведения;</w:t>
      </w:r>
    </w:p>
    <w:p w14:paraId="455A8C80" w14:textId="0B979599" w:rsidR="00235049" w:rsidRPr="00302FDD" w:rsidRDefault="001D3048" w:rsidP="0023504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6</w:t>
      </w:r>
      <w:r w:rsidR="00235049" w:rsidRPr="00302FDD">
        <w:rPr>
          <w:rFonts w:ascii="Times New Roman" w:hAnsi="Times New Roman" w:cs="Times New Roman"/>
          <w:sz w:val="28"/>
          <w:szCs w:val="28"/>
        </w:rPr>
        <w:t>) лица, поступающие на обучение на базе среднего общего образования, вправе сдавать общеобразовательные вступительные испытания, проводимые Университетом самостоятельно, и (или) использовать результаты ЕГЭ в качестве результатов указанных вступительных испытаний;</w:t>
      </w:r>
    </w:p>
    <w:p w14:paraId="3DCCF32D" w14:textId="2FBE6746" w:rsidR="00235049" w:rsidRPr="00302FDD" w:rsidRDefault="001D3048" w:rsidP="0023504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7</w:t>
      </w:r>
      <w:r w:rsidR="00235049" w:rsidRPr="00302FDD">
        <w:rPr>
          <w:rFonts w:ascii="Times New Roman" w:hAnsi="Times New Roman" w:cs="Times New Roman"/>
          <w:sz w:val="28"/>
          <w:szCs w:val="28"/>
        </w:rPr>
        <w:t>) лица</w:t>
      </w:r>
      <w:r w:rsidR="00024AA8" w:rsidRPr="00302FDD">
        <w:rPr>
          <w:rFonts w:ascii="Times New Roman" w:hAnsi="Times New Roman" w:cs="Times New Roman"/>
          <w:sz w:val="28"/>
          <w:szCs w:val="28"/>
        </w:rPr>
        <w:t>,</w:t>
      </w:r>
      <w:r w:rsidR="00DB03CC" w:rsidRPr="00302FDD">
        <w:rPr>
          <w:rFonts w:ascii="Times New Roman" w:hAnsi="Times New Roman" w:cs="Times New Roman"/>
          <w:sz w:val="28"/>
          <w:szCs w:val="28"/>
        </w:rPr>
        <w:t xml:space="preserve"> указанные в п. </w:t>
      </w:r>
      <w:r w:rsidR="0058577D" w:rsidRPr="00302FDD">
        <w:rPr>
          <w:rFonts w:ascii="Times New Roman" w:hAnsi="Times New Roman" w:cs="Times New Roman"/>
          <w:sz w:val="28"/>
          <w:szCs w:val="28"/>
        </w:rPr>
        <w:t>10</w:t>
      </w:r>
      <w:r w:rsidR="00CA12BA">
        <w:rPr>
          <w:rFonts w:ascii="Times New Roman" w:hAnsi="Times New Roman" w:cs="Times New Roman"/>
          <w:sz w:val="28"/>
          <w:szCs w:val="28"/>
        </w:rPr>
        <w:t xml:space="preserve">3 </w:t>
      </w:r>
      <w:r w:rsidR="00235049" w:rsidRPr="00302FDD">
        <w:rPr>
          <w:rFonts w:ascii="Times New Roman" w:hAnsi="Times New Roman" w:cs="Times New Roman"/>
          <w:sz w:val="28"/>
          <w:szCs w:val="28"/>
        </w:rPr>
        <w:t>поступающие на обучение на базе профессионального образования, вправе сдавать вступительные испытания на базе профессионального образования и (или) общеобразовательные вступительные испытания, проводимые Университетом самостоятельно, и (или) использовать результаты ЕГЭ в качестве результатов общеобразовательных вступительных испытаний;</w:t>
      </w:r>
    </w:p>
    <w:p w14:paraId="7AA6F688" w14:textId="736647E1" w:rsidR="00235049" w:rsidRPr="00302FDD" w:rsidRDefault="001D3048" w:rsidP="0023504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8</w:t>
      </w:r>
      <w:r w:rsidR="00235049" w:rsidRPr="00302FDD">
        <w:rPr>
          <w:rFonts w:ascii="Times New Roman" w:hAnsi="Times New Roman" w:cs="Times New Roman"/>
          <w:sz w:val="28"/>
          <w:szCs w:val="28"/>
        </w:rPr>
        <w:t>) лицам, поступающим на обучение, засчитыва</w:t>
      </w:r>
      <w:r w:rsidR="00024AA8" w:rsidRPr="00302FDD">
        <w:rPr>
          <w:rFonts w:ascii="Times New Roman" w:hAnsi="Times New Roman" w:cs="Times New Roman"/>
          <w:sz w:val="28"/>
          <w:szCs w:val="28"/>
        </w:rPr>
        <w:t>ются</w:t>
      </w:r>
      <w:r w:rsidR="00235049" w:rsidRPr="00302FDD">
        <w:rPr>
          <w:rFonts w:ascii="Times New Roman" w:hAnsi="Times New Roman" w:cs="Times New Roman"/>
          <w:sz w:val="28"/>
          <w:szCs w:val="28"/>
        </w:rPr>
        <w:t xml:space="preserve">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Университет. Сумма баллов, начисленных за индивидуальные </w:t>
      </w:r>
      <w:r w:rsidR="00235049" w:rsidRPr="00302FDD">
        <w:rPr>
          <w:rFonts w:ascii="Times New Roman" w:hAnsi="Times New Roman" w:cs="Times New Roman"/>
          <w:sz w:val="28"/>
          <w:szCs w:val="28"/>
        </w:rPr>
        <w:lastRenderedPageBreak/>
        <w:t>достижения, не может быть более 10 баллов. В случае начисления баллов за наличие документов об образовании и (или) об образовании, и о квалификации с отличием, полученных в образовательных организациях Российской Федерации, такое же количество баллов начисляется за наличие документов об образовании и (или) об образовании и о квалификации с отличием, полученных в Донецкой Народной Республике, Луганской Народной Республике, Украине;</w:t>
      </w:r>
    </w:p>
    <w:p w14:paraId="724CB185" w14:textId="41EC3412" w:rsidR="00235049" w:rsidRPr="00302FDD" w:rsidRDefault="001D3048" w:rsidP="00235049">
      <w:pPr>
        <w:pStyle w:val="ConsPlusNormal"/>
        <w:ind w:firstLine="680"/>
        <w:jc w:val="both"/>
        <w:rPr>
          <w:rFonts w:ascii="Times New Roman" w:hAnsi="Times New Roman" w:cs="Times New Roman"/>
          <w:sz w:val="28"/>
          <w:szCs w:val="28"/>
        </w:rPr>
      </w:pPr>
      <w:r>
        <w:rPr>
          <w:rFonts w:ascii="Times New Roman" w:hAnsi="Times New Roman" w:cs="Times New Roman"/>
          <w:sz w:val="28"/>
          <w:szCs w:val="28"/>
          <w:shd w:val="clear" w:color="auto" w:fill="FFFFFF" w:themeFill="background1"/>
        </w:rPr>
        <w:t>9</w:t>
      </w:r>
      <w:r w:rsidR="00235049" w:rsidRPr="00302FDD">
        <w:rPr>
          <w:rFonts w:ascii="Times New Roman" w:hAnsi="Times New Roman" w:cs="Times New Roman"/>
          <w:sz w:val="28"/>
          <w:szCs w:val="28"/>
          <w:shd w:val="clear" w:color="auto" w:fill="FFFFFF" w:themeFill="background1"/>
        </w:rPr>
        <w:t>) 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олимпиады школьников), Университет устанавливает количество баллов ЕГЭ или общеобразовательного вступительного испытания, проводимого Университетом самостоятельно, которое подтверждает особые права, в размере 75 баллов</w:t>
      </w:r>
      <w:r w:rsidR="00235049" w:rsidRPr="00302FDD">
        <w:rPr>
          <w:rFonts w:ascii="Times New Roman" w:hAnsi="Times New Roman" w:cs="Times New Roman"/>
          <w:sz w:val="28"/>
          <w:szCs w:val="28"/>
        </w:rPr>
        <w:t>.</w:t>
      </w:r>
    </w:p>
    <w:p w14:paraId="03432DBC" w14:textId="4AF92580" w:rsidR="00235049"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10</w:t>
      </w:r>
      <w:r w:rsidR="0058577D">
        <w:rPr>
          <w:rFonts w:ascii="Times New Roman" w:hAnsi="Times New Roman" w:cs="Times New Roman"/>
          <w:b/>
          <w:bCs/>
          <w:sz w:val="28"/>
          <w:szCs w:val="28"/>
        </w:rPr>
        <w:t>7</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При приеме на обучение по программам бакалавриата и программам специалитета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 предоставляется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Федерации, участвовавших в международных олимпиадах по общеобразовательным предметам.</w:t>
      </w:r>
    </w:p>
    <w:p w14:paraId="433E46DC" w14:textId="68794157" w:rsidR="00235049"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10</w:t>
      </w:r>
      <w:r w:rsidR="0058577D">
        <w:rPr>
          <w:rFonts w:ascii="Times New Roman" w:hAnsi="Times New Roman" w:cs="Times New Roman"/>
          <w:b/>
          <w:bCs/>
          <w:sz w:val="28"/>
          <w:szCs w:val="28"/>
        </w:rPr>
        <w:t>8</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Победителям и призерам национальных олимпиад, членам сборных команд Украины, указанным в </w:t>
      </w:r>
      <w:hyperlink w:anchor="P95">
        <w:r w:rsidR="00681D06" w:rsidRPr="00AF4C5B">
          <w:rPr>
            <w:rFonts w:ascii="Times New Roman" w:hAnsi="Times New Roman" w:cs="Times New Roman"/>
            <w:sz w:val="28"/>
            <w:szCs w:val="28"/>
          </w:rPr>
          <w:t>пункте 10</w:t>
        </w:r>
        <w:r w:rsidR="0058577D">
          <w:rPr>
            <w:rFonts w:ascii="Times New Roman" w:hAnsi="Times New Roman" w:cs="Times New Roman"/>
            <w:sz w:val="28"/>
            <w:szCs w:val="28"/>
          </w:rPr>
          <w:t>7</w:t>
        </w:r>
      </w:hyperlink>
      <w:r w:rsidR="00681D06" w:rsidRPr="00E30F0C">
        <w:rPr>
          <w:rFonts w:ascii="Times New Roman" w:hAnsi="Times New Roman" w:cs="Times New Roman"/>
          <w:sz w:val="28"/>
          <w:szCs w:val="28"/>
        </w:rPr>
        <w:t xml:space="preserve"> </w:t>
      </w:r>
      <w:r w:rsidR="00730D31" w:rsidRPr="00302FDD">
        <w:rPr>
          <w:rFonts w:ascii="Times New Roman" w:hAnsi="Times New Roman" w:cs="Times New Roman"/>
          <w:sz w:val="28"/>
          <w:szCs w:val="28"/>
        </w:rPr>
        <w:t>Правил приема</w:t>
      </w:r>
      <w:r w:rsidR="00235049" w:rsidRPr="00302FDD">
        <w:rPr>
          <w:rFonts w:ascii="Times New Roman" w:hAnsi="Times New Roman" w:cs="Times New Roman"/>
          <w:sz w:val="28"/>
          <w:szCs w:val="28"/>
        </w:rPr>
        <w:t>, в течение срока предоставления права на прием без вступительных испытаний предоставляется преимущество посредством приравнивания к лицам, имеющим 100 баллов по общеобразовательному вступительному испытанию (100 баллов ЕГЭ или 100 баллов за сдачу вступительного испытания, проводимого Университетом самостоятельно), если общеобразовательное вступительное испытание соответствует профилю национальной, международной олимпиады (далее - особое преимущество).</w:t>
      </w:r>
    </w:p>
    <w:p w14:paraId="47313D4A" w14:textId="51C0B0B4" w:rsidR="00235049"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w:t>
      </w:r>
      <w:r w:rsidR="0058577D">
        <w:rPr>
          <w:rFonts w:ascii="Times New Roman" w:hAnsi="Times New Roman" w:cs="Times New Roman"/>
          <w:b/>
          <w:bCs/>
          <w:sz w:val="28"/>
          <w:szCs w:val="28"/>
        </w:rPr>
        <w:t>09</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При приеме победителей и призеров национальных олимпиад, членов сборных команд Украины, указанных в </w:t>
      </w:r>
      <w:hyperlink w:anchor="P95">
        <w:r w:rsidR="0058577D" w:rsidRPr="00AF4C5B">
          <w:rPr>
            <w:rFonts w:ascii="Times New Roman" w:hAnsi="Times New Roman" w:cs="Times New Roman"/>
            <w:sz w:val="28"/>
            <w:szCs w:val="28"/>
          </w:rPr>
          <w:t>пункте 10</w:t>
        </w:r>
        <w:r w:rsidR="00CA12BA">
          <w:rPr>
            <w:rFonts w:ascii="Times New Roman" w:hAnsi="Times New Roman" w:cs="Times New Roman"/>
            <w:sz w:val="28"/>
            <w:szCs w:val="28"/>
          </w:rPr>
          <w:t>7</w:t>
        </w:r>
      </w:hyperlink>
      <w:r w:rsidR="0058577D" w:rsidRPr="00E30F0C">
        <w:rPr>
          <w:rFonts w:ascii="Times New Roman" w:hAnsi="Times New Roman" w:cs="Times New Roman"/>
          <w:sz w:val="28"/>
          <w:szCs w:val="28"/>
        </w:rPr>
        <w:t xml:space="preserve"> </w:t>
      </w:r>
      <w:r w:rsidR="00730D31" w:rsidRPr="00302FDD">
        <w:rPr>
          <w:rFonts w:ascii="Times New Roman" w:hAnsi="Times New Roman" w:cs="Times New Roman"/>
          <w:sz w:val="28"/>
          <w:szCs w:val="28"/>
        </w:rPr>
        <w:t>Правил приема</w:t>
      </w:r>
      <w:r w:rsidR="00235049" w:rsidRPr="00302FDD">
        <w:rPr>
          <w:rFonts w:ascii="Times New Roman" w:hAnsi="Times New Roman" w:cs="Times New Roman"/>
          <w:sz w:val="28"/>
          <w:szCs w:val="28"/>
        </w:rPr>
        <w:t>, Университет:</w:t>
      </w:r>
    </w:p>
    <w:p w14:paraId="470928C8" w14:textId="027C7C07"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lastRenderedPageBreak/>
        <w:t xml:space="preserve">1) устанавливает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специальностей, направлений подготовки), соответствующих профилям национальных олимпиад, международных олимпиад </w:t>
      </w:r>
      <w:r w:rsidR="00AE074B" w:rsidRPr="00302FDD">
        <w:rPr>
          <w:rFonts w:ascii="Times New Roman" w:hAnsi="Times New Roman" w:cs="Times New Roman"/>
          <w:sz w:val="28"/>
          <w:szCs w:val="28"/>
        </w:rPr>
        <w:t>по решению приемной комиссии ФГАОУ ВО «СГЭУ»;</w:t>
      </w:r>
    </w:p>
    <w:p w14:paraId="456E65E2" w14:textId="32358804"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2) устанавливает общеобразовательные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r w:rsidR="00AE074B" w:rsidRPr="00302FDD">
        <w:rPr>
          <w:rFonts w:ascii="Times New Roman" w:hAnsi="Times New Roman" w:cs="Times New Roman"/>
          <w:sz w:val="28"/>
          <w:szCs w:val="28"/>
        </w:rPr>
        <w:t xml:space="preserve"> по решению приемной комиссии ФГАОУ ВО «СГЭУ»</w:t>
      </w:r>
      <w:r w:rsidRPr="00302FDD">
        <w:rPr>
          <w:rFonts w:ascii="Times New Roman" w:hAnsi="Times New Roman" w:cs="Times New Roman"/>
          <w:sz w:val="28"/>
          <w:szCs w:val="28"/>
        </w:rPr>
        <w:t>.</w:t>
      </w:r>
    </w:p>
    <w:p w14:paraId="37477827" w14:textId="0B534DF3" w:rsidR="00235049"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11</w:t>
      </w:r>
      <w:r w:rsidR="0058577D">
        <w:rPr>
          <w:rFonts w:ascii="Times New Roman" w:hAnsi="Times New Roman" w:cs="Times New Roman"/>
          <w:b/>
          <w:bCs/>
          <w:sz w:val="28"/>
          <w:szCs w:val="28"/>
        </w:rPr>
        <w:t>0</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При приеме на обучение по программам магистратуры:</w:t>
      </w:r>
    </w:p>
    <w:p w14:paraId="4BD93CF8" w14:textId="77777777"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1) Университет самостоятельно устанавливает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w:t>
      </w:r>
    </w:p>
    <w:p w14:paraId="6804D6E6" w14:textId="068CFFF2"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2) засчитываются индивидуальные достижения, полученные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Университет.</w:t>
      </w:r>
    </w:p>
    <w:p w14:paraId="1CB52979" w14:textId="1D142159" w:rsidR="00235049" w:rsidRPr="00302FDD" w:rsidRDefault="007E36D4"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b/>
          <w:bCs/>
          <w:sz w:val="28"/>
          <w:szCs w:val="28"/>
        </w:rPr>
        <w:t>11</w:t>
      </w:r>
      <w:r w:rsidR="0058577D">
        <w:rPr>
          <w:rFonts w:ascii="Times New Roman" w:hAnsi="Times New Roman" w:cs="Times New Roman"/>
          <w:b/>
          <w:bCs/>
          <w:sz w:val="28"/>
          <w:szCs w:val="28"/>
        </w:rPr>
        <w:t>1</w:t>
      </w:r>
      <w:r w:rsidR="00235049" w:rsidRPr="00E30F0C">
        <w:rPr>
          <w:rFonts w:ascii="Times New Roman" w:hAnsi="Times New Roman" w:cs="Times New Roman"/>
          <w:b/>
          <w:bCs/>
          <w:sz w:val="28"/>
          <w:szCs w:val="28"/>
        </w:rPr>
        <w:t>.</w:t>
      </w:r>
      <w:r w:rsidR="00235049" w:rsidRPr="00302FDD">
        <w:rPr>
          <w:rFonts w:ascii="Times New Roman" w:hAnsi="Times New Roman" w:cs="Times New Roman"/>
          <w:sz w:val="28"/>
          <w:szCs w:val="28"/>
        </w:rPr>
        <w:t xml:space="preserve"> При приеме на обучение Университет </w:t>
      </w:r>
      <w:r w:rsidR="003E5537" w:rsidRPr="00302FDD">
        <w:rPr>
          <w:rFonts w:ascii="Times New Roman" w:hAnsi="Times New Roman" w:cs="Times New Roman"/>
          <w:sz w:val="28"/>
          <w:szCs w:val="28"/>
        </w:rPr>
        <w:t>устанавливает</w:t>
      </w:r>
      <w:r w:rsidR="00235049" w:rsidRPr="00302FDD">
        <w:rPr>
          <w:rFonts w:ascii="Times New Roman" w:hAnsi="Times New Roman" w:cs="Times New Roman"/>
          <w:sz w:val="28"/>
          <w:szCs w:val="28"/>
        </w:rPr>
        <w:t>:</w:t>
      </w:r>
    </w:p>
    <w:p w14:paraId="6D04BA5B" w14:textId="2925D4C1"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 xml:space="preserve">1) перечень и формы проведения вступительных испытаний для </w:t>
      </w:r>
      <w:r w:rsidR="00730D31" w:rsidRPr="00302FDD">
        <w:rPr>
          <w:rFonts w:ascii="Times New Roman" w:hAnsi="Times New Roman" w:cs="Times New Roman"/>
          <w:sz w:val="28"/>
          <w:szCs w:val="28"/>
        </w:rPr>
        <w:t>лиц отдельных категорий</w:t>
      </w:r>
      <w:r w:rsidRPr="00302FDD">
        <w:rPr>
          <w:rFonts w:ascii="Times New Roman" w:hAnsi="Times New Roman" w:cs="Times New Roman"/>
          <w:sz w:val="28"/>
          <w:szCs w:val="28"/>
        </w:rPr>
        <w:t>, отличающиеся от перечня и форм проведения вступительных испытаний для иных лиц;</w:t>
      </w:r>
    </w:p>
    <w:p w14:paraId="41B97736" w14:textId="2034B500" w:rsidR="00235049" w:rsidRPr="00302FDD" w:rsidRDefault="00235049" w:rsidP="00235049">
      <w:pPr>
        <w:pStyle w:val="ConsPlusNormal"/>
        <w:ind w:firstLine="680"/>
        <w:jc w:val="both"/>
        <w:rPr>
          <w:rFonts w:ascii="Times New Roman" w:hAnsi="Times New Roman" w:cs="Times New Roman"/>
          <w:sz w:val="28"/>
          <w:szCs w:val="28"/>
        </w:rPr>
      </w:pPr>
      <w:r w:rsidRPr="00302FDD">
        <w:rPr>
          <w:rFonts w:ascii="Times New Roman" w:hAnsi="Times New Roman" w:cs="Times New Roman"/>
          <w:sz w:val="28"/>
          <w:szCs w:val="28"/>
        </w:rPr>
        <w:t>2)  перечень учитываемых индивидуальных достижений и (или) порядок их учета для лиц</w:t>
      </w:r>
      <w:r w:rsidR="00730D31" w:rsidRPr="00302FDD">
        <w:rPr>
          <w:rFonts w:ascii="Times New Roman" w:hAnsi="Times New Roman" w:cs="Times New Roman"/>
          <w:sz w:val="28"/>
          <w:szCs w:val="28"/>
        </w:rPr>
        <w:t xml:space="preserve"> отдельных категорий </w:t>
      </w:r>
      <w:r w:rsidRPr="00302FDD">
        <w:rPr>
          <w:rFonts w:ascii="Times New Roman" w:hAnsi="Times New Roman" w:cs="Times New Roman"/>
          <w:sz w:val="28"/>
          <w:szCs w:val="28"/>
        </w:rPr>
        <w:t>отличающиеся от перечня учитываемых индивидуальных достижений и (или) порядка их учета, установленных для иных лиц</w:t>
      </w:r>
      <w:r w:rsidR="00665CB7" w:rsidRPr="00302FDD">
        <w:rPr>
          <w:rFonts w:ascii="Times New Roman" w:hAnsi="Times New Roman" w:cs="Times New Roman"/>
          <w:sz w:val="28"/>
          <w:szCs w:val="28"/>
        </w:rPr>
        <w:t xml:space="preserve"> в соответствии с решением приемной комиссии</w:t>
      </w:r>
      <w:r w:rsidRPr="00302FDD">
        <w:rPr>
          <w:rFonts w:ascii="Times New Roman" w:hAnsi="Times New Roman" w:cs="Times New Roman"/>
          <w:sz w:val="28"/>
          <w:szCs w:val="28"/>
        </w:rPr>
        <w:t>;</w:t>
      </w:r>
    </w:p>
    <w:p w14:paraId="7344834A" w14:textId="28501E1D" w:rsidR="00235049" w:rsidRPr="00302FDD" w:rsidRDefault="00665CB7" w:rsidP="00AF4C5B">
      <w:pPr>
        <w:pStyle w:val="ConsPlusNormal"/>
        <w:ind w:firstLine="680"/>
        <w:jc w:val="both"/>
      </w:pPr>
      <w:r w:rsidRPr="00302FDD">
        <w:rPr>
          <w:rFonts w:ascii="Times New Roman" w:hAnsi="Times New Roman" w:cs="Times New Roman"/>
          <w:sz w:val="28"/>
          <w:szCs w:val="28"/>
        </w:rPr>
        <w:t>3</w:t>
      </w:r>
      <w:r w:rsidR="00235049" w:rsidRPr="00302FDD">
        <w:rPr>
          <w:rFonts w:ascii="Times New Roman" w:hAnsi="Times New Roman" w:cs="Times New Roman"/>
          <w:sz w:val="28"/>
          <w:szCs w:val="28"/>
        </w:rPr>
        <w:t>) количество баллов, подтверждающее особые права лиц</w:t>
      </w:r>
      <w:r w:rsidR="00730D31" w:rsidRPr="00302FDD">
        <w:rPr>
          <w:rFonts w:ascii="Times New Roman" w:hAnsi="Times New Roman" w:cs="Times New Roman"/>
          <w:sz w:val="28"/>
          <w:szCs w:val="28"/>
        </w:rPr>
        <w:t xml:space="preserve"> отдельных категорий, </w:t>
      </w:r>
      <w:r w:rsidR="00235049" w:rsidRPr="00302FDD">
        <w:rPr>
          <w:rFonts w:ascii="Times New Roman" w:hAnsi="Times New Roman" w:cs="Times New Roman"/>
          <w:sz w:val="28"/>
          <w:szCs w:val="28"/>
        </w:rPr>
        <w:t>являющихся победителями и призерами олимпиад школьников и поступающих на обучение по программам бакалавриата и программам специалитета, менее указанного количества баллов, установленного для иных лиц</w:t>
      </w:r>
      <w:r w:rsidRPr="00302FDD">
        <w:rPr>
          <w:rFonts w:ascii="Times New Roman" w:hAnsi="Times New Roman" w:cs="Times New Roman"/>
          <w:sz w:val="28"/>
          <w:szCs w:val="28"/>
        </w:rPr>
        <w:t xml:space="preserve"> в соответствии с решение</w:t>
      </w:r>
      <w:r w:rsidR="004877BC" w:rsidRPr="00302FDD">
        <w:rPr>
          <w:rFonts w:ascii="Times New Roman" w:hAnsi="Times New Roman" w:cs="Times New Roman"/>
          <w:sz w:val="28"/>
          <w:szCs w:val="28"/>
        </w:rPr>
        <w:t>м</w:t>
      </w:r>
      <w:r w:rsidRPr="00302FDD">
        <w:rPr>
          <w:rFonts w:ascii="Times New Roman" w:hAnsi="Times New Roman" w:cs="Times New Roman"/>
          <w:sz w:val="28"/>
          <w:szCs w:val="28"/>
        </w:rPr>
        <w:t xml:space="preserve"> приемной комиссии</w:t>
      </w:r>
      <w:r w:rsidR="00235049" w:rsidRPr="00302FDD">
        <w:rPr>
          <w:rFonts w:ascii="Times New Roman" w:hAnsi="Times New Roman" w:cs="Times New Roman"/>
          <w:sz w:val="28"/>
          <w:szCs w:val="28"/>
        </w:rPr>
        <w:t>.</w:t>
      </w:r>
      <w:bookmarkEnd w:id="87"/>
    </w:p>
    <w:sectPr w:rsidR="00235049" w:rsidRPr="00302FDD" w:rsidSect="00BD0F6C">
      <w:footerReference w:type="default" r:id="rId77"/>
      <w:footnotePr>
        <w:numFmt w:val="chicago"/>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93F7A" w14:textId="77777777" w:rsidR="001E1D45" w:rsidRDefault="001E1D45" w:rsidP="00645987">
      <w:pPr>
        <w:spacing w:after="0" w:line="240" w:lineRule="auto"/>
      </w:pPr>
      <w:r>
        <w:separator/>
      </w:r>
    </w:p>
  </w:endnote>
  <w:endnote w:type="continuationSeparator" w:id="0">
    <w:p w14:paraId="5005E057" w14:textId="77777777" w:rsidR="001E1D45" w:rsidRDefault="001E1D45" w:rsidP="0064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5280"/>
      <w:docPartObj>
        <w:docPartGallery w:val="Page Numbers (Bottom of Page)"/>
        <w:docPartUnique/>
      </w:docPartObj>
    </w:sdtPr>
    <w:sdtEndPr/>
    <w:sdtContent>
      <w:p w14:paraId="12A2E9C8" w14:textId="3A299B38" w:rsidR="00DD072A" w:rsidRDefault="00DD072A">
        <w:pPr>
          <w:pStyle w:val="a6"/>
          <w:jc w:val="right"/>
        </w:pPr>
        <w:r>
          <w:fldChar w:fldCharType="begin"/>
        </w:r>
        <w:r>
          <w:instrText xml:space="preserve"> PAGE   \* MERGEFORMAT </w:instrText>
        </w:r>
        <w:r>
          <w:fldChar w:fldCharType="separate"/>
        </w:r>
        <w:r w:rsidR="005E3FF1">
          <w:rPr>
            <w:noProof/>
          </w:rPr>
          <w:t>48</w:t>
        </w:r>
        <w:r>
          <w:rPr>
            <w:noProof/>
          </w:rPr>
          <w:fldChar w:fldCharType="end"/>
        </w:r>
      </w:p>
    </w:sdtContent>
  </w:sdt>
  <w:p w14:paraId="0EEF5495" w14:textId="77777777" w:rsidR="00DD072A" w:rsidRDefault="00DD07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67D0" w14:textId="77777777" w:rsidR="001E1D45" w:rsidRDefault="001E1D45" w:rsidP="00645987">
      <w:pPr>
        <w:spacing w:after="0" w:line="240" w:lineRule="auto"/>
      </w:pPr>
      <w:r>
        <w:separator/>
      </w:r>
    </w:p>
  </w:footnote>
  <w:footnote w:type="continuationSeparator" w:id="0">
    <w:p w14:paraId="5B81739E" w14:textId="77777777" w:rsidR="001E1D45" w:rsidRDefault="001E1D45" w:rsidP="00645987">
      <w:pPr>
        <w:spacing w:after="0" w:line="240" w:lineRule="auto"/>
      </w:pPr>
      <w:r>
        <w:continuationSeparator/>
      </w:r>
    </w:p>
  </w:footnote>
  <w:footnote w:id="1">
    <w:p w14:paraId="47B8C1C7" w14:textId="11C35A51" w:rsidR="004C08CB" w:rsidRPr="004C08CB" w:rsidRDefault="004C08CB" w:rsidP="004C08CB">
      <w:pPr>
        <w:pStyle w:val="af0"/>
        <w:spacing w:line="276" w:lineRule="auto"/>
        <w:rPr>
          <w:rFonts w:ascii="Times New Roman" w:hAnsi="Times New Roman" w:cs="Times New Roman"/>
          <w:sz w:val="24"/>
          <w:szCs w:val="24"/>
        </w:rPr>
      </w:pPr>
      <w:r>
        <w:rPr>
          <w:rStyle w:val="af2"/>
        </w:rPr>
        <w:footnoteRef/>
      </w:r>
      <w:r>
        <w:t xml:space="preserve"> </w:t>
      </w:r>
      <w:r w:rsidRPr="00DD072A">
        <w:rPr>
          <w:rFonts w:ascii="Times New Roman" w:hAnsi="Times New Roman" w:cs="Times New Roman"/>
          <w:sz w:val="24"/>
          <w:szCs w:val="24"/>
        </w:rPr>
        <w:t xml:space="preserve">В редакции приказа </w:t>
      </w:r>
      <w:r w:rsidRPr="00DD072A">
        <w:rPr>
          <w:rFonts w:ascii="Times New Roman" w:eastAsia="Times New Roman" w:hAnsi="Times New Roman" w:cs="Times New Roman"/>
          <w:sz w:val="24"/>
          <w:szCs w:val="24"/>
          <w:lang w:eastAsia="ru-RU"/>
        </w:rPr>
        <w:t xml:space="preserve">врио ректора ФГАОУ ВО «СГЭУ» </w:t>
      </w:r>
      <w:r w:rsidRPr="00DD072A">
        <w:rPr>
          <w:rFonts w:ascii="Times New Roman" w:hAnsi="Times New Roman" w:cs="Times New Roman"/>
          <w:sz w:val="24"/>
          <w:szCs w:val="24"/>
        </w:rPr>
        <w:t>№ __-ОВ от __.05.2024г.</w:t>
      </w:r>
    </w:p>
  </w:footnote>
  <w:footnote w:id="2">
    <w:p w14:paraId="0EF129C4" w14:textId="02DAA9D0" w:rsidR="00DD072A" w:rsidRPr="00DD072A" w:rsidRDefault="00DD072A" w:rsidP="00DD072A">
      <w:pPr>
        <w:pStyle w:val="af0"/>
        <w:spacing w:line="276" w:lineRule="auto"/>
        <w:rPr>
          <w:rFonts w:ascii="Times New Roman" w:hAnsi="Times New Roman" w:cs="Times New Roman"/>
          <w:sz w:val="24"/>
          <w:szCs w:val="24"/>
        </w:rPr>
      </w:pPr>
      <w:r w:rsidRPr="00DD072A">
        <w:rPr>
          <w:rStyle w:val="af2"/>
          <w:rFonts w:ascii="Times New Roman" w:hAnsi="Times New Roman" w:cs="Times New Roman"/>
          <w:sz w:val="24"/>
          <w:szCs w:val="24"/>
        </w:rPr>
        <w:footnoteRef/>
      </w:r>
      <w:r w:rsidRPr="00DD072A">
        <w:rPr>
          <w:rFonts w:ascii="Times New Roman" w:hAnsi="Times New Roman" w:cs="Times New Roman"/>
          <w:sz w:val="24"/>
          <w:szCs w:val="24"/>
        </w:rPr>
        <w:t xml:space="preserve"> В редакции приказа </w:t>
      </w:r>
      <w:r w:rsidRPr="00DD072A">
        <w:rPr>
          <w:rFonts w:ascii="Times New Roman" w:eastAsia="Times New Roman" w:hAnsi="Times New Roman" w:cs="Times New Roman"/>
          <w:sz w:val="24"/>
          <w:szCs w:val="24"/>
          <w:lang w:eastAsia="ru-RU"/>
        </w:rPr>
        <w:t xml:space="preserve">врио ректора ФГАОУ ВО «СГЭУ» </w:t>
      </w:r>
      <w:r w:rsidRPr="00DD072A">
        <w:rPr>
          <w:rFonts w:ascii="Times New Roman" w:hAnsi="Times New Roman" w:cs="Times New Roman"/>
          <w:sz w:val="24"/>
          <w:szCs w:val="24"/>
        </w:rPr>
        <w:t>№ __-ОВ от __.05.2024г.</w:t>
      </w:r>
    </w:p>
  </w:footnote>
  <w:footnote w:id="3">
    <w:p w14:paraId="3FC6C9D5" w14:textId="5799338A" w:rsidR="005E3FF1" w:rsidRDefault="005E3FF1">
      <w:pPr>
        <w:pStyle w:val="af0"/>
      </w:pPr>
      <w:r>
        <w:rPr>
          <w:rStyle w:val="af2"/>
        </w:rPr>
        <w:footnoteRef/>
      </w:r>
      <w:r>
        <w:t xml:space="preserve"> </w:t>
      </w:r>
      <w:r w:rsidRPr="00DD072A">
        <w:rPr>
          <w:rFonts w:ascii="Times New Roman" w:hAnsi="Times New Roman" w:cs="Times New Roman"/>
          <w:sz w:val="24"/>
          <w:szCs w:val="24"/>
        </w:rPr>
        <w:t xml:space="preserve">В редакции приказа </w:t>
      </w:r>
      <w:r w:rsidRPr="00DD072A">
        <w:rPr>
          <w:rFonts w:ascii="Times New Roman" w:eastAsia="Times New Roman" w:hAnsi="Times New Roman" w:cs="Times New Roman"/>
          <w:sz w:val="24"/>
          <w:szCs w:val="24"/>
          <w:lang w:eastAsia="ru-RU"/>
        </w:rPr>
        <w:t xml:space="preserve">врио ректора ФГАОУ ВО «СГЭУ» </w:t>
      </w:r>
      <w:r w:rsidRPr="00DD072A">
        <w:rPr>
          <w:rFonts w:ascii="Times New Roman" w:hAnsi="Times New Roman" w:cs="Times New Roman"/>
          <w:sz w:val="24"/>
          <w:szCs w:val="24"/>
        </w:rPr>
        <w:t>№ __-ОВ от __.05.2024г</w:t>
      </w:r>
      <w:r>
        <w:rPr>
          <w:rFonts w:ascii="Times New Roman" w:hAnsi="Times New Roman" w:cs="Times New Roman"/>
          <w:sz w:val="24"/>
          <w:szCs w:val="24"/>
        </w:rPr>
        <w:t>.</w:t>
      </w:r>
    </w:p>
  </w:footnote>
  <w:footnote w:id="4">
    <w:p w14:paraId="4512BC8B" w14:textId="2241DDC0" w:rsidR="005E3FF1" w:rsidRDefault="005E3FF1">
      <w:pPr>
        <w:pStyle w:val="af0"/>
      </w:pPr>
      <w:r>
        <w:rPr>
          <w:rStyle w:val="af2"/>
        </w:rPr>
        <w:footnoteRef/>
      </w:r>
      <w:r>
        <w:t xml:space="preserve"> </w:t>
      </w:r>
      <w:r w:rsidRPr="00DD072A">
        <w:rPr>
          <w:rFonts w:ascii="Times New Roman" w:hAnsi="Times New Roman" w:cs="Times New Roman"/>
          <w:sz w:val="24"/>
          <w:szCs w:val="24"/>
        </w:rPr>
        <w:t xml:space="preserve">В редакции приказа </w:t>
      </w:r>
      <w:r w:rsidRPr="00DD072A">
        <w:rPr>
          <w:rFonts w:ascii="Times New Roman" w:eastAsia="Times New Roman" w:hAnsi="Times New Roman" w:cs="Times New Roman"/>
          <w:sz w:val="24"/>
          <w:szCs w:val="24"/>
          <w:lang w:eastAsia="ru-RU"/>
        </w:rPr>
        <w:t xml:space="preserve">врио ректора ФГАОУ ВО «СГЭУ» </w:t>
      </w:r>
      <w:r w:rsidRPr="00DD072A">
        <w:rPr>
          <w:rFonts w:ascii="Times New Roman" w:hAnsi="Times New Roman" w:cs="Times New Roman"/>
          <w:sz w:val="24"/>
          <w:szCs w:val="24"/>
        </w:rPr>
        <w:t>№ __-ОВ от __.05.2024г</w:t>
      </w:r>
      <w:r>
        <w:rPr>
          <w:rFonts w:ascii="Times New Roman" w:hAnsi="Times New Roman" w:cs="Times New Roman"/>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A0D73A"/>
    <w:lvl w:ilvl="0">
      <w:numFmt w:val="bullet"/>
      <w:lvlText w:val="*"/>
      <w:lvlJc w:val="left"/>
    </w:lvl>
  </w:abstractNum>
  <w:abstractNum w:abstractNumId="1" w15:restartNumberingAfterBreak="0">
    <w:nsid w:val="003E6CEC"/>
    <w:multiLevelType w:val="multilevel"/>
    <w:tmpl w:val="BAC49834"/>
    <w:lvl w:ilvl="0">
      <w:start w:val="1"/>
      <w:numFmt w:val="decimal"/>
      <w:lvlText w:val="%1)"/>
      <w:legacy w:legacy="1" w:legacySpace="0" w:legacyIndent="256"/>
      <w:lvlJc w:val="left"/>
      <w:rPr>
        <w:rFonts w:ascii="Times New Roman" w:hAnsi="Times New Roman" w:cs="Times New Roman" w:hint="default"/>
      </w:rPr>
    </w:lvl>
    <w:lvl w:ilvl="1">
      <w:start w:val="33"/>
      <w:numFmt w:val="decimal"/>
      <w:lvlText w:val="%2."/>
      <w:lvlJc w:val="left"/>
      <w:pPr>
        <w:ind w:left="1943" w:hanging="375"/>
      </w:pPr>
      <w:rPr>
        <w:rFonts w:hint="default"/>
        <w:b/>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2" w15:restartNumberingAfterBreak="0">
    <w:nsid w:val="00A84A56"/>
    <w:multiLevelType w:val="singleLevel"/>
    <w:tmpl w:val="CDD4E1CC"/>
    <w:lvl w:ilvl="0">
      <w:start w:val="3"/>
      <w:numFmt w:val="decimal"/>
      <w:lvlText w:val="%1)"/>
      <w:legacy w:legacy="1" w:legacySpace="0" w:legacyIndent="192"/>
      <w:lvlJc w:val="left"/>
      <w:rPr>
        <w:rFonts w:ascii="Times New Roman" w:hAnsi="Times New Roman" w:cs="Times New Roman" w:hint="default"/>
        <w:b/>
      </w:rPr>
    </w:lvl>
  </w:abstractNum>
  <w:abstractNum w:abstractNumId="3" w15:restartNumberingAfterBreak="0">
    <w:nsid w:val="02745704"/>
    <w:multiLevelType w:val="multilevel"/>
    <w:tmpl w:val="783ACF8A"/>
    <w:lvl w:ilvl="0">
      <w:start w:val="1"/>
      <w:numFmt w:val="decimal"/>
      <w:lvlText w:val="%1)"/>
      <w:legacy w:legacy="1" w:legacySpace="0" w:legacyIndent="264"/>
      <w:lvlJc w:val="left"/>
      <w:rPr>
        <w:rFonts w:ascii="Times New Roman" w:hAnsi="Times New Roman" w:cs="Times New Roman" w:hint="default"/>
      </w:rPr>
    </w:lvl>
    <w:lvl w:ilvl="1" w:tentative="1">
      <w:start w:val="1"/>
      <w:numFmt w:val="bullet"/>
      <w:lvlText w:val="o"/>
      <w:lvlJc w:val="left"/>
      <w:pPr>
        <w:ind w:left="1928" w:hanging="360"/>
      </w:pPr>
      <w:rPr>
        <w:rFonts w:ascii="Courier New" w:hAnsi="Courier New" w:cs="Courier New" w:hint="default"/>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4" w15:restartNumberingAfterBreak="0">
    <w:nsid w:val="05A82FAB"/>
    <w:multiLevelType w:val="hybridMultilevel"/>
    <w:tmpl w:val="99D03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AC59E5"/>
    <w:multiLevelType w:val="hybridMultilevel"/>
    <w:tmpl w:val="0A165CB0"/>
    <w:lvl w:ilvl="0" w:tplc="C62045DC">
      <w:start w:val="89"/>
      <w:numFmt w:val="decimal"/>
      <w:lvlText w:val="%1."/>
      <w:lvlJc w:val="left"/>
      <w:pPr>
        <w:ind w:left="943" w:hanging="375"/>
      </w:pPr>
      <w:rPr>
        <w:rFonts w:hint="default"/>
        <w:b/>
        <w:strike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0D3E39AB"/>
    <w:multiLevelType w:val="hybridMultilevel"/>
    <w:tmpl w:val="A8A8D738"/>
    <w:lvl w:ilvl="0" w:tplc="F3A0D7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9B0C0B"/>
    <w:multiLevelType w:val="singleLevel"/>
    <w:tmpl w:val="AF38712E"/>
    <w:lvl w:ilvl="0">
      <w:start w:val="5"/>
      <w:numFmt w:val="decimal"/>
      <w:lvlText w:val="%1."/>
      <w:legacy w:legacy="1" w:legacySpace="0" w:legacyIndent="176"/>
      <w:lvlJc w:val="left"/>
      <w:rPr>
        <w:rFonts w:ascii="Times New Roman" w:hAnsi="Times New Roman" w:cs="Times New Roman" w:hint="default"/>
        <w:b/>
        <w:bCs/>
      </w:rPr>
    </w:lvl>
  </w:abstractNum>
  <w:abstractNum w:abstractNumId="8" w15:restartNumberingAfterBreak="0">
    <w:nsid w:val="15DE161F"/>
    <w:multiLevelType w:val="hybridMultilevel"/>
    <w:tmpl w:val="BB960ECA"/>
    <w:lvl w:ilvl="0" w:tplc="16F2C074">
      <w:start w:val="1"/>
      <w:numFmt w:val="upperRoman"/>
      <w:lvlText w:val="%1."/>
      <w:lvlJc w:val="left"/>
      <w:pPr>
        <w:ind w:left="3496" w:hanging="720"/>
      </w:pPr>
      <w:rPr>
        <w:rFonts w:hint="default"/>
      </w:rPr>
    </w:lvl>
    <w:lvl w:ilvl="1" w:tplc="04190019" w:tentative="1">
      <w:start w:val="1"/>
      <w:numFmt w:val="lowerLetter"/>
      <w:lvlText w:val="%2."/>
      <w:lvlJc w:val="left"/>
      <w:pPr>
        <w:ind w:left="3856" w:hanging="360"/>
      </w:pPr>
    </w:lvl>
    <w:lvl w:ilvl="2" w:tplc="0419001B" w:tentative="1">
      <w:start w:val="1"/>
      <w:numFmt w:val="lowerRoman"/>
      <w:lvlText w:val="%3."/>
      <w:lvlJc w:val="right"/>
      <w:pPr>
        <w:ind w:left="4576" w:hanging="180"/>
      </w:pPr>
    </w:lvl>
    <w:lvl w:ilvl="3" w:tplc="0419000F" w:tentative="1">
      <w:start w:val="1"/>
      <w:numFmt w:val="decimal"/>
      <w:lvlText w:val="%4."/>
      <w:lvlJc w:val="left"/>
      <w:pPr>
        <w:ind w:left="5296" w:hanging="360"/>
      </w:pPr>
    </w:lvl>
    <w:lvl w:ilvl="4" w:tplc="04190019" w:tentative="1">
      <w:start w:val="1"/>
      <w:numFmt w:val="lowerLetter"/>
      <w:lvlText w:val="%5."/>
      <w:lvlJc w:val="left"/>
      <w:pPr>
        <w:ind w:left="6016" w:hanging="360"/>
      </w:pPr>
    </w:lvl>
    <w:lvl w:ilvl="5" w:tplc="0419001B" w:tentative="1">
      <w:start w:val="1"/>
      <w:numFmt w:val="lowerRoman"/>
      <w:lvlText w:val="%6."/>
      <w:lvlJc w:val="right"/>
      <w:pPr>
        <w:ind w:left="6736" w:hanging="180"/>
      </w:pPr>
    </w:lvl>
    <w:lvl w:ilvl="6" w:tplc="0419000F" w:tentative="1">
      <w:start w:val="1"/>
      <w:numFmt w:val="decimal"/>
      <w:lvlText w:val="%7."/>
      <w:lvlJc w:val="left"/>
      <w:pPr>
        <w:ind w:left="7456" w:hanging="360"/>
      </w:pPr>
    </w:lvl>
    <w:lvl w:ilvl="7" w:tplc="04190019" w:tentative="1">
      <w:start w:val="1"/>
      <w:numFmt w:val="lowerLetter"/>
      <w:lvlText w:val="%8."/>
      <w:lvlJc w:val="left"/>
      <w:pPr>
        <w:ind w:left="8176" w:hanging="360"/>
      </w:pPr>
    </w:lvl>
    <w:lvl w:ilvl="8" w:tplc="0419001B" w:tentative="1">
      <w:start w:val="1"/>
      <w:numFmt w:val="lowerRoman"/>
      <w:lvlText w:val="%9."/>
      <w:lvlJc w:val="right"/>
      <w:pPr>
        <w:ind w:left="8896" w:hanging="180"/>
      </w:pPr>
    </w:lvl>
  </w:abstractNum>
  <w:abstractNum w:abstractNumId="9" w15:restartNumberingAfterBreak="0">
    <w:nsid w:val="1678396C"/>
    <w:multiLevelType w:val="hybridMultilevel"/>
    <w:tmpl w:val="68C6D84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0" w15:restartNumberingAfterBreak="0">
    <w:nsid w:val="17606AEE"/>
    <w:multiLevelType w:val="hybridMultilevel"/>
    <w:tmpl w:val="F2F08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B1114A4"/>
    <w:multiLevelType w:val="singleLevel"/>
    <w:tmpl w:val="2AA0B31E"/>
    <w:lvl w:ilvl="0">
      <w:start w:val="1"/>
      <w:numFmt w:val="decimal"/>
      <w:lvlText w:val="%1)"/>
      <w:legacy w:legacy="1" w:legacySpace="0" w:legacyIndent="208"/>
      <w:lvlJc w:val="left"/>
      <w:rPr>
        <w:rFonts w:ascii="Times New Roman" w:hAnsi="Times New Roman" w:cs="Times New Roman" w:hint="default"/>
        <w:b/>
        <w:bCs/>
      </w:rPr>
    </w:lvl>
  </w:abstractNum>
  <w:abstractNum w:abstractNumId="12" w15:restartNumberingAfterBreak="0">
    <w:nsid w:val="2211243F"/>
    <w:multiLevelType w:val="hybridMultilevel"/>
    <w:tmpl w:val="DA28B4B2"/>
    <w:lvl w:ilvl="0" w:tplc="C708070E">
      <w:start w:val="32"/>
      <w:numFmt w:val="decimal"/>
      <w:lvlText w:val="%1."/>
      <w:lvlJc w:val="left"/>
      <w:pPr>
        <w:ind w:left="801" w:hanging="375"/>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4BF7A4F"/>
    <w:multiLevelType w:val="hybridMultilevel"/>
    <w:tmpl w:val="DD209066"/>
    <w:lvl w:ilvl="0" w:tplc="F3A0D73A">
      <w:start w:val="65535"/>
      <w:numFmt w:val="bullet"/>
      <w:lvlText w:val="•"/>
      <w:lvlJc w:val="left"/>
      <w:pPr>
        <w:ind w:left="1208" w:hanging="360"/>
      </w:pPr>
      <w:rPr>
        <w:rFonts w:ascii="Times New Roman" w:hAnsi="Times New Roman" w:cs="Times New Roman"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4" w15:restartNumberingAfterBreak="0">
    <w:nsid w:val="27F517AB"/>
    <w:multiLevelType w:val="singleLevel"/>
    <w:tmpl w:val="73F63446"/>
    <w:lvl w:ilvl="0">
      <w:start w:val="5"/>
      <w:numFmt w:val="decimal"/>
      <w:lvlText w:val="%1)"/>
      <w:legacy w:legacy="1" w:legacySpace="0" w:legacyIndent="344"/>
      <w:lvlJc w:val="left"/>
      <w:rPr>
        <w:rFonts w:ascii="Times New Roman" w:hAnsi="Times New Roman" w:cs="Times New Roman" w:hint="default"/>
      </w:rPr>
    </w:lvl>
  </w:abstractNum>
  <w:abstractNum w:abstractNumId="15" w15:restartNumberingAfterBreak="0">
    <w:nsid w:val="2BF23172"/>
    <w:multiLevelType w:val="hybridMultilevel"/>
    <w:tmpl w:val="32B473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CA27D71"/>
    <w:multiLevelType w:val="hybridMultilevel"/>
    <w:tmpl w:val="A2587E42"/>
    <w:lvl w:ilvl="0" w:tplc="33EAEBCC">
      <w:start w:val="3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D2655DE"/>
    <w:multiLevelType w:val="hybridMultilevel"/>
    <w:tmpl w:val="661835EC"/>
    <w:lvl w:ilvl="0" w:tplc="F3A0D73A">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319E4650"/>
    <w:multiLevelType w:val="singleLevel"/>
    <w:tmpl w:val="D5B03B24"/>
    <w:lvl w:ilvl="0">
      <w:start w:val="2"/>
      <w:numFmt w:val="decimal"/>
      <w:lvlText w:val="%1."/>
      <w:legacy w:legacy="1" w:legacySpace="0" w:legacyIndent="176"/>
      <w:lvlJc w:val="left"/>
      <w:rPr>
        <w:rFonts w:ascii="Times New Roman" w:hAnsi="Times New Roman" w:cs="Times New Roman" w:hint="default"/>
        <w:b/>
      </w:rPr>
    </w:lvl>
  </w:abstractNum>
  <w:abstractNum w:abstractNumId="19" w15:restartNumberingAfterBreak="0">
    <w:nsid w:val="32D269E3"/>
    <w:multiLevelType w:val="hybridMultilevel"/>
    <w:tmpl w:val="00B0A31E"/>
    <w:lvl w:ilvl="0" w:tplc="F3A0D73A">
      <w:start w:val="65535"/>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0" w15:restartNumberingAfterBreak="0">
    <w:nsid w:val="33B86826"/>
    <w:multiLevelType w:val="hybridMultilevel"/>
    <w:tmpl w:val="A3C43288"/>
    <w:lvl w:ilvl="0" w:tplc="F3A0D73A">
      <w:start w:val="65535"/>
      <w:numFmt w:val="bullet"/>
      <w:lvlText w:val="•"/>
      <w:lvlJc w:val="left"/>
      <w:pPr>
        <w:ind w:left="1208" w:hanging="360"/>
      </w:pPr>
      <w:rPr>
        <w:rFonts w:ascii="Times New Roman" w:hAnsi="Times New Roman" w:cs="Times New Roman"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21" w15:restartNumberingAfterBreak="0">
    <w:nsid w:val="36452B63"/>
    <w:multiLevelType w:val="singleLevel"/>
    <w:tmpl w:val="1B0C2310"/>
    <w:lvl w:ilvl="0">
      <w:start w:val="6"/>
      <w:numFmt w:val="decimal"/>
      <w:lvlText w:val="%1)"/>
      <w:legacy w:legacy="1" w:legacySpace="0" w:legacyIndent="336"/>
      <w:lvlJc w:val="left"/>
      <w:rPr>
        <w:rFonts w:ascii="Times New Roman" w:hAnsi="Times New Roman" w:cs="Times New Roman" w:hint="default"/>
        <w:b/>
        <w:bCs/>
      </w:rPr>
    </w:lvl>
  </w:abstractNum>
  <w:abstractNum w:abstractNumId="22" w15:restartNumberingAfterBreak="0">
    <w:nsid w:val="3A59283A"/>
    <w:multiLevelType w:val="hybridMultilevel"/>
    <w:tmpl w:val="94E6B7F8"/>
    <w:lvl w:ilvl="0" w:tplc="16D4112C">
      <w:start w:val="37"/>
      <w:numFmt w:val="decimal"/>
      <w:lvlText w:val="%1."/>
      <w:lvlJc w:val="left"/>
      <w:pPr>
        <w:ind w:left="1226" w:hanging="375"/>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3D553983"/>
    <w:multiLevelType w:val="multilevel"/>
    <w:tmpl w:val="16AC15AA"/>
    <w:lvl w:ilvl="0">
      <w:start w:val="96"/>
      <w:numFmt w:val="decimal"/>
      <w:lvlText w:val="%1."/>
      <w:lvlJc w:val="left"/>
      <w:pPr>
        <w:ind w:left="943" w:hanging="375"/>
      </w:pPr>
      <w:rPr>
        <w:rFonts w:hint="default"/>
        <w:b/>
      </w:rPr>
    </w:lvl>
    <w:lvl w:ilvl="1">
      <w:start w:val="1"/>
      <w:numFmt w:val="decimal"/>
      <w:isLgl/>
      <w:lvlText w:val="%1.%2"/>
      <w:lvlJc w:val="left"/>
      <w:pPr>
        <w:ind w:left="2246" w:hanging="675"/>
      </w:pPr>
      <w:rPr>
        <w:rFonts w:hint="default"/>
        <w:b/>
      </w:rPr>
    </w:lvl>
    <w:lvl w:ilvl="2">
      <w:start w:val="1"/>
      <w:numFmt w:val="decimal"/>
      <w:isLgl/>
      <w:lvlText w:val="%1.%2.%3"/>
      <w:lvlJc w:val="left"/>
      <w:pPr>
        <w:ind w:left="3294" w:hanging="720"/>
      </w:pPr>
      <w:rPr>
        <w:rFonts w:hint="default"/>
      </w:rPr>
    </w:lvl>
    <w:lvl w:ilvl="3">
      <w:start w:val="1"/>
      <w:numFmt w:val="decimal"/>
      <w:isLgl/>
      <w:lvlText w:val="%1.%2.%3.%4"/>
      <w:lvlJc w:val="left"/>
      <w:pPr>
        <w:ind w:left="4657" w:hanging="108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7023" w:hanging="1440"/>
      </w:pPr>
      <w:rPr>
        <w:rFonts w:hint="default"/>
      </w:rPr>
    </w:lvl>
    <w:lvl w:ilvl="6">
      <w:start w:val="1"/>
      <w:numFmt w:val="decimal"/>
      <w:isLgl/>
      <w:lvlText w:val="%1.%2.%3.%4.%5.%6.%7"/>
      <w:lvlJc w:val="left"/>
      <w:pPr>
        <w:ind w:left="8026" w:hanging="1440"/>
      </w:pPr>
      <w:rPr>
        <w:rFonts w:hint="default"/>
      </w:rPr>
    </w:lvl>
    <w:lvl w:ilvl="7">
      <w:start w:val="1"/>
      <w:numFmt w:val="decimal"/>
      <w:isLgl/>
      <w:lvlText w:val="%1.%2.%3.%4.%5.%6.%7.%8"/>
      <w:lvlJc w:val="left"/>
      <w:pPr>
        <w:ind w:left="9389" w:hanging="1800"/>
      </w:pPr>
      <w:rPr>
        <w:rFonts w:hint="default"/>
      </w:rPr>
    </w:lvl>
    <w:lvl w:ilvl="8">
      <w:start w:val="1"/>
      <w:numFmt w:val="decimal"/>
      <w:isLgl/>
      <w:lvlText w:val="%1.%2.%3.%4.%5.%6.%7.%8.%9"/>
      <w:lvlJc w:val="left"/>
      <w:pPr>
        <w:ind w:left="10752" w:hanging="2160"/>
      </w:pPr>
      <w:rPr>
        <w:rFonts w:hint="default"/>
      </w:rPr>
    </w:lvl>
  </w:abstractNum>
  <w:abstractNum w:abstractNumId="24" w15:restartNumberingAfterBreak="0">
    <w:nsid w:val="459D6A9F"/>
    <w:multiLevelType w:val="multilevel"/>
    <w:tmpl w:val="2E0E497E"/>
    <w:lvl w:ilvl="0">
      <w:start w:val="103"/>
      <w:numFmt w:val="decimal"/>
      <w:lvlText w:val="%1."/>
      <w:lvlJc w:val="left"/>
      <w:pPr>
        <w:ind w:left="750" w:hanging="750"/>
      </w:pPr>
      <w:rPr>
        <w:rFonts w:hint="default"/>
      </w:rPr>
    </w:lvl>
    <w:lvl w:ilvl="1">
      <w:start w:val="1"/>
      <w:numFmt w:val="decimal"/>
      <w:lvlText w:val="%1.%2."/>
      <w:lvlJc w:val="left"/>
      <w:pPr>
        <w:ind w:left="2321" w:hanging="750"/>
      </w:pPr>
      <w:rPr>
        <w:rFonts w:hint="default"/>
        <w:b/>
      </w:rPr>
    </w:lvl>
    <w:lvl w:ilvl="2">
      <w:start w:val="1"/>
      <w:numFmt w:val="decimal"/>
      <w:lvlText w:val="%1.%2.%3."/>
      <w:lvlJc w:val="left"/>
      <w:pPr>
        <w:ind w:left="3892" w:hanging="75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5" w15:restartNumberingAfterBreak="0">
    <w:nsid w:val="54155E75"/>
    <w:multiLevelType w:val="multilevel"/>
    <w:tmpl w:val="57D29F0C"/>
    <w:lvl w:ilvl="0">
      <w:start w:val="3"/>
      <w:numFmt w:val="decimal"/>
      <w:lvlText w:val="%1)"/>
      <w:legacy w:legacy="1" w:legacySpace="0" w:legacyIndent="256"/>
      <w:lvlJc w:val="left"/>
      <w:rPr>
        <w:rFonts w:ascii="Times New Roman" w:hAnsi="Times New Roman" w:cs="Times New Roman" w:hint="default"/>
      </w:rPr>
    </w:lvl>
    <w:lvl w:ilvl="1">
      <w:start w:val="83"/>
      <w:numFmt w:val="decimal"/>
      <w:lvlText w:val="%2."/>
      <w:lvlJc w:val="left"/>
      <w:pPr>
        <w:ind w:left="1935" w:hanging="375"/>
      </w:pPr>
      <w:rPr>
        <w:rFonts w:hint="default"/>
        <w:b/>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26" w15:restartNumberingAfterBreak="0">
    <w:nsid w:val="546D1667"/>
    <w:multiLevelType w:val="hybridMultilevel"/>
    <w:tmpl w:val="26169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905B23"/>
    <w:multiLevelType w:val="hybridMultilevel"/>
    <w:tmpl w:val="4E42C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1B35B91"/>
    <w:multiLevelType w:val="multilevel"/>
    <w:tmpl w:val="1A488744"/>
    <w:lvl w:ilvl="0">
      <w:start w:val="2"/>
      <w:numFmt w:val="decimal"/>
      <w:lvlText w:val="%1)"/>
      <w:legacy w:legacy="1" w:legacySpace="0" w:legacyIndent="256"/>
      <w:lvlJc w:val="left"/>
      <w:rPr>
        <w:rFonts w:ascii="Times New Roman" w:hAnsi="Times New Roman" w:cs="Times New Roman" w:hint="default"/>
      </w:rPr>
    </w:lvl>
    <w:lvl w:ilvl="1" w:tentative="1">
      <w:start w:val="1"/>
      <w:numFmt w:val="bullet"/>
      <w:lvlText w:val="o"/>
      <w:lvlJc w:val="left"/>
      <w:pPr>
        <w:ind w:left="1928" w:hanging="360"/>
      </w:pPr>
      <w:rPr>
        <w:rFonts w:ascii="Courier New" w:hAnsi="Courier New" w:cs="Courier New" w:hint="default"/>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29" w15:restartNumberingAfterBreak="0">
    <w:nsid w:val="62906BBC"/>
    <w:multiLevelType w:val="hybridMultilevel"/>
    <w:tmpl w:val="515488DC"/>
    <w:lvl w:ilvl="0" w:tplc="D5EECA16">
      <w:start w:val="95"/>
      <w:numFmt w:val="decimal"/>
      <w:lvlText w:val="%1."/>
      <w:lvlJc w:val="left"/>
      <w:pPr>
        <w:ind w:left="1226" w:hanging="375"/>
      </w:pPr>
      <w:rPr>
        <w:rFonts w:hint="default"/>
        <w:b/>
        <w:bCs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3E17CEB"/>
    <w:multiLevelType w:val="hybridMultilevel"/>
    <w:tmpl w:val="6EAA02AC"/>
    <w:lvl w:ilvl="0" w:tplc="277C0DBE">
      <w:start w:val="1"/>
      <w:numFmt w:val="decimal"/>
      <w:lvlText w:val="%1."/>
      <w:lvlJc w:val="left"/>
      <w:pPr>
        <w:ind w:left="1085" w:hanging="40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1" w15:restartNumberingAfterBreak="0">
    <w:nsid w:val="69053846"/>
    <w:multiLevelType w:val="hybridMultilevel"/>
    <w:tmpl w:val="A50E91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15:restartNumberingAfterBreak="0">
    <w:nsid w:val="6C1C39C1"/>
    <w:multiLevelType w:val="hybridMultilevel"/>
    <w:tmpl w:val="225A56FE"/>
    <w:lvl w:ilvl="0" w:tplc="D0DC09F4">
      <w:start w:val="83"/>
      <w:numFmt w:val="decimal"/>
      <w:lvlText w:val="%1."/>
      <w:lvlJc w:val="left"/>
      <w:pPr>
        <w:ind w:left="735" w:hanging="375"/>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A83099"/>
    <w:multiLevelType w:val="hybridMultilevel"/>
    <w:tmpl w:val="5798C730"/>
    <w:lvl w:ilvl="0" w:tplc="F3A0D73A">
      <w:start w:val="65535"/>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4" w15:restartNumberingAfterBreak="0">
    <w:nsid w:val="7594009E"/>
    <w:multiLevelType w:val="hybridMultilevel"/>
    <w:tmpl w:val="B714EB1E"/>
    <w:lvl w:ilvl="0" w:tplc="F3A0D73A">
      <w:start w:val="65535"/>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15:restartNumberingAfterBreak="0">
    <w:nsid w:val="76932768"/>
    <w:multiLevelType w:val="multilevel"/>
    <w:tmpl w:val="1B5E359C"/>
    <w:lvl w:ilvl="0">
      <w:start w:val="1"/>
      <w:numFmt w:val="decimal"/>
      <w:lvlText w:val="%1."/>
      <w:lvlJc w:val="left"/>
      <w:pPr>
        <w:ind w:left="720" w:hanging="360"/>
      </w:pPr>
      <w:rPr>
        <w:rFonts w:hint="default"/>
        <w:b/>
        <w:bCs/>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36" w15:restartNumberingAfterBreak="0">
    <w:nsid w:val="77A83592"/>
    <w:multiLevelType w:val="multilevel"/>
    <w:tmpl w:val="76004A10"/>
    <w:lvl w:ilvl="0">
      <w:start w:val="55"/>
      <w:numFmt w:val="decimal"/>
      <w:lvlText w:val="%1."/>
      <w:lvlJc w:val="left"/>
      <w:pPr>
        <w:ind w:left="801" w:hanging="375"/>
      </w:pPr>
      <w:rPr>
        <w:rFonts w:hint="default"/>
        <w:b/>
      </w:rPr>
    </w:lvl>
    <w:lvl w:ilvl="1">
      <w:start w:val="1"/>
      <w:numFmt w:val="decimal"/>
      <w:isLgl/>
      <w:lvlText w:val="%1.%2."/>
      <w:lvlJc w:val="left"/>
      <w:pPr>
        <w:ind w:left="1288" w:hanging="720"/>
      </w:pPr>
      <w:rPr>
        <w:rFonts w:hint="default"/>
        <w:b/>
        <w:bCs/>
      </w:rPr>
    </w:lvl>
    <w:lvl w:ilvl="2">
      <w:start w:val="1"/>
      <w:numFmt w:val="decimalZero"/>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7" w15:restartNumberingAfterBreak="0">
    <w:nsid w:val="7C627DFB"/>
    <w:multiLevelType w:val="hybridMultilevel"/>
    <w:tmpl w:val="70AE270C"/>
    <w:lvl w:ilvl="0" w:tplc="6812028E">
      <w:start w:val="82"/>
      <w:numFmt w:val="decimal"/>
      <w:lvlText w:val="%1."/>
      <w:lvlJc w:val="left"/>
      <w:pPr>
        <w:ind w:left="735" w:hanging="375"/>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B21DF3"/>
    <w:multiLevelType w:val="hybridMultilevel"/>
    <w:tmpl w:val="702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
    <w:abstractNumId w:val="18"/>
  </w:num>
  <w:num w:numId="3">
    <w:abstractNumId w:val="0"/>
    <w:lvlOverride w:ilvl="0">
      <w:lvl w:ilvl="0">
        <w:start w:val="65535"/>
        <w:numFmt w:val="bullet"/>
        <w:lvlText w:val="•"/>
        <w:legacy w:legacy="1" w:legacySpace="0" w:legacyIndent="5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70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76"/>
        <w:lvlJc w:val="left"/>
        <w:rPr>
          <w:rFonts w:ascii="Times New Roman" w:hAnsi="Times New Roman" w:cs="Times New Roman" w:hint="default"/>
        </w:rPr>
      </w:lvl>
    </w:lvlOverride>
  </w:num>
  <w:num w:numId="6">
    <w:abstractNumId w:val="7"/>
  </w:num>
  <w:num w:numId="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23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1">
    <w:abstractNumId w:val="4"/>
  </w:num>
  <w:num w:numId="12">
    <w:abstractNumId w:val="8"/>
  </w:num>
  <w:num w:numId="13">
    <w:abstractNumId w:val="17"/>
  </w:num>
  <w:num w:numId="14">
    <w:abstractNumId w:val="9"/>
  </w:num>
  <w:num w:numId="1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6">
    <w:abstractNumId w:val="19"/>
  </w:num>
  <w:num w:numId="17">
    <w:abstractNumId w:val="34"/>
  </w:num>
  <w:num w:numId="18">
    <w:abstractNumId w:val="11"/>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2"/>
  </w:num>
  <w:num w:numId="21">
    <w:abstractNumId w:val="21"/>
  </w:num>
  <w:num w:numId="22">
    <w:abstractNumId w:val="33"/>
  </w:num>
  <w:num w:numId="23">
    <w:abstractNumId w:val="0"/>
    <w:lvlOverride w:ilvl="0">
      <w:lvl w:ilvl="0">
        <w:start w:val="65535"/>
        <w:numFmt w:val="bullet"/>
        <w:lvlText w:val="•"/>
        <w:legacy w:legacy="1" w:legacySpace="0" w:legacyIndent="224"/>
        <w:lvlJc w:val="left"/>
        <w:rPr>
          <w:rFonts w:ascii="Times New Roman" w:hAnsi="Times New Roman" w:cs="Times New Roman" w:hint="default"/>
        </w:rPr>
      </w:lvl>
    </w:lvlOverride>
  </w:num>
  <w:num w:numId="24">
    <w:abstractNumId w:val="28"/>
  </w:num>
  <w:num w:numId="25">
    <w:abstractNumId w:val="25"/>
  </w:num>
  <w:num w:numId="26">
    <w:abstractNumId w:val="25"/>
    <w:lvlOverride w:ilvl="0">
      <w:lvl w:ilvl="0">
        <w:start w:val="4"/>
        <w:numFmt w:val="decimal"/>
        <w:lvlText w:val="%1)"/>
        <w:legacy w:legacy="1" w:legacySpace="0" w:legacyIndent="256"/>
        <w:lvlJc w:val="left"/>
        <w:rPr>
          <w:rFonts w:ascii="Times New Roman" w:hAnsi="Times New Roman" w:cs="Times New Roman" w:hint="default"/>
        </w:rPr>
      </w:lvl>
    </w:lvlOverride>
  </w:num>
  <w:num w:numId="27">
    <w:abstractNumId w:val="14"/>
  </w:num>
  <w:num w:numId="28">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29">
    <w:abstractNumId w:val="3"/>
  </w:num>
  <w:num w:numId="30">
    <w:abstractNumId w:val="31"/>
  </w:num>
  <w:num w:numId="31">
    <w:abstractNumId w:val="20"/>
  </w:num>
  <w:num w:numId="32">
    <w:abstractNumId w:val="13"/>
  </w:num>
  <w:num w:numId="33">
    <w:abstractNumId w:val="15"/>
  </w:num>
  <w:num w:numId="34">
    <w:abstractNumId w:val="38"/>
  </w:num>
  <w:num w:numId="35">
    <w:abstractNumId w:val="5"/>
  </w:num>
  <w:num w:numId="36">
    <w:abstractNumId w:val="36"/>
  </w:num>
  <w:num w:numId="37">
    <w:abstractNumId w:val="32"/>
  </w:num>
  <w:num w:numId="38">
    <w:abstractNumId w:val="10"/>
  </w:num>
  <w:num w:numId="39">
    <w:abstractNumId w:val="27"/>
  </w:num>
  <w:num w:numId="40">
    <w:abstractNumId w:val="6"/>
  </w:num>
  <w:num w:numId="41">
    <w:abstractNumId w:val="26"/>
  </w:num>
  <w:num w:numId="42">
    <w:abstractNumId w:val="12"/>
  </w:num>
  <w:num w:numId="43">
    <w:abstractNumId w:val="22"/>
  </w:num>
  <w:num w:numId="44">
    <w:abstractNumId w:val="37"/>
  </w:num>
  <w:num w:numId="45">
    <w:abstractNumId w:val="29"/>
  </w:num>
  <w:num w:numId="46">
    <w:abstractNumId w:val="35"/>
  </w:num>
  <w:num w:numId="47">
    <w:abstractNumId w:val="30"/>
  </w:num>
  <w:num w:numId="48">
    <w:abstractNumId w:val="24"/>
  </w:num>
  <w:num w:numId="49">
    <w:abstractNumId w:val="16"/>
  </w:num>
  <w:num w:numId="50">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84"/>
    <w:rsid w:val="00005144"/>
    <w:rsid w:val="00011C11"/>
    <w:rsid w:val="00012172"/>
    <w:rsid w:val="00013466"/>
    <w:rsid w:val="00021262"/>
    <w:rsid w:val="00023965"/>
    <w:rsid w:val="00024A01"/>
    <w:rsid w:val="00024AA8"/>
    <w:rsid w:val="00027B1C"/>
    <w:rsid w:val="000333FB"/>
    <w:rsid w:val="00036561"/>
    <w:rsid w:val="00043F76"/>
    <w:rsid w:val="0005015D"/>
    <w:rsid w:val="000505E6"/>
    <w:rsid w:val="000507B5"/>
    <w:rsid w:val="00050FD5"/>
    <w:rsid w:val="0005430B"/>
    <w:rsid w:val="000548CC"/>
    <w:rsid w:val="00054E3A"/>
    <w:rsid w:val="00057421"/>
    <w:rsid w:val="00057DB1"/>
    <w:rsid w:val="00060132"/>
    <w:rsid w:val="000616C6"/>
    <w:rsid w:val="00063C5B"/>
    <w:rsid w:val="0006592D"/>
    <w:rsid w:val="00070E43"/>
    <w:rsid w:val="00081B90"/>
    <w:rsid w:val="000830A3"/>
    <w:rsid w:val="00084F45"/>
    <w:rsid w:val="0009029E"/>
    <w:rsid w:val="00092360"/>
    <w:rsid w:val="0009350B"/>
    <w:rsid w:val="00094347"/>
    <w:rsid w:val="000957EA"/>
    <w:rsid w:val="00096A44"/>
    <w:rsid w:val="00097B1E"/>
    <w:rsid w:val="000A29F1"/>
    <w:rsid w:val="000A6F23"/>
    <w:rsid w:val="000B0A04"/>
    <w:rsid w:val="000B19EB"/>
    <w:rsid w:val="000B1FD4"/>
    <w:rsid w:val="000B2880"/>
    <w:rsid w:val="000B28CE"/>
    <w:rsid w:val="000B43F3"/>
    <w:rsid w:val="000B4E9C"/>
    <w:rsid w:val="000B665E"/>
    <w:rsid w:val="000B6C37"/>
    <w:rsid w:val="000C0B84"/>
    <w:rsid w:val="000C174C"/>
    <w:rsid w:val="000C4573"/>
    <w:rsid w:val="000D1DEC"/>
    <w:rsid w:val="000D20B5"/>
    <w:rsid w:val="000E4910"/>
    <w:rsid w:val="000E5144"/>
    <w:rsid w:val="000E7C6B"/>
    <w:rsid w:val="000F1CA3"/>
    <w:rsid w:val="000F253C"/>
    <w:rsid w:val="000F5AD8"/>
    <w:rsid w:val="00104E18"/>
    <w:rsid w:val="00111604"/>
    <w:rsid w:val="001156AA"/>
    <w:rsid w:val="0011621F"/>
    <w:rsid w:val="00120039"/>
    <w:rsid w:val="00122572"/>
    <w:rsid w:val="00122D08"/>
    <w:rsid w:val="00125C42"/>
    <w:rsid w:val="0013021F"/>
    <w:rsid w:val="00130425"/>
    <w:rsid w:val="001307E1"/>
    <w:rsid w:val="0013261A"/>
    <w:rsid w:val="0013650B"/>
    <w:rsid w:val="00144E55"/>
    <w:rsid w:val="001467B8"/>
    <w:rsid w:val="0015086A"/>
    <w:rsid w:val="00150A36"/>
    <w:rsid w:val="00151661"/>
    <w:rsid w:val="00151880"/>
    <w:rsid w:val="00151CA8"/>
    <w:rsid w:val="001551DE"/>
    <w:rsid w:val="00155ED6"/>
    <w:rsid w:val="00156AC0"/>
    <w:rsid w:val="00157D05"/>
    <w:rsid w:val="001625F4"/>
    <w:rsid w:val="00164E05"/>
    <w:rsid w:val="00165898"/>
    <w:rsid w:val="00174816"/>
    <w:rsid w:val="00182F2E"/>
    <w:rsid w:val="00183FB9"/>
    <w:rsid w:val="001841CF"/>
    <w:rsid w:val="00190E66"/>
    <w:rsid w:val="00195E9A"/>
    <w:rsid w:val="00196FB8"/>
    <w:rsid w:val="00197991"/>
    <w:rsid w:val="001A27F6"/>
    <w:rsid w:val="001A5358"/>
    <w:rsid w:val="001B1B76"/>
    <w:rsid w:val="001B45E0"/>
    <w:rsid w:val="001D098D"/>
    <w:rsid w:val="001D13C5"/>
    <w:rsid w:val="001D3048"/>
    <w:rsid w:val="001D61E3"/>
    <w:rsid w:val="001D77E5"/>
    <w:rsid w:val="001D7972"/>
    <w:rsid w:val="001E15BF"/>
    <w:rsid w:val="001E1D45"/>
    <w:rsid w:val="001E32C7"/>
    <w:rsid w:val="001E4A6C"/>
    <w:rsid w:val="001E4B39"/>
    <w:rsid w:val="001E55DB"/>
    <w:rsid w:val="001F0B1D"/>
    <w:rsid w:val="001F0C13"/>
    <w:rsid w:val="001F15CD"/>
    <w:rsid w:val="001F1885"/>
    <w:rsid w:val="001F71D8"/>
    <w:rsid w:val="00206504"/>
    <w:rsid w:val="002067BC"/>
    <w:rsid w:val="00210246"/>
    <w:rsid w:val="00210D14"/>
    <w:rsid w:val="00213051"/>
    <w:rsid w:val="00213178"/>
    <w:rsid w:val="00214CC5"/>
    <w:rsid w:val="00217D73"/>
    <w:rsid w:val="00223018"/>
    <w:rsid w:val="002243BF"/>
    <w:rsid w:val="00225265"/>
    <w:rsid w:val="00225B5D"/>
    <w:rsid w:val="00226098"/>
    <w:rsid w:val="002336A3"/>
    <w:rsid w:val="00235049"/>
    <w:rsid w:val="002466A2"/>
    <w:rsid w:val="00251D0D"/>
    <w:rsid w:val="00254E12"/>
    <w:rsid w:val="0025561B"/>
    <w:rsid w:val="00260C54"/>
    <w:rsid w:val="00262D96"/>
    <w:rsid w:val="002646D7"/>
    <w:rsid w:val="00276E39"/>
    <w:rsid w:val="00282530"/>
    <w:rsid w:val="00287084"/>
    <w:rsid w:val="00287890"/>
    <w:rsid w:val="00293036"/>
    <w:rsid w:val="002A45CD"/>
    <w:rsid w:val="002A52FE"/>
    <w:rsid w:val="002A5CF6"/>
    <w:rsid w:val="002A7D7C"/>
    <w:rsid w:val="002C02F2"/>
    <w:rsid w:val="002C2089"/>
    <w:rsid w:val="002C38DC"/>
    <w:rsid w:val="002C5C36"/>
    <w:rsid w:val="002C5F91"/>
    <w:rsid w:val="002D1FCE"/>
    <w:rsid w:val="002D2118"/>
    <w:rsid w:val="002D21B2"/>
    <w:rsid w:val="002D7383"/>
    <w:rsid w:val="002D7B83"/>
    <w:rsid w:val="002D7D6A"/>
    <w:rsid w:val="002E63F0"/>
    <w:rsid w:val="002F0057"/>
    <w:rsid w:val="002F1F77"/>
    <w:rsid w:val="002F4347"/>
    <w:rsid w:val="002F4703"/>
    <w:rsid w:val="002F61E0"/>
    <w:rsid w:val="002F73DF"/>
    <w:rsid w:val="002F7CF3"/>
    <w:rsid w:val="002F7EBE"/>
    <w:rsid w:val="00301994"/>
    <w:rsid w:val="00302FDD"/>
    <w:rsid w:val="00305C83"/>
    <w:rsid w:val="00311084"/>
    <w:rsid w:val="00311F11"/>
    <w:rsid w:val="00313019"/>
    <w:rsid w:val="00314474"/>
    <w:rsid w:val="00317458"/>
    <w:rsid w:val="00317F77"/>
    <w:rsid w:val="00320444"/>
    <w:rsid w:val="0032124F"/>
    <w:rsid w:val="00321C81"/>
    <w:rsid w:val="003224A3"/>
    <w:rsid w:val="00322780"/>
    <w:rsid w:val="00325BC8"/>
    <w:rsid w:val="003366E2"/>
    <w:rsid w:val="00336F31"/>
    <w:rsid w:val="0033718B"/>
    <w:rsid w:val="00341C99"/>
    <w:rsid w:val="00345401"/>
    <w:rsid w:val="00346B00"/>
    <w:rsid w:val="00347659"/>
    <w:rsid w:val="00352829"/>
    <w:rsid w:val="0035290B"/>
    <w:rsid w:val="003546A6"/>
    <w:rsid w:val="003607CC"/>
    <w:rsid w:val="00361D10"/>
    <w:rsid w:val="00367A7F"/>
    <w:rsid w:val="00370A65"/>
    <w:rsid w:val="003711EF"/>
    <w:rsid w:val="00377729"/>
    <w:rsid w:val="00377A65"/>
    <w:rsid w:val="00380A43"/>
    <w:rsid w:val="00382945"/>
    <w:rsid w:val="00385107"/>
    <w:rsid w:val="00387C67"/>
    <w:rsid w:val="003921DF"/>
    <w:rsid w:val="00392DBA"/>
    <w:rsid w:val="00393076"/>
    <w:rsid w:val="00393BC6"/>
    <w:rsid w:val="00395017"/>
    <w:rsid w:val="00397BD2"/>
    <w:rsid w:val="00397C1C"/>
    <w:rsid w:val="003A0A50"/>
    <w:rsid w:val="003A1A02"/>
    <w:rsid w:val="003A3719"/>
    <w:rsid w:val="003A4464"/>
    <w:rsid w:val="003A59D0"/>
    <w:rsid w:val="003A5DA4"/>
    <w:rsid w:val="003A66FB"/>
    <w:rsid w:val="003B1406"/>
    <w:rsid w:val="003B2124"/>
    <w:rsid w:val="003B23ED"/>
    <w:rsid w:val="003B3021"/>
    <w:rsid w:val="003B30C5"/>
    <w:rsid w:val="003C1415"/>
    <w:rsid w:val="003C293F"/>
    <w:rsid w:val="003C2F55"/>
    <w:rsid w:val="003D4DF6"/>
    <w:rsid w:val="003D587A"/>
    <w:rsid w:val="003D60A8"/>
    <w:rsid w:val="003E01D1"/>
    <w:rsid w:val="003E4142"/>
    <w:rsid w:val="003E5537"/>
    <w:rsid w:val="003F11BF"/>
    <w:rsid w:val="003F1E0C"/>
    <w:rsid w:val="003F4899"/>
    <w:rsid w:val="003F7F3A"/>
    <w:rsid w:val="00401D88"/>
    <w:rsid w:val="004048B2"/>
    <w:rsid w:val="00405AF3"/>
    <w:rsid w:val="00406614"/>
    <w:rsid w:val="00406DD5"/>
    <w:rsid w:val="004078BB"/>
    <w:rsid w:val="004102DF"/>
    <w:rsid w:val="00411BFC"/>
    <w:rsid w:val="00411DC9"/>
    <w:rsid w:val="004138C6"/>
    <w:rsid w:val="00416DF2"/>
    <w:rsid w:val="00420654"/>
    <w:rsid w:val="00425C59"/>
    <w:rsid w:val="0042760D"/>
    <w:rsid w:val="00430A9C"/>
    <w:rsid w:val="004346B9"/>
    <w:rsid w:val="00434E1E"/>
    <w:rsid w:val="00435039"/>
    <w:rsid w:val="00436E90"/>
    <w:rsid w:val="004447E2"/>
    <w:rsid w:val="00445E9D"/>
    <w:rsid w:val="00445EAD"/>
    <w:rsid w:val="00447E25"/>
    <w:rsid w:val="00451BAB"/>
    <w:rsid w:val="004542A5"/>
    <w:rsid w:val="00460871"/>
    <w:rsid w:val="00461104"/>
    <w:rsid w:val="00462608"/>
    <w:rsid w:val="00463E3F"/>
    <w:rsid w:val="00464028"/>
    <w:rsid w:val="00465373"/>
    <w:rsid w:val="004714E8"/>
    <w:rsid w:val="00473386"/>
    <w:rsid w:val="00480811"/>
    <w:rsid w:val="00482009"/>
    <w:rsid w:val="0048471A"/>
    <w:rsid w:val="004877BC"/>
    <w:rsid w:val="004924D6"/>
    <w:rsid w:val="00493B91"/>
    <w:rsid w:val="00493DBC"/>
    <w:rsid w:val="0049580B"/>
    <w:rsid w:val="0049683A"/>
    <w:rsid w:val="00496CD7"/>
    <w:rsid w:val="004A3788"/>
    <w:rsid w:val="004A3D1C"/>
    <w:rsid w:val="004A3F7C"/>
    <w:rsid w:val="004A513A"/>
    <w:rsid w:val="004B34C7"/>
    <w:rsid w:val="004C08CB"/>
    <w:rsid w:val="004C0F13"/>
    <w:rsid w:val="004C297D"/>
    <w:rsid w:val="004C3569"/>
    <w:rsid w:val="004C399B"/>
    <w:rsid w:val="004C58E3"/>
    <w:rsid w:val="004D105A"/>
    <w:rsid w:val="004D22EC"/>
    <w:rsid w:val="004D6329"/>
    <w:rsid w:val="004E1852"/>
    <w:rsid w:val="004E73CF"/>
    <w:rsid w:val="004F26C4"/>
    <w:rsid w:val="004F3C57"/>
    <w:rsid w:val="004F3DD1"/>
    <w:rsid w:val="004F7B7D"/>
    <w:rsid w:val="00500C19"/>
    <w:rsid w:val="00501569"/>
    <w:rsid w:val="00502B07"/>
    <w:rsid w:val="00514162"/>
    <w:rsid w:val="0051440C"/>
    <w:rsid w:val="00515E25"/>
    <w:rsid w:val="005237CE"/>
    <w:rsid w:val="00531F5A"/>
    <w:rsid w:val="00533698"/>
    <w:rsid w:val="005408FF"/>
    <w:rsid w:val="00543932"/>
    <w:rsid w:val="00552485"/>
    <w:rsid w:val="00553493"/>
    <w:rsid w:val="00561208"/>
    <w:rsid w:val="00565DCF"/>
    <w:rsid w:val="00567C3F"/>
    <w:rsid w:val="00571B76"/>
    <w:rsid w:val="00571FD8"/>
    <w:rsid w:val="00574382"/>
    <w:rsid w:val="005743DC"/>
    <w:rsid w:val="00580E8D"/>
    <w:rsid w:val="00582357"/>
    <w:rsid w:val="00583539"/>
    <w:rsid w:val="005836B0"/>
    <w:rsid w:val="0058577D"/>
    <w:rsid w:val="00590E74"/>
    <w:rsid w:val="00591F6F"/>
    <w:rsid w:val="00594DFC"/>
    <w:rsid w:val="005A0C0F"/>
    <w:rsid w:val="005A0D89"/>
    <w:rsid w:val="005A19C0"/>
    <w:rsid w:val="005A5B8C"/>
    <w:rsid w:val="005A7170"/>
    <w:rsid w:val="005B2581"/>
    <w:rsid w:val="005B3765"/>
    <w:rsid w:val="005B4A36"/>
    <w:rsid w:val="005B61A1"/>
    <w:rsid w:val="005B6F69"/>
    <w:rsid w:val="005C2237"/>
    <w:rsid w:val="005C3EDA"/>
    <w:rsid w:val="005C43E7"/>
    <w:rsid w:val="005C524F"/>
    <w:rsid w:val="005C69D1"/>
    <w:rsid w:val="005D46C1"/>
    <w:rsid w:val="005D5E3E"/>
    <w:rsid w:val="005D6F68"/>
    <w:rsid w:val="005E0C9D"/>
    <w:rsid w:val="005E2075"/>
    <w:rsid w:val="005E2F40"/>
    <w:rsid w:val="005E3701"/>
    <w:rsid w:val="005E3FF1"/>
    <w:rsid w:val="005E65B6"/>
    <w:rsid w:val="005E6A08"/>
    <w:rsid w:val="005E7C77"/>
    <w:rsid w:val="005F04C1"/>
    <w:rsid w:val="005F31FC"/>
    <w:rsid w:val="005F3923"/>
    <w:rsid w:val="005F6F1A"/>
    <w:rsid w:val="00601AEC"/>
    <w:rsid w:val="0060368D"/>
    <w:rsid w:val="00603915"/>
    <w:rsid w:val="00603D1C"/>
    <w:rsid w:val="006043A6"/>
    <w:rsid w:val="006069B9"/>
    <w:rsid w:val="00610BAC"/>
    <w:rsid w:val="0061393E"/>
    <w:rsid w:val="00613AB9"/>
    <w:rsid w:val="00614EDE"/>
    <w:rsid w:val="00624EA8"/>
    <w:rsid w:val="0062683B"/>
    <w:rsid w:val="00631873"/>
    <w:rsid w:val="00631BB9"/>
    <w:rsid w:val="00632FEB"/>
    <w:rsid w:val="00633F5C"/>
    <w:rsid w:val="00635B25"/>
    <w:rsid w:val="00636C0F"/>
    <w:rsid w:val="00640364"/>
    <w:rsid w:val="006409E4"/>
    <w:rsid w:val="00645987"/>
    <w:rsid w:val="00646734"/>
    <w:rsid w:val="00647857"/>
    <w:rsid w:val="006503DC"/>
    <w:rsid w:val="00652014"/>
    <w:rsid w:val="006524C8"/>
    <w:rsid w:val="00654B79"/>
    <w:rsid w:val="0066051E"/>
    <w:rsid w:val="0066073F"/>
    <w:rsid w:val="00661DC6"/>
    <w:rsid w:val="00665CB7"/>
    <w:rsid w:val="00665F94"/>
    <w:rsid w:val="00666757"/>
    <w:rsid w:val="00670056"/>
    <w:rsid w:val="00671213"/>
    <w:rsid w:val="00671971"/>
    <w:rsid w:val="006751CC"/>
    <w:rsid w:val="00680408"/>
    <w:rsid w:val="0068097D"/>
    <w:rsid w:val="00681D06"/>
    <w:rsid w:val="0068210A"/>
    <w:rsid w:val="00682700"/>
    <w:rsid w:val="00683C73"/>
    <w:rsid w:val="0068715C"/>
    <w:rsid w:val="00687A4A"/>
    <w:rsid w:val="00692FAC"/>
    <w:rsid w:val="00693572"/>
    <w:rsid w:val="0069385B"/>
    <w:rsid w:val="00697FC4"/>
    <w:rsid w:val="006A4A5F"/>
    <w:rsid w:val="006A69A9"/>
    <w:rsid w:val="006A7D45"/>
    <w:rsid w:val="006B1CB3"/>
    <w:rsid w:val="006B37EB"/>
    <w:rsid w:val="006B4455"/>
    <w:rsid w:val="006B534B"/>
    <w:rsid w:val="006B716C"/>
    <w:rsid w:val="006C194A"/>
    <w:rsid w:val="006C2BE1"/>
    <w:rsid w:val="006C52DA"/>
    <w:rsid w:val="006D0B97"/>
    <w:rsid w:val="006D32C4"/>
    <w:rsid w:val="006D3F22"/>
    <w:rsid w:val="006D49A3"/>
    <w:rsid w:val="006D646A"/>
    <w:rsid w:val="006E2BFE"/>
    <w:rsid w:val="006F46D6"/>
    <w:rsid w:val="006F72BF"/>
    <w:rsid w:val="00701820"/>
    <w:rsid w:val="00702543"/>
    <w:rsid w:val="007032F2"/>
    <w:rsid w:val="00706658"/>
    <w:rsid w:val="00712243"/>
    <w:rsid w:val="0071228D"/>
    <w:rsid w:val="0071359A"/>
    <w:rsid w:val="00713BD3"/>
    <w:rsid w:val="0071446F"/>
    <w:rsid w:val="0071582C"/>
    <w:rsid w:val="00715842"/>
    <w:rsid w:val="00716884"/>
    <w:rsid w:val="007173D7"/>
    <w:rsid w:val="00720E1B"/>
    <w:rsid w:val="00722D8C"/>
    <w:rsid w:val="00730A49"/>
    <w:rsid w:val="00730D31"/>
    <w:rsid w:val="0073172C"/>
    <w:rsid w:val="00735790"/>
    <w:rsid w:val="00736449"/>
    <w:rsid w:val="00737E27"/>
    <w:rsid w:val="007408AA"/>
    <w:rsid w:val="007436CC"/>
    <w:rsid w:val="00743C51"/>
    <w:rsid w:val="007443A5"/>
    <w:rsid w:val="007446C4"/>
    <w:rsid w:val="007450F0"/>
    <w:rsid w:val="00747532"/>
    <w:rsid w:val="00751938"/>
    <w:rsid w:val="00752C90"/>
    <w:rsid w:val="0075395D"/>
    <w:rsid w:val="0075545D"/>
    <w:rsid w:val="00756B7B"/>
    <w:rsid w:val="00756E76"/>
    <w:rsid w:val="00760CE2"/>
    <w:rsid w:val="007635FD"/>
    <w:rsid w:val="00764ED9"/>
    <w:rsid w:val="0076535A"/>
    <w:rsid w:val="007719F0"/>
    <w:rsid w:val="00773B8E"/>
    <w:rsid w:val="007770AC"/>
    <w:rsid w:val="0077715F"/>
    <w:rsid w:val="007776D7"/>
    <w:rsid w:val="007819BC"/>
    <w:rsid w:val="007827A0"/>
    <w:rsid w:val="00785220"/>
    <w:rsid w:val="00795EE2"/>
    <w:rsid w:val="00797202"/>
    <w:rsid w:val="007A186C"/>
    <w:rsid w:val="007A1EB3"/>
    <w:rsid w:val="007A3576"/>
    <w:rsid w:val="007A466F"/>
    <w:rsid w:val="007A4697"/>
    <w:rsid w:val="007A72BC"/>
    <w:rsid w:val="007B0AA8"/>
    <w:rsid w:val="007B10EC"/>
    <w:rsid w:val="007B2757"/>
    <w:rsid w:val="007B387F"/>
    <w:rsid w:val="007B488A"/>
    <w:rsid w:val="007C3862"/>
    <w:rsid w:val="007C3ED6"/>
    <w:rsid w:val="007C67D7"/>
    <w:rsid w:val="007C7768"/>
    <w:rsid w:val="007D2DB3"/>
    <w:rsid w:val="007D727B"/>
    <w:rsid w:val="007E36D4"/>
    <w:rsid w:val="007E5F6C"/>
    <w:rsid w:val="007E64FE"/>
    <w:rsid w:val="007E6852"/>
    <w:rsid w:val="007E72C2"/>
    <w:rsid w:val="007F13D4"/>
    <w:rsid w:val="007F18C0"/>
    <w:rsid w:val="007F3EB3"/>
    <w:rsid w:val="007F3ED0"/>
    <w:rsid w:val="00806949"/>
    <w:rsid w:val="008107F3"/>
    <w:rsid w:val="00812F80"/>
    <w:rsid w:val="00813C2A"/>
    <w:rsid w:val="008170C3"/>
    <w:rsid w:val="0082057C"/>
    <w:rsid w:val="008219A0"/>
    <w:rsid w:val="00823678"/>
    <w:rsid w:val="008328F5"/>
    <w:rsid w:val="00833187"/>
    <w:rsid w:val="0083663F"/>
    <w:rsid w:val="00843CF7"/>
    <w:rsid w:val="00845BFD"/>
    <w:rsid w:val="00846D03"/>
    <w:rsid w:val="00855612"/>
    <w:rsid w:val="00866229"/>
    <w:rsid w:val="00870C00"/>
    <w:rsid w:val="00873B12"/>
    <w:rsid w:val="00875F1E"/>
    <w:rsid w:val="008778D9"/>
    <w:rsid w:val="00883BC7"/>
    <w:rsid w:val="008920BB"/>
    <w:rsid w:val="00892F1C"/>
    <w:rsid w:val="00894227"/>
    <w:rsid w:val="00894EAE"/>
    <w:rsid w:val="008A0E83"/>
    <w:rsid w:val="008A5671"/>
    <w:rsid w:val="008B03A8"/>
    <w:rsid w:val="008B0AAC"/>
    <w:rsid w:val="008B4B2F"/>
    <w:rsid w:val="008B4EF1"/>
    <w:rsid w:val="008B59D7"/>
    <w:rsid w:val="008B6565"/>
    <w:rsid w:val="008D4EDF"/>
    <w:rsid w:val="008D591C"/>
    <w:rsid w:val="008E240F"/>
    <w:rsid w:val="008E4333"/>
    <w:rsid w:val="008E7BBE"/>
    <w:rsid w:val="008F0312"/>
    <w:rsid w:val="008F0777"/>
    <w:rsid w:val="008F0DC1"/>
    <w:rsid w:val="009014E5"/>
    <w:rsid w:val="00903F14"/>
    <w:rsid w:val="00904BE2"/>
    <w:rsid w:val="00906092"/>
    <w:rsid w:val="0090794A"/>
    <w:rsid w:val="00910397"/>
    <w:rsid w:val="009149EC"/>
    <w:rsid w:val="00917A28"/>
    <w:rsid w:val="00930727"/>
    <w:rsid w:val="00930AAD"/>
    <w:rsid w:val="00935BE3"/>
    <w:rsid w:val="0093798C"/>
    <w:rsid w:val="00942C60"/>
    <w:rsid w:val="00942D12"/>
    <w:rsid w:val="0094616F"/>
    <w:rsid w:val="00946318"/>
    <w:rsid w:val="0094667F"/>
    <w:rsid w:val="00953549"/>
    <w:rsid w:val="0095408D"/>
    <w:rsid w:val="009567C9"/>
    <w:rsid w:val="0096388B"/>
    <w:rsid w:val="009646B0"/>
    <w:rsid w:val="00966825"/>
    <w:rsid w:val="00966F62"/>
    <w:rsid w:val="0096719F"/>
    <w:rsid w:val="009737CD"/>
    <w:rsid w:val="009759E1"/>
    <w:rsid w:val="00976844"/>
    <w:rsid w:val="00977654"/>
    <w:rsid w:val="0098016B"/>
    <w:rsid w:val="00980B56"/>
    <w:rsid w:val="0098168B"/>
    <w:rsid w:val="00982D91"/>
    <w:rsid w:val="00982EDC"/>
    <w:rsid w:val="00985C49"/>
    <w:rsid w:val="00990993"/>
    <w:rsid w:val="009924B0"/>
    <w:rsid w:val="0099505F"/>
    <w:rsid w:val="009A10B4"/>
    <w:rsid w:val="009A7976"/>
    <w:rsid w:val="009B0421"/>
    <w:rsid w:val="009B1B71"/>
    <w:rsid w:val="009B3050"/>
    <w:rsid w:val="009B63BD"/>
    <w:rsid w:val="009B7595"/>
    <w:rsid w:val="009C1442"/>
    <w:rsid w:val="009C166B"/>
    <w:rsid w:val="009C2F5E"/>
    <w:rsid w:val="009D38E1"/>
    <w:rsid w:val="009D4FB7"/>
    <w:rsid w:val="009E00B7"/>
    <w:rsid w:val="009E2A61"/>
    <w:rsid w:val="009E2E86"/>
    <w:rsid w:val="009E749D"/>
    <w:rsid w:val="009E7DF2"/>
    <w:rsid w:val="009F0B8F"/>
    <w:rsid w:val="009F6F2B"/>
    <w:rsid w:val="00A006C6"/>
    <w:rsid w:val="00A06D06"/>
    <w:rsid w:val="00A1216D"/>
    <w:rsid w:val="00A12E5C"/>
    <w:rsid w:val="00A15C36"/>
    <w:rsid w:val="00A15EB6"/>
    <w:rsid w:val="00A32F0E"/>
    <w:rsid w:val="00A33146"/>
    <w:rsid w:val="00A3446D"/>
    <w:rsid w:val="00A352DF"/>
    <w:rsid w:val="00A36464"/>
    <w:rsid w:val="00A37246"/>
    <w:rsid w:val="00A4041C"/>
    <w:rsid w:val="00A430A6"/>
    <w:rsid w:val="00A450B2"/>
    <w:rsid w:val="00A4604F"/>
    <w:rsid w:val="00A52972"/>
    <w:rsid w:val="00A559E5"/>
    <w:rsid w:val="00A574BC"/>
    <w:rsid w:val="00A61ACE"/>
    <w:rsid w:val="00A62756"/>
    <w:rsid w:val="00A63121"/>
    <w:rsid w:val="00A634B7"/>
    <w:rsid w:val="00A67134"/>
    <w:rsid w:val="00A67811"/>
    <w:rsid w:val="00A67FCE"/>
    <w:rsid w:val="00A71F24"/>
    <w:rsid w:val="00A7309B"/>
    <w:rsid w:val="00A7326E"/>
    <w:rsid w:val="00A733B8"/>
    <w:rsid w:val="00A748C7"/>
    <w:rsid w:val="00A76A62"/>
    <w:rsid w:val="00A82B53"/>
    <w:rsid w:val="00A855E6"/>
    <w:rsid w:val="00A8699E"/>
    <w:rsid w:val="00A90DE4"/>
    <w:rsid w:val="00A920F3"/>
    <w:rsid w:val="00A92AB9"/>
    <w:rsid w:val="00A9406F"/>
    <w:rsid w:val="00AA33B5"/>
    <w:rsid w:val="00AB0749"/>
    <w:rsid w:val="00AB4CE4"/>
    <w:rsid w:val="00AB60C7"/>
    <w:rsid w:val="00AB68A8"/>
    <w:rsid w:val="00AB6EC5"/>
    <w:rsid w:val="00AC1E6A"/>
    <w:rsid w:val="00AC2ADF"/>
    <w:rsid w:val="00AC7395"/>
    <w:rsid w:val="00AD1F0B"/>
    <w:rsid w:val="00AD62B4"/>
    <w:rsid w:val="00AE074B"/>
    <w:rsid w:val="00AE0F7D"/>
    <w:rsid w:val="00AE135D"/>
    <w:rsid w:val="00AE136B"/>
    <w:rsid w:val="00AE28ED"/>
    <w:rsid w:val="00AF4C5B"/>
    <w:rsid w:val="00AF6B6D"/>
    <w:rsid w:val="00AF7EDB"/>
    <w:rsid w:val="00B0049A"/>
    <w:rsid w:val="00B03DCA"/>
    <w:rsid w:val="00B04A32"/>
    <w:rsid w:val="00B058CA"/>
    <w:rsid w:val="00B1068F"/>
    <w:rsid w:val="00B14AFD"/>
    <w:rsid w:val="00B1504D"/>
    <w:rsid w:val="00B16D91"/>
    <w:rsid w:val="00B1746B"/>
    <w:rsid w:val="00B208EB"/>
    <w:rsid w:val="00B215C9"/>
    <w:rsid w:val="00B31008"/>
    <w:rsid w:val="00B356AA"/>
    <w:rsid w:val="00B37F1C"/>
    <w:rsid w:val="00B40526"/>
    <w:rsid w:val="00B45F45"/>
    <w:rsid w:val="00B46874"/>
    <w:rsid w:val="00B503E7"/>
    <w:rsid w:val="00B577CB"/>
    <w:rsid w:val="00B61B39"/>
    <w:rsid w:val="00B62AD8"/>
    <w:rsid w:val="00B65219"/>
    <w:rsid w:val="00B70C61"/>
    <w:rsid w:val="00B7272D"/>
    <w:rsid w:val="00B7352E"/>
    <w:rsid w:val="00B74D2C"/>
    <w:rsid w:val="00B75976"/>
    <w:rsid w:val="00B84900"/>
    <w:rsid w:val="00B84FE7"/>
    <w:rsid w:val="00B874E7"/>
    <w:rsid w:val="00B91339"/>
    <w:rsid w:val="00BA6583"/>
    <w:rsid w:val="00BB0007"/>
    <w:rsid w:val="00BB0DBB"/>
    <w:rsid w:val="00BB10E2"/>
    <w:rsid w:val="00BB1124"/>
    <w:rsid w:val="00BB1292"/>
    <w:rsid w:val="00BB252E"/>
    <w:rsid w:val="00BB257F"/>
    <w:rsid w:val="00BB4B61"/>
    <w:rsid w:val="00BB5597"/>
    <w:rsid w:val="00BC13B3"/>
    <w:rsid w:val="00BC1613"/>
    <w:rsid w:val="00BC4F8B"/>
    <w:rsid w:val="00BC6557"/>
    <w:rsid w:val="00BD0F6C"/>
    <w:rsid w:val="00BD215C"/>
    <w:rsid w:val="00BD3040"/>
    <w:rsid w:val="00BD52AD"/>
    <w:rsid w:val="00BE07E7"/>
    <w:rsid w:val="00BE1787"/>
    <w:rsid w:val="00BE2265"/>
    <w:rsid w:val="00BE5890"/>
    <w:rsid w:val="00BF3153"/>
    <w:rsid w:val="00BF3943"/>
    <w:rsid w:val="00BF49BA"/>
    <w:rsid w:val="00C00371"/>
    <w:rsid w:val="00C007AD"/>
    <w:rsid w:val="00C01564"/>
    <w:rsid w:val="00C051F5"/>
    <w:rsid w:val="00C06D46"/>
    <w:rsid w:val="00C0709F"/>
    <w:rsid w:val="00C101AB"/>
    <w:rsid w:val="00C13CB8"/>
    <w:rsid w:val="00C2048E"/>
    <w:rsid w:val="00C215BB"/>
    <w:rsid w:val="00C227E2"/>
    <w:rsid w:val="00C22BCF"/>
    <w:rsid w:val="00C250DF"/>
    <w:rsid w:val="00C26A51"/>
    <w:rsid w:val="00C273DB"/>
    <w:rsid w:val="00C36662"/>
    <w:rsid w:val="00C403E2"/>
    <w:rsid w:val="00C42560"/>
    <w:rsid w:val="00C42FCB"/>
    <w:rsid w:val="00C50E1F"/>
    <w:rsid w:val="00C5431F"/>
    <w:rsid w:val="00C54E0D"/>
    <w:rsid w:val="00C61FFA"/>
    <w:rsid w:val="00C630D2"/>
    <w:rsid w:val="00C64829"/>
    <w:rsid w:val="00C65CAF"/>
    <w:rsid w:val="00C7291F"/>
    <w:rsid w:val="00C74C23"/>
    <w:rsid w:val="00C758DA"/>
    <w:rsid w:val="00C8156A"/>
    <w:rsid w:val="00C92DD8"/>
    <w:rsid w:val="00C953AD"/>
    <w:rsid w:val="00CA02B9"/>
    <w:rsid w:val="00CA1143"/>
    <w:rsid w:val="00CA12BA"/>
    <w:rsid w:val="00CA4F1B"/>
    <w:rsid w:val="00CB2C50"/>
    <w:rsid w:val="00CC1CE8"/>
    <w:rsid w:val="00CC3D6C"/>
    <w:rsid w:val="00CC4BA2"/>
    <w:rsid w:val="00CC4BF0"/>
    <w:rsid w:val="00CC4F2B"/>
    <w:rsid w:val="00CC68B6"/>
    <w:rsid w:val="00CD16CF"/>
    <w:rsid w:val="00CD5866"/>
    <w:rsid w:val="00CD75B7"/>
    <w:rsid w:val="00CE4AB6"/>
    <w:rsid w:val="00CE692E"/>
    <w:rsid w:val="00CE7F83"/>
    <w:rsid w:val="00CF0FB1"/>
    <w:rsid w:val="00CF2B0C"/>
    <w:rsid w:val="00D0236A"/>
    <w:rsid w:val="00D026AA"/>
    <w:rsid w:val="00D02F17"/>
    <w:rsid w:val="00D0361D"/>
    <w:rsid w:val="00D050C7"/>
    <w:rsid w:val="00D05772"/>
    <w:rsid w:val="00D058F7"/>
    <w:rsid w:val="00D058F9"/>
    <w:rsid w:val="00D069A6"/>
    <w:rsid w:val="00D12D4B"/>
    <w:rsid w:val="00D135D7"/>
    <w:rsid w:val="00D13F93"/>
    <w:rsid w:val="00D15398"/>
    <w:rsid w:val="00D15514"/>
    <w:rsid w:val="00D175E8"/>
    <w:rsid w:val="00D17DCF"/>
    <w:rsid w:val="00D20CC0"/>
    <w:rsid w:val="00D245ED"/>
    <w:rsid w:val="00D24E29"/>
    <w:rsid w:val="00D254B0"/>
    <w:rsid w:val="00D26F28"/>
    <w:rsid w:val="00D2726A"/>
    <w:rsid w:val="00D358BB"/>
    <w:rsid w:val="00D42B22"/>
    <w:rsid w:val="00D42D63"/>
    <w:rsid w:val="00D448EB"/>
    <w:rsid w:val="00D4605F"/>
    <w:rsid w:val="00D553BD"/>
    <w:rsid w:val="00D57E25"/>
    <w:rsid w:val="00D61172"/>
    <w:rsid w:val="00D71C15"/>
    <w:rsid w:val="00D71CD9"/>
    <w:rsid w:val="00D722E5"/>
    <w:rsid w:val="00D72F45"/>
    <w:rsid w:val="00D750B0"/>
    <w:rsid w:val="00D77B57"/>
    <w:rsid w:val="00D80DAF"/>
    <w:rsid w:val="00D8108F"/>
    <w:rsid w:val="00D8658A"/>
    <w:rsid w:val="00D903B3"/>
    <w:rsid w:val="00D968CB"/>
    <w:rsid w:val="00D96F11"/>
    <w:rsid w:val="00DA1F02"/>
    <w:rsid w:val="00DA215A"/>
    <w:rsid w:val="00DA2724"/>
    <w:rsid w:val="00DA3271"/>
    <w:rsid w:val="00DA3F00"/>
    <w:rsid w:val="00DB03CC"/>
    <w:rsid w:val="00DB3752"/>
    <w:rsid w:val="00DB53A6"/>
    <w:rsid w:val="00DB636E"/>
    <w:rsid w:val="00DB6B46"/>
    <w:rsid w:val="00DC1C79"/>
    <w:rsid w:val="00DC24F0"/>
    <w:rsid w:val="00DC3D5B"/>
    <w:rsid w:val="00DC4AEA"/>
    <w:rsid w:val="00DC6A61"/>
    <w:rsid w:val="00DD072A"/>
    <w:rsid w:val="00DD1AF8"/>
    <w:rsid w:val="00DD252C"/>
    <w:rsid w:val="00DD2EE0"/>
    <w:rsid w:val="00DD3012"/>
    <w:rsid w:val="00DD521F"/>
    <w:rsid w:val="00DD78D3"/>
    <w:rsid w:val="00DE1E0E"/>
    <w:rsid w:val="00DE208D"/>
    <w:rsid w:val="00DE2C2E"/>
    <w:rsid w:val="00DE637A"/>
    <w:rsid w:val="00DE6D43"/>
    <w:rsid w:val="00DF0896"/>
    <w:rsid w:val="00DF0D62"/>
    <w:rsid w:val="00DF20DD"/>
    <w:rsid w:val="00DF4571"/>
    <w:rsid w:val="00E000CA"/>
    <w:rsid w:val="00E02ACA"/>
    <w:rsid w:val="00E03550"/>
    <w:rsid w:val="00E11CE9"/>
    <w:rsid w:val="00E12135"/>
    <w:rsid w:val="00E15033"/>
    <w:rsid w:val="00E20C90"/>
    <w:rsid w:val="00E2290E"/>
    <w:rsid w:val="00E22BD7"/>
    <w:rsid w:val="00E26AA1"/>
    <w:rsid w:val="00E30F0C"/>
    <w:rsid w:val="00E3672A"/>
    <w:rsid w:val="00E36D9C"/>
    <w:rsid w:val="00E40614"/>
    <w:rsid w:val="00E4763E"/>
    <w:rsid w:val="00E47F8C"/>
    <w:rsid w:val="00E50D73"/>
    <w:rsid w:val="00E51584"/>
    <w:rsid w:val="00E54393"/>
    <w:rsid w:val="00E626D3"/>
    <w:rsid w:val="00E65DC1"/>
    <w:rsid w:val="00E70ED7"/>
    <w:rsid w:val="00E71DFF"/>
    <w:rsid w:val="00E803CA"/>
    <w:rsid w:val="00E83783"/>
    <w:rsid w:val="00E843A9"/>
    <w:rsid w:val="00E86EE3"/>
    <w:rsid w:val="00E90B3A"/>
    <w:rsid w:val="00E93706"/>
    <w:rsid w:val="00E95087"/>
    <w:rsid w:val="00E969C8"/>
    <w:rsid w:val="00EA0ADB"/>
    <w:rsid w:val="00EB537A"/>
    <w:rsid w:val="00EB666E"/>
    <w:rsid w:val="00EC0CFA"/>
    <w:rsid w:val="00EC1A81"/>
    <w:rsid w:val="00EC38B4"/>
    <w:rsid w:val="00EC51B3"/>
    <w:rsid w:val="00EC6E0B"/>
    <w:rsid w:val="00ED68C7"/>
    <w:rsid w:val="00ED78BA"/>
    <w:rsid w:val="00EE25DE"/>
    <w:rsid w:val="00EE3AA5"/>
    <w:rsid w:val="00EE4052"/>
    <w:rsid w:val="00EE75FC"/>
    <w:rsid w:val="00EE7CBA"/>
    <w:rsid w:val="00EF103E"/>
    <w:rsid w:val="00EF451B"/>
    <w:rsid w:val="00EF6D1A"/>
    <w:rsid w:val="00F000C6"/>
    <w:rsid w:val="00F03D9D"/>
    <w:rsid w:val="00F12A58"/>
    <w:rsid w:val="00F148D9"/>
    <w:rsid w:val="00F14938"/>
    <w:rsid w:val="00F17964"/>
    <w:rsid w:val="00F17BD7"/>
    <w:rsid w:val="00F26939"/>
    <w:rsid w:val="00F36C60"/>
    <w:rsid w:val="00F37F67"/>
    <w:rsid w:val="00F414CC"/>
    <w:rsid w:val="00F42DB1"/>
    <w:rsid w:val="00F4370A"/>
    <w:rsid w:val="00F43773"/>
    <w:rsid w:val="00F43B53"/>
    <w:rsid w:val="00F43D1E"/>
    <w:rsid w:val="00F45BEC"/>
    <w:rsid w:val="00F5174E"/>
    <w:rsid w:val="00F52CE5"/>
    <w:rsid w:val="00F54F9A"/>
    <w:rsid w:val="00F57396"/>
    <w:rsid w:val="00F63014"/>
    <w:rsid w:val="00F63747"/>
    <w:rsid w:val="00F63A3C"/>
    <w:rsid w:val="00F648D1"/>
    <w:rsid w:val="00F70EEE"/>
    <w:rsid w:val="00F7185C"/>
    <w:rsid w:val="00F72156"/>
    <w:rsid w:val="00F76037"/>
    <w:rsid w:val="00F869C7"/>
    <w:rsid w:val="00F86B7E"/>
    <w:rsid w:val="00F9016F"/>
    <w:rsid w:val="00F94B4C"/>
    <w:rsid w:val="00F97CF2"/>
    <w:rsid w:val="00FA05E0"/>
    <w:rsid w:val="00FA3C9C"/>
    <w:rsid w:val="00FB0FE7"/>
    <w:rsid w:val="00FB1C91"/>
    <w:rsid w:val="00FC0647"/>
    <w:rsid w:val="00FC1126"/>
    <w:rsid w:val="00FC285A"/>
    <w:rsid w:val="00FC3628"/>
    <w:rsid w:val="00FC4330"/>
    <w:rsid w:val="00FC64A5"/>
    <w:rsid w:val="00FC7C37"/>
    <w:rsid w:val="00FD0D84"/>
    <w:rsid w:val="00FD23E2"/>
    <w:rsid w:val="00FD2D39"/>
    <w:rsid w:val="00FE126E"/>
    <w:rsid w:val="00FE1559"/>
    <w:rsid w:val="00FE50A4"/>
    <w:rsid w:val="00FE5452"/>
    <w:rsid w:val="00FF1BAF"/>
    <w:rsid w:val="00FF2DBA"/>
    <w:rsid w:val="00FF56DF"/>
    <w:rsid w:val="00FF7306"/>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C6E"/>
  <w15:docId w15:val="{5AEE0340-B22A-4651-BB6B-D9103C50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1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64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4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9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5987"/>
  </w:style>
  <w:style w:type="paragraph" w:styleId="a6">
    <w:name w:val="footer"/>
    <w:basedOn w:val="a"/>
    <w:link w:val="a7"/>
    <w:uiPriority w:val="99"/>
    <w:unhideWhenUsed/>
    <w:rsid w:val="006459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5987"/>
  </w:style>
  <w:style w:type="character" w:styleId="a8">
    <w:name w:val="annotation reference"/>
    <w:basedOn w:val="a0"/>
    <w:uiPriority w:val="99"/>
    <w:semiHidden/>
    <w:unhideWhenUsed/>
    <w:rsid w:val="00F57396"/>
    <w:rPr>
      <w:sz w:val="16"/>
      <w:szCs w:val="16"/>
    </w:rPr>
  </w:style>
  <w:style w:type="paragraph" w:styleId="a9">
    <w:name w:val="annotation text"/>
    <w:basedOn w:val="a"/>
    <w:link w:val="aa"/>
    <w:uiPriority w:val="99"/>
    <w:semiHidden/>
    <w:unhideWhenUsed/>
    <w:rsid w:val="00F573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F5739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573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396"/>
    <w:rPr>
      <w:rFonts w:ascii="Tahoma" w:hAnsi="Tahoma" w:cs="Tahoma"/>
      <w:sz w:val="16"/>
      <w:szCs w:val="16"/>
    </w:rPr>
  </w:style>
  <w:style w:type="paragraph" w:customStyle="1" w:styleId="Style6">
    <w:name w:val="Style6"/>
    <w:basedOn w:val="a"/>
    <w:uiPriority w:val="99"/>
    <w:rsid w:val="001E4B3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d">
    <w:name w:val="List Paragraph"/>
    <w:basedOn w:val="a"/>
    <w:uiPriority w:val="34"/>
    <w:qFormat/>
    <w:rsid w:val="001E4B39"/>
    <w:pPr>
      <w:ind w:left="720"/>
      <w:contextualSpacing/>
    </w:pPr>
  </w:style>
  <w:style w:type="paragraph" w:styleId="ae">
    <w:name w:val="annotation subject"/>
    <w:basedOn w:val="a9"/>
    <w:next w:val="a9"/>
    <w:link w:val="af"/>
    <w:uiPriority w:val="99"/>
    <w:semiHidden/>
    <w:unhideWhenUsed/>
    <w:rsid w:val="00D02F17"/>
    <w:pPr>
      <w:widowControl/>
      <w:autoSpaceDE/>
      <w:autoSpaceDN/>
      <w:adjustRightInd/>
      <w:spacing w:after="200"/>
    </w:pPr>
    <w:rPr>
      <w:rFonts w:asciiTheme="minorHAnsi" w:eastAsiaTheme="minorHAnsi" w:hAnsiTheme="minorHAnsi" w:cstheme="minorBidi"/>
      <w:b/>
      <w:bCs/>
      <w:lang w:eastAsia="en-US"/>
    </w:rPr>
  </w:style>
  <w:style w:type="character" w:customStyle="1" w:styleId="af">
    <w:name w:val="Тема примечания Знак"/>
    <w:basedOn w:val="aa"/>
    <w:link w:val="ae"/>
    <w:uiPriority w:val="99"/>
    <w:semiHidden/>
    <w:rsid w:val="00D02F17"/>
    <w:rPr>
      <w:rFonts w:ascii="Times New Roman" w:eastAsia="Times New Roman" w:hAnsi="Times New Roman" w:cs="Times New Roman"/>
      <w:b/>
      <w:bCs/>
      <w:sz w:val="20"/>
      <w:szCs w:val="20"/>
      <w:lang w:eastAsia="ru-RU"/>
    </w:rPr>
  </w:style>
  <w:style w:type="paragraph" w:styleId="af0">
    <w:name w:val="footnote text"/>
    <w:basedOn w:val="a"/>
    <w:link w:val="af1"/>
    <w:uiPriority w:val="99"/>
    <w:semiHidden/>
    <w:unhideWhenUsed/>
    <w:rsid w:val="002F4347"/>
    <w:pPr>
      <w:spacing w:after="0" w:line="240" w:lineRule="auto"/>
    </w:pPr>
    <w:rPr>
      <w:sz w:val="20"/>
      <w:szCs w:val="20"/>
    </w:rPr>
  </w:style>
  <w:style w:type="character" w:customStyle="1" w:styleId="af1">
    <w:name w:val="Текст сноски Знак"/>
    <w:basedOn w:val="a0"/>
    <w:link w:val="af0"/>
    <w:uiPriority w:val="99"/>
    <w:semiHidden/>
    <w:rsid w:val="002F4347"/>
    <w:rPr>
      <w:sz w:val="20"/>
      <w:szCs w:val="20"/>
    </w:rPr>
  </w:style>
  <w:style w:type="character" w:styleId="af2">
    <w:name w:val="footnote reference"/>
    <w:basedOn w:val="a0"/>
    <w:uiPriority w:val="99"/>
    <w:semiHidden/>
    <w:unhideWhenUsed/>
    <w:rsid w:val="002F4347"/>
    <w:rPr>
      <w:vertAlign w:val="superscript"/>
    </w:rPr>
  </w:style>
  <w:style w:type="paragraph" w:styleId="af3">
    <w:name w:val="Normal (Web)"/>
    <w:basedOn w:val="a"/>
    <w:uiPriority w:val="99"/>
    <w:semiHidden/>
    <w:unhideWhenUsed/>
    <w:rsid w:val="00132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B4A36"/>
    <w:pPr>
      <w:widowControl w:val="0"/>
      <w:autoSpaceDE w:val="0"/>
      <w:autoSpaceDN w:val="0"/>
      <w:spacing w:after="0" w:line="240" w:lineRule="auto"/>
    </w:pPr>
    <w:rPr>
      <w:rFonts w:ascii="Calibri" w:eastAsia="Times New Roman" w:hAnsi="Calibri" w:cs="Calibri"/>
      <w:szCs w:val="20"/>
      <w:lang w:eastAsia="ru-RU"/>
    </w:rPr>
  </w:style>
  <w:style w:type="character" w:styleId="af4">
    <w:name w:val="Hyperlink"/>
    <w:basedOn w:val="a0"/>
    <w:uiPriority w:val="99"/>
    <w:unhideWhenUsed/>
    <w:rsid w:val="000E7C6B"/>
    <w:rPr>
      <w:color w:val="0000FF"/>
      <w:u w:val="single"/>
    </w:rPr>
  </w:style>
  <w:style w:type="paragraph" w:customStyle="1" w:styleId="Style12">
    <w:name w:val="Style12"/>
    <w:basedOn w:val="a"/>
    <w:uiPriority w:val="99"/>
    <w:rsid w:val="00904BE2"/>
    <w:pPr>
      <w:widowControl w:val="0"/>
      <w:autoSpaceDE w:val="0"/>
      <w:autoSpaceDN w:val="0"/>
      <w:adjustRightInd w:val="0"/>
      <w:spacing w:after="0" w:line="271" w:lineRule="exact"/>
      <w:ind w:firstLine="496"/>
      <w:jc w:val="both"/>
    </w:pPr>
    <w:rPr>
      <w:rFonts w:ascii="Times New Roman" w:eastAsiaTheme="minorEastAsia" w:hAnsi="Times New Roman" w:cs="Times New Roman"/>
      <w:sz w:val="24"/>
      <w:szCs w:val="24"/>
      <w:lang w:eastAsia="ru-RU"/>
    </w:rPr>
  </w:style>
  <w:style w:type="character" w:customStyle="1" w:styleId="FontStyle41">
    <w:name w:val="Font Style41"/>
    <w:basedOn w:val="a0"/>
    <w:uiPriority w:val="99"/>
    <w:rsid w:val="00904BE2"/>
    <w:rPr>
      <w:rFonts w:ascii="Times New Roman" w:hAnsi="Times New Roman" w:cs="Times New Roman"/>
      <w:sz w:val="20"/>
      <w:szCs w:val="20"/>
    </w:rPr>
  </w:style>
  <w:style w:type="character" w:customStyle="1" w:styleId="10">
    <w:name w:val="Неразрешенное упоминание1"/>
    <w:basedOn w:val="a0"/>
    <w:uiPriority w:val="99"/>
    <w:semiHidden/>
    <w:unhideWhenUsed/>
    <w:rsid w:val="00E83783"/>
    <w:rPr>
      <w:color w:val="605E5C"/>
      <w:shd w:val="clear" w:color="auto" w:fill="E1DFDD"/>
    </w:rPr>
  </w:style>
  <w:style w:type="character" w:customStyle="1" w:styleId="FontStyle42">
    <w:name w:val="Font Style42"/>
    <w:basedOn w:val="a0"/>
    <w:uiPriority w:val="99"/>
    <w:rsid w:val="00011C11"/>
    <w:rPr>
      <w:rFonts w:ascii="Times New Roman" w:hAnsi="Times New Roman" w:cs="Times New Roman"/>
      <w:sz w:val="18"/>
      <w:szCs w:val="18"/>
    </w:rPr>
  </w:style>
  <w:style w:type="paragraph" w:customStyle="1" w:styleId="ConsPlusTitle">
    <w:name w:val="ConsPlusTitle"/>
    <w:rsid w:val="004C3569"/>
    <w:pPr>
      <w:widowControl w:val="0"/>
      <w:autoSpaceDE w:val="0"/>
      <w:autoSpaceDN w:val="0"/>
      <w:spacing w:after="0" w:line="240" w:lineRule="auto"/>
    </w:pPr>
    <w:rPr>
      <w:rFonts w:ascii="Arial" w:eastAsiaTheme="minorEastAsia" w:hAnsi="Arial" w:cs="Arial"/>
      <w:b/>
      <w:sz w:val="20"/>
      <w:lang w:eastAsia="ru-RU"/>
    </w:rPr>
  </w:style>
  <w:style w:type="character" w:customStyle="1" w:styleId="af5">
    <w:name w:val="Гипертекстовая ссылка"/>
    <w:basedOn w:val="a0"/>
    <w:uiPriority w:val="99"/>
    <w:rsid w:val="004E73CF"/>
    <w:rPr>
      <w:b/>
      <w:bCs/>
      <w:color w:val="106BBE"/>
    </w:rPr>
  </w:style>
  <w:style w:type="paragraph" w:customStyle="1" w:styleId="Style14">
    <w:name w:val="Style14"/>
    <w:basedOn w:val="a"/>
    <w:uiPriority w:val="99"/>
    <w:rsid w:val="006A69A9"/>
    <w:pPr>
      <w:widowControl w:val="0"/>
      <w:autoSpaceDE w:val="0"/>
      <w:autoSpaceDN w:val="0"/>
      <w:adjustRightInd w:val="0"/>
      <w:spacing w:after="0" w:line="381" w:lineRule="exact"/>
      <w:ind w:firstLine="416"/>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959">
      <w:bodyDiv w:val="1"/>
      <w:marLeft w:val="0"/>
      <w:marRight w:val="0"/>
      <w:marTop w:val="0"/>
      <w:marBottom w:val="0"/>
      <w:divBdr>
        <w:top w:val="none" w:sz="0" w:space="0" w:color="auto"/>
        <w:left w:val="none" w:sz="0" w:space="0" w:color="auto"/>
        <w:bottom w:val="none" w:sz="0" w:space="0" w:color="auto"/>
        <w:right w:val="none" w:sz="0" w:space="0" w:color="auto"/>
      </w:divBdr>
    </w:div>
    <w:div w:id="199629051">
      <w:bodyDiv w:val="1"/>
      <w:marLeft w:val="0"/>
      <w:marRight w:val="0"/>
      <w:marTop w:val="0"/>
      <w:marBottom w:val="0"/>
      <w:divBdr>
        <w:top w:val="none" w:sz="0" w:space="0" w:color="auto"/>
        <w:left w:val="none" w:sz="0" w:space="0" w:color="auto"/>
        <w:bottom w:val="none" w:sz="0" w:space="0" w:color="auto"/>
        <w:right w:val="none" w:sz="0" w:space="0" w:color="auto"/>
      </w:divBdr>
    </w:div>
    <w:div w:id="755782278">
      <w:bodyDiv w:val="1"/>
      <w:marLeft w:val="0"/>
      <w:marRight w:val="0"/>
      <w:marTop w:val="0"/>
      <w:marBottom w:val="0"/>
      <w:divBdr>
        <w:top w:val="none" w:sz="0" w:space="0" w:color="auto"/>
        <w:left w:val="none" w:sz="0" w:space="0" w:color="auto"/>
        <w:bottom w:val="none" w:sz="0" w:space="0" w:color="auto"/>
        <w:right w:val="none" w:sz="0" w:space="0" w:color="auto"/>
      </w:divBdr>
    </w:div>
    <w:div w:id="1190098391">
      <w:bodyDiv w:val="1"/>
      <w:marLeft w:val="0"/>
      <w:marRight w:val="0"/>
      <w:marTop w:val="0"/>
      <w:marBottom w:val="0"/>
      <w:divBdr>
        <w:top w:val="none" w:sz="0" w:space="0" w:color="auto"/>
        <w:left w:val="none" w:sz="0" w:space="0" w:color="auto"/>
        <w:bottom w:val="none" w:sz="0" w:space="0" w:color="auto"/>
        <w:right w:val="none" w:sz="0" w:space="0" w:color="auto"/>
      </w:divBdr>
    </w:div>
    <w:div w:id="1377706483">
      <w:bodyDiv w:val="1"/>
      <w:marLeft w:val="0"/>
      <w:marRight w:val="0"/>
      <w:marTop w:val="0"/>
      <w:marBottom w:val="0"/>
      <w:divBdr>
        <w:top w:val="none" w:sz="0" w:space="0" w:color="auto"/>
        <w:left w:val="none" w:sz="0" w:space="0" w:color="auto"/>
        <w:bottom w:val="none" w:sz="0" w:space="0" w:color="auto"/>
        <w:right w:val="none" w:sz="0" w:space="0" w:color="auto"/>
      </w:divBdr>
    </w:div>
    <w:div w:id="1477606639">
      <w:bodyDiv w:val="1"/>
      <w:marLeft w:val="0"/>
      <w:marRight w:val="0"/>
      <w:marTop w:val="0"/>
      <w:marBottom w:val="0"/>
      <w:divBdr>
        <w:top w:val="none" w:sz="0" w:space="0" w:color="auto"/>
        <w:left w:val="none" w:sz="0" w:space="0" w:color="auto"/>
        <w:bottom w:val="none" w:sz="0" w:space="0" w:color="auto"/>
        <w:right w:val="none" w:sz="0" w:space="0" w:color="auto"/>
      </w:divBdr>
    </w:div>
    <w:div w:id="153815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291362/108847" TargetMode="External"/><Relationship Id="rId21" Type="http://schemas.openxmlformats.org/officeDocument/2006/relationships/hyperlink" Target="http://internet.garant.ru/document/redirect/1148179/4" TargetMode="External"/><Relationship Id="rId42" Type="http://schemas.openxmlformats.org/officeDocument/2006/relationships/hyperlink" Target="consultantplus://offline/ref=B74B650CB8BF1B1B96F42B4ACA2C7945FC39242D322499A88F42C7B69CAEA616E7E2A21A604DC247C2C8260FC4F20250780366BF6D5F25D4C4J0M" TargetMode="External"/><Relationship Id="rId47" Type="http://schemas.openxmlformats.org/officeDocument/2006/relationships/hyperlink" Target="mailto:suzran@sseu.ru" TargetMode="External"/><Relationship Id="rId63" Type="http://schemas.openxmlformats.org/officeDocument/2006/relationships/hyperlink" Target="http://internet.garant.ru/document/redirect/990941/2770" TargetMode="External"/><Relationship Id="rId68" Type="http://schemas.openxmlformats.org/officeDocument/2006/relationships/hyperlink" Target="http://internet.garant.ru/document/redirect/70291362/7151" TargetMode="External"/><Relationship Id="rId16" Type="http://schemas.openxmlformats.org/officeDocument/2006/relationships/hyperlink" Target="consultantplus://offline/ref=B74B650CB8BF1B1B96F42B4ACA2C7945FC3E2024362799A88F42C7B69CAEA616E7E2A21A604DCB41C2C8260FC4F20250780366BF6D5F25D4C4J0M" TargetMode="External"/><Relationship Id="rId11" Type="http://schemas.openxmlformats.org/officeDocument/2006/relationships/hyperlink" Target="http://internet.garant.ru/document/redirect/70291362/7152" TargetMode="External"/><Relationship Id="rId24" Type="http://schemas.openxmlformats.org/officeDocument/2006/relationships/hyperlink" Target="http://internet.garant.ru/document/redirect/70291362/108826" TargetMode="External"/><Relationship Id="rId32" Type="http://schemas.openxmlformats.org/officeDocument/2006/relationships/hyperlink" Target="consultantplus://offline/ref=B74B650CB8BF1B1B96F42B4ACA2C7945FC39242D322499A88F42C7B69CAEA616E7E2A21A604DC247C2C8260FC4F20250780366BF6D5F25D4C4J0M" TargetMode="External"/><Relationship Id="rId37" Type="http://schemas.openxmlformats.org/officeDocument/2006/relationships/hyperlink" Target="http://www.sseu.ru" TargetMode="External"/><Relationship Id="rId40" Type="http://schemas.openxmlformats.org/officeDocument/2006/relationships/hyperlink" Target="consultantplus://offline/ref=D521B6AFCD8A28B32EFA80456E84429F61F7FAE1ECBE2852819539EF6BC0CC4BE74A3319607A07288AFBCE3D607AD9EE32690877DAZBJ" TargetMode="External"/><Relationship Id="rId45" Type="http://schemas.openxmlformats.org/officeDocument/2006/relationships/hyperlink" Target="consultantplus://offline/ref=B74B650CB8BF1B1B96F42B4ACA2C7945FC3E232C362699A88F42C7B69CAEA616E7E2A21A604DCA46C4C8260FC4F20250780366BF6D5F25D4C4J0M" TargetMode="External"/><Relationship Id="rId53" Type="http://schemas.openxmlformats.org/officeDocument/2006/relationships/hyperlink" Target="http://internet.garant.ru/document/redirect/70291362/108847" TargetMode="External"/><Relationship Id="rId58" Type="http://schemas.openxmlformats.org/officeDocument/2006/relationships/hyperlink" Target="http://internet.garant.ru/document/redirect/990941/2770" TargetMode="External"/><Relationship Id="rId66" Type="http://schemas.openxmlformats.org/officeDocument/2006/relationships/hyperlink" Target="http://internet.garant.ru/document/redirect/70291362/108847" TargetMode="External"/><Relationship Id="rId74" Type="http://schemas.openxmlformats.org/officeDocument/2006/relationships/hyperlink" Target="consultantplus://offline/ref=E022769026F285618451AC18DD1E863B08DAE78821610663DEFACBFF81526D93824A80C315A59BC5628A1FF2F61B719241B820D34C88463Ex7CCH"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internet.garant.ru/document/redirect/70291362/108826" TargetMode="External"/><Relationship Id="rId19" Type="http://schemas.openxmlformats.org/officeDocument/2006/relationships/hyperlink" Target="http://internet.garant.ru/document/redirect/1155132/18" TargetMode="External"/><Relationship Id="rId14" Type="http://schemas.openxmlformats.org/officeDocument/2006/relationships/hyperlink" Target="consultantplus://offline/ref=B74B650CB8BF1B1B96F42B4ACA2C7945FC3E2024362799A88F42C7B69CAEA616E7E2A21A604DCB41C6C8260FC4F20250780366BF6D5F25D4C4J0M" TargetMode="External"/><Relationship Id="rId22" Type="http://schemas.openxmlformats.org/officeDocument/2006/relationships/hyperlink" Target="http://internet.garant.ru/document/redirect/1154989/0" TargetMode="External"/><Relationship Id="rId27" Type="http://schemas.openxmlformats.org/officeDocument/2006/relationships/hyperlink" Target="http://internet.garant.ru/document/redirect/70291362/108812" TargetMode="External"/><Relationship Id="rId30" Type="http://schemas.openxmlformats.org/officeDocument/2006/relationships/hyperlink" Target="http://internet.garant.ru/document/redirect/70291362/108847" TargetMode="External"/><Relationship Id="rId35" Type="http://schemas.openxmlformats.org/officeDocument/2006/relationships/hyperlink" Target="consultantplus://offline/ref=FC317674F5324B25CE62B4B502623D125613F4F93B69614038DF46381DD4734165BFF4EB6CB871477E01A67473B042C81E921FE49B9A0EA0s331F" TargetMode="External"/><Relationship Id="rId43" Type="http://schemas.openxmlformats.org/officeDocument/2006/relationships/hyperlink" Target="consultantplus://offline/ref=B74B650CB8BF1B1B96F42B4ACA2C7945FC39242D322499A88F42C7B69CAEA616E7E2A219654FC0179587275380A011517F0365BF71C5JDM" TargetMode="External"/><Relationship Id="rId48" Type="http://schemas.openxmlformats.org/officeDocument/2006/relationships/hyperlink" Target="http://internet.garant.ru/document/redirect/70291362/108826" TargetMode="External"/><Relationship Id="rId56" Type="http://schemas.openxmlformats.org/officeDocument/2006/relationships/hyperlink" Target="http://internet.garant.ru/document/redirect/990941/2770" TargetMode="External"/><Relationship Id="rId64" Type="http://schemas.openxmlformats.org/officeDocument/2006/relationships/hyperlink" Target="http://internet.garant.ru/document/redirect/990941/2770" TargetMode="External"/><Relationship Id="rId69" Type="http://schemas.openxmlformats.org/officeDocument/2006/relationships/hyperlink" Target="http://internet.garant.ru/document/redirect/70291362/7151" TargetMode="External"/><Relationship Id="rId77" Type="http://schemas.openxmlformats.org/officeDocument/2006/relationships/footer" Target="footer1.xml"/><Relationship Id="rId8" Type="http://schemas.openxmlformats.org/officeDocument/2006/relationships/hyperlink" Target="http://internet.garant.ru/document/redirect/70291362/108826" TargetMode="External"/><Relationship Id="rId51" Type="http://schemas.openxmlformats.org/officeDocument/2006/relationships/hyperlink" Target="http://internet.garant.ru/document/redirect/70291362/108847" TargetMode="External"/><Relationship Id="rId72" Type="http://schemas.openxmlformats.org/officeDocument/2006/relationships/hyperlink" Target="http://internet.garant.ru/document/redirect/70291362/108845" TargetMode="External"/><Relationship Id="rId3" Type="http://schemas.openxmlformats.org/officeDocument/2006/relationships/styles" Target="styles.xml"/><Relationship Id="rId12" Type="http://schemas.openxmlformats.org/officeDocument/2006/relationships/hyperlink" Target="http://internet.garant.ru/document/redirect/70291362/7152" TargetMode="External"/><Relationship Id="rId17" Type="http://schemas.openxmlformats.org/officeDocument/2006/relationships/hyperlink" Target="consultantplus://offline/ref=B74B650CB8BF1B1B96F42B4ACA2C7945FC3E2024362799A88F42C7B69CAEA616E7E2A21A604DCB41C2C8260FC4F20250780366BF6D5F25D4C4J0M" TargetMode="External"/><Relationship Id="rId25" Type="http://schemas.openxmlformats.org/officeDocument/2006/relationships/hyperlink" Target="http://internet.garant.ru/document/redirect/405045175/1000" TargetMode="External"/><Relationship Id="rId33" Type="http://schemas.openxmlformats.org/officeDocument/2006/relationships/hyperlink" Target="consultantplus://offline/ref=B74B650CB8BF1B1B96F42B4ACA2C7945FC39242D322499A88F42C7B69CAEA616E7E2A219654FC0179587275380A011517F0365BF71C5JDM" TargetMode="External"/><Relationship Id="rId38" Type="http://schemas.openxmlformats.org/officeDocument/2006/relationships/hyperlink" Target="http://www.sseu.ru" TargetMode="External"/><Relationship Id="rId46" Type="http://schemas.openxmlformats.org/officeDocument/2006/relationships/hyperlink" Target="mailto:priem@sseu.ru" TargetMode="External"/><Relationship Id="rId59" Type="http://schemas.openxmlformats.org/officeDocument/2006/relationships/hyperlink" Target="http://internet.garant.ru/document/redirect/70291362/108826" TargetMode="External"/><Relationship Id="rId67" Type="http://schemas.openxmlformats.org/officeDocument/2006/relationships/hyperlink" Target="https://login.consultant.ru/link/?req=doc&amp;base=LAW&amp;n=437409&amp;dst=873" TargetMode="External"/><Relationship Id="rId20" Type="http://schemas.openxmlformats.org/officeDocument/2006/relationships/hyperlink" Target="http://internet.garant.ru/document/redirect/12117850/0" TargetMode="External"/><Relationship Id="rId41" Type="http://schemas.openxmlformats.org/officeDocument/2006/relationships/hyperlink" Target="consultantplus://offline/ref=B74B650CB8BF1B1B96F42B4ACA2C7945FC39242D322499A88F42C7B69CAEA616E7E2A21A604DC247C2C8260FC4F20250780366BF6D5F25D4C4J0M" TargetMode="External"/><Relationship Id="rId54" Type="http://schemas.openxmlformats.org/officeDocument/2006/relationships/hyperlink" Target="http://internet.garant.ru/document/redirect/70291362/108844" TargetMode="External"/><Relationship Id="rId62" Type="http://schemas.openxmlformats.org/officeDocument/2006/relationships/hyperlink" Target="http://internet.garant.ru/document/redirect/70291362/108847" TargetMode="External"/><Relationship Id="rId70" Type="http://schemas.openxmlformats.org/officeDocument/2006/relationships/hyperlink" Target="http://internet.garant.ru/document/redirect/990941/2770" TargetMode="External"/><Relationship Id="rId75" Type="http://schemas.openxmlformats.org/officeDocument/2006/relationships/hyperlink" Target="consultantplus://offline/ref=E022769026F285618451AC18DD1E863B08DDEC86206B0663DEFACBFF81526D93824A80C315A59BC76C8A1FF2F61B719241B820D34C88463Ex7CC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74B650CB8BF1B1B96F42B4ACA2C7945FC3E2024362799A88F42C7B69CAEA616E7E2A21A604DCB41C1C8260FC4F20250780366BF6D5F25D4C4J0M" TargetMode="External"/><Relationship Id="rId23" Type="http://schemas.openxmlformats.org/officeDocument/2006/relationships/hyperlink" Target="consultantplus://offline/ref=B74B650CB8BF1B1B96F42B4ACA2C7945FC3F2A2A332999A88F42C7B69CAEA616E7E2A21A604DCB41C4C8260FC4F20250780366BF6D5F25D4C4J0M" TargetMode="External"/><Relationship Id="rId28" Type="http://schemas.openxmlformats.org/officeDocument/2006/relationships/hyperlink" Target="http://internet.garant.ru/document/redirect/70291362/108813" TargetMode="External"/><Relationship Id="rId36" Type="http://schemas.openxmlformats.org/officeDocument/2006/relationships/hyperlink" Target="consultantplus://offline/ref=FC317674F5324B25CE62B4B502623D12541BF2FA3964614038DF46381DD4734165BFF4EB6CB871467601A67473B042C81E921FE49B9A0EA0s331F" TargetMode="External"/><Relationship Id="rId49" Type="http://schemas.openxmlformats.org/officeDocument/2006/relationships/hyperlink" Target="http://internet.garant.ru/document/redirect/70291362/108847" TargetMode="External"/><Relationship Id="rId57" Type="http://schemas.openxmlformats.org/officeDocument/2006/relationships/hyperlink" Target="http://internet.garant.ru/document/redirect/990941/2770" TargetMode="External"/><Relationship Id="rId10" Type="http://schemas.openxmlformats.org/officeDocument/2006/relationships/hyperlink" Target="http://internet.garant.ru/document/redirect/70291362/7152" TargetMode="External"/><Relationship Id="rId31" Type="http://schemas.openxmlformats.org/officeDocument/2006/relationships/hyperlink" Target="consultantplus://offline/ref=B74B650CB8BF1B1B96F42B4ACA2C7945FC39242D322499A88F42C7B69CAEA616E7E2A21A604DC247C2C8260FC4F20250780366BF6D5F25D4C4J0M" TargetMode="External"/><Relationship Id="rId44" Type="http://schemas.openxmlformats.org/officeDocument/2006/relationships/hyperlink" Target="consultantplus://offline/ref=FC317674F5324B25CE62B4B502623D12531BF0F93A67614038DF46381DD4734165BFF4EB6CB972457A01A67473B042C81E921FE49B9A0EA0s331F" TargetMode="External"/><Relationship Id="rId52" Type="http://schemas.openxmlformats.org/officeDocument/2006/relationships/hyperlink" Target="http://internet.garant.ru/document/redirect/70291362/108826" TargetMode="External"/><Relationship Id="rId60" Type="http://schemas.openxmlformats.org/officeDocument/2006/relationships/hyperlink" Target="http://internet.garant.ru/document/redirect/70291362/108847" TargetMode="External"/><Relationship Id="rId65" Type="http://schemas.openxmlformats.org/officeDocument/2006/relationships/hyperlink" Target="http://internet.garant.ru/document/redirect/70291362/108826" TargetMode="External"/><Relationship Id="rId73" Type="http://schemas.openxmlformats.org/officeDocument/2006/relationships/hyperlink" Target="consultantplus://offline/ref=B74B650CB8BF1B1B96F42B4ACA2C7945FE382329372599A88F42C7B69CAEA616E7E2A21A67469F1280967F5E87B90E50611F67BDC7J3M"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0291362/108847" TargetMode="External"/><Relationship Id="rId13" Type="http://schemas.openxmlformats.org/officeDocument/2006/relationships/hyperlink" Target="consultantplus://offline/ref=B74B650CB8BF1B1B96F42B4ACA2C7945FC3E2024362799A88F42C7B69CAEA616F5E2FA16604AD542C4DD705E82CAJ7M" TargetMode="External"/><Relationship Id="rId18" Type="http://schemas.openxmlformats.org/officeDocument/2006/relationships/hyperlink" Target="file:///\\filecore\fgroups\Priem\1.%20&#1059;&#1057;&#1058;&#1048;&#1053;&#1054;&#1042;&#1040;%202021\&#1055;&#1056;&#1040;&#1042;&#1048;&#1051;&#1040;%20&#1055;&#1056;&#1048;&#1045;&#1052;&#1040;%202021\&#1055;&#1088;&#1072;&#1074;&#1080;&#1083;&#1072;%20&#1087;&#1088;&#1080;&#1077;&#1084;&#1072;%20&#1042;&#1054;\&#1055;&#1088;&#1072;&#1074;&#1080;&#1083;&#1072;%20&#1087;&#1088;&#1080;&#1077;&#1084;&#1072;%202022%20&#1089;%20&#1091;&#1095;&#1077;&#1090;&#1086;&#1084;%20753%20&#1087;&#1088;&#1080;&#1082;&#1072;&#1079;&#1072;\&#1055;&#1088;&#1072;&#1074;&#1080;&#1083;&#1072;%20&#1089;&#1086;%20&#1074;&#1089;&#1077;&#1084;&#1080;%20&#1080;&#1079;&#1084;&#1077;&#1085;&#1077;&#1085;&#1080;&#1103;&#1084;&#1080;.docx" TargetMode="External"/><Relationship Id="rId39" Type="http://schemas.openxmlformats.org/officeDocument/2006/relationships/hyperlink" Target="http://www.sseu.ru" TargetMode="External"/><Relationship Id="rId34" Type="http://schemas.openxmlformats.org/officeDocument/2006/relationships/hyperlink" Target="consultantplus://offline/ref=B74B650CB8BF1B1B96F42B4ACA2C7945FC39242D322499A88F42C7B69CAEA616E7E2A21A604DC247C2C8260FC4F20250780366BF6D5F25D4C4J0M" TargetMode="External"/><Relationship Id="rId50" Type="http://schemas.openxmlformats.org/officeDocument/2006/relationships/hyperlink" Target="http://internet.garant.ru/document/redirect/70291362/108826" TargetMode="External"/><Relationship Id="rId55" Type="http://schemas.openxmlformats.org/officeDocument/2006/relationships/hyperlink" Target="http://internet.garant.ru/document/redirect/70291362/108845" TargetMode="External"/><Relationship Id="rId76" Type="http://schemas.openxmlformats.org/officeDocument/2006/relationships/hyperlink" Target="consultantplus://offline/ref=E022769026F285618451AC18DD1E863B08DDEC86206B0663DEFACBFF81526D93824A80C315A59BC16A8A1FF2F61B719241B820D34C88463Ex7CCH" TargetMode="External"/><Relationship Id="rId7" Type="http://schemas.openxmlformats.org/officeDocument/2006/relationships/endnotes" Target="endnotes.xml"/><Relationship Id="rId71" Type="http://schemas.openxmlformats.org/officeDocument/2006/relationships/hyperlink" Target="http://internet.garant.ru/document/redirect/70291362/108844" TargetMode="External"/><Relationship Id="rId2" Type="http://schemas.openxmlformats.org/officeDocument/2006/relationships/numbering" Target="numbering.xml"/><Relationship Id="rId29" Type="http://schemas.openxmlformats.org/officeDocument/2006/relationships/hyperlink" Target="http://internet.garant.ru/document/redirect/70291362/1088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BC35-FEB5-4DEB-A1E8-0D19358EE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19576</Words>
  <Characters>111585</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Слава</dc:creator>
  <cp:lastModifiedBy>Балановская Анна Вячеславовна</cp:lastModifiedBy>
  <cp:revision>2</cp:revision>
  <cp:lastPrinted>2024-05-13T06:59:00Z</cp:lastPrinted>
  <dcterms:created xsi:type="dcterms:W3CDTF">2024-05-28T06:02:00Z</dcterms:created>
  <dcterms:modified xsi:type="dcterms:W3CDTF">2024-05-28T06:02:00Z</dcterms:modified>
</cp:coreProperties>
</file>