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9" w:type="dxa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03"/>
        <w:gridCol w:w="1907"/>
        <w:gridCol w:w="3402"/>
        <w:gridCol w:w="1188"/>
        <w:gridCol w:w="1020"/>
        <w:gridCol w:w="1059"/>
        <w:gridCol w:w="960"/>
      </w:tblGrid>
      <w:tr w:rsidR="008B572E" w:rsidRPr="008B572E" w:rsidTr="00854BB5">
        <w:trPr>
          <w:trHeight w:val="315"/>
        </w:trPr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Учебно-методическая литература,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572E" w:rsidRPr="008B572E" w:rsidTr="00854BB5">
        <w:trPr>
          <w:trHeight w:val="315"/>
        </w:trPr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изданная Самарским государственным экономическим университетом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572E" w:rsidRPr="008B572E" w:rsidTr="00854BB5">
        <w:trPr>
          <w:trHeight w:val="315"/>
        </w:trPr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2024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572E" w:rsidRPr="008B572E" w:rsidTr="00854BB5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72E" w:rsidRPr="008B572E" w:rsidTr="00854BB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Автор,   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редактор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Объем,   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уч.-изд. л.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печ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л.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Тираж, экз.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B572E" w:rsidRPr="008B572E" w:rsidTr="00854BB5">
        <w:trPr>
          <w:trHeight w:val="300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ИНСТИТУТ НАЦИОНАЛЬНОЙ И МИРОВОЙ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75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региональной экономики и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71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Королева Е.Н., Курникова М.В., Чиркунова Е.К.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</w:t>
            </w:r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менеджмент :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пособие. </w:t>
            </w:r>
            <w:r w:rsidR="00CA7F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№ госрегистрации: 0322402478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10,74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11,19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электрон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60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статистики и эконометрики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90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Проскурина</w:t>
            </w:r>
            <w:r w:rsidR="00CA7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Н.В.,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Баканач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тетрадь по дисциплине "Статистика: общая теория". Ч. 1. Лекционный курс. 10-е изд.,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и доп.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9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Проскурина Н.В.,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Баканач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тетрадь по дисциплине "Статистика: общая теория". Ч. 2. Практические занятия. 10-е изд.,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и доп.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3,63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5,50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8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Проскурина Н.В.,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Баканач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тетрадь по дисциплине "Статистика: общая теория". Ч. 3. Самостоятельная работа. </w:t>
            </w:r>
            <w:r w:rsidR="00CA7F4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10-е</w:t>
            </w:r>
            <w:r w:rsidR="00CA7F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изд.,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и доп.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110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ИНСТИТУТ ЭКОНОМИКИ ПРЕДПРИЯТИЙ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128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учета, анализа и экономической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71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Маняева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Учет деятельности коммерческих </w:t>
            </w:r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банков :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пособие. № госрегистрации: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6,78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7,06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электрон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12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составители: И.А. Светкина, Т.Е.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Татаровская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, Ю.А.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Татаровский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тетрадь для практических занятий и самостоятельной работы по курсу «Судебная экономическая экспертиза». 2-е изд.,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испр</w:t>
            </w:r>
            <w:proofErr w:type="spellEnd"/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и доп.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6,65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76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прикладной информатики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6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572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Колотилина</w:t>
            </w:r>
            <w:proofErr w:type="spellEnd"/>
            <w:r w:rsidR="00854B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8B572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М.А.</w:t>
            </w:r>
            <w:proofErr w:type="gramStart"/>
            <w:r w:rsidRPr="008B572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</w:t>
            </w: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Конопацкая</w:t>
            </w:r>
            <w:proofErr w:type="spellEnd"/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Е.А., Ахмадуллин Ф.Р.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Бизнес-анализ в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Loginom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: учебное пособие. № госрегистрации: 0322401974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8,56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8,92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электрон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189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ИНСТИТУТ МЕНЕДЖМЕНТА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66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менеджмента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13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под общ. ред. А.П. Жабина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Менеджмент :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написанию  выпускных квалификационных работ (расчетная часть). № госрегистрации: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3,42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3,56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электрон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120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ИНСТИТУТ ПРАВА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60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теории права и публично-правовых дисциплин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72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Карев Д.А., </w:t>
            </w:r>
            <w:proofErr w:type="spell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Азархин</w:t>
            </w:r>
            <w:proofErr w:type="spell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Теория государства и </w:t>
            </w:r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права :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19,68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20,50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60"/>
        </w:trPr>
        <w:tc>
          <w:tcPr>
            <w:tcW w:w="9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Кафедра правового обеспечения экономической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B572E" w:rsidRPr="008B572E" w:rsidTr="00854BB5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Дашин А.В.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Корпоративные ценные </w:t>
            </w:r>
            <w:proofErr w:type="gramStart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бумаги :</w:t>
            </w:r>
            <w:proofErr w:type="gramEnd"/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4,68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4,88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lang w:eastAsia="ru-RU"/>
              </w:rPr>
              <w:t>электрон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572E" w:rsidRPr="008B572E" w:rsidTr="00854BB5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230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30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2E" w:rsidRPr="008B572E" w:rsidRDefault="00230F7B" w:rsidP="008B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8B572E"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30F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8B5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572E" w:rsidRPr="008B572E" w:rsidTr="00854BB5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2E" w:rsidRPr="008B572E" w:rsidRDefault="008B572E" w:rsidP="008B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7807" w:rsidRPr="00F423C7" w:rsidRDefault="002A7807" w:rsidP="00F4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A7807" w:rsidRPr="00F4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E7"/>
    <w:rsid w:val="00181A1F"/>
    <w:rsid w:val="00230F7B"/>
    <w:rsid w:val="002A7807"/>
    <w:rsid w:val="00702D92"/>
    <w:rsid w:val="00811AE7"/>
    <w:rsid w:val="00854BB5"/>
    <w:rsid w:val="008B572E"/>
    <w:rsid w:val="00A32879"/>
    <w:rsid w:val="00AF2876"/>
    <w:rsid w:val="00B35132"/>
    <w:rsid w:val="00CA7F4E"/>
    <w:rsid w:val="00F4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F2C1"/>
  <w15:chartTrackingRefBased/>
  <w15:docId w15:val="{97DAE2F0-9A67-49E5-BB0A-68120AC3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Оксана Васильевна</dc:creator>
  <cp:keywords/>
  <dc:description/>
  <cp:lastModifiedBy>Анисимова Марина Игоревна</cp:lastModifiedBy>
  <cp:revision>9</cp:revision>
  <dcterms:created xsi:type="dcterms:W3CDTF">2024-03-05T10:11:00Z</dcterms:created>
  <dcterms:modified xsi:type="dcterms:W3CDTF">2025-11-28T04:38:00Z</dcterms:modified>
</cp:coreProperties>
</file>