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ook w:val="01E0" w:firstRow="1" w:lastRow="1" w:firstColumn="1" w:lastColumn="1" w:noHBand="0" w:noVBand="0"/>
      </w:tblPr>
      <w:tblGrid>
        <w:gridCol w:w="4785"/>
        <w:gridCol w:w="5280"/>
      </w:tblGrid>
      <w:tr w:rsidR="001967B4" w:rsidRPr="002A41D3" w14:paraId="0F9B0DDE" w14:textId="77777777" w:rsidTr="0004625E">
        <w:tc>
          <w:tcPr>
            <w:tcW w:w="4785" w:type="dxa"/>
          </w:tcPr>
          <w:p w14:paraId="34EB2A2D" w14:textId="77777777" w:rsidR="001967B4" w:rsidRPr="002A41D3" w:rsidRDefault="001967B4" w:rsidP="0004625E">
            <w:pPr>
              <w:widowControl/>
              <w:adjustRightInd w:val="0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 xml:space="preserve">Федеральное государственное </w:t>
            </w:r>
          </w:p>
          <w:p w14:paraId="3CBDE2A7" w14:textId="77777777" w:rsidR="001967B4" w:rsidRPr="002A41D3" w:rsidRDefault="001967B4" w:rsidP="0004625E">
            <w:pPr>
              <w:widowControl/>
              <w:adjustRightInd w:val="0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>автономное образовательное</w:t>
            </w:r>
          </w:p>
          <w:p w14:paraId="5BAD067F" w14:textId="77777777" w:rsidR="001967B4" w:rsidRPr="002A41D3" w:rsidRDefault="001967B4" w:rsidP="0004625E">
            <w:pPr>
              <w:widowControl/>
              <w:adjustRightInd w:val="0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 xml:space="preserve"> учреждение высшего образования «Самарский государственный </w:t>
            </w:r>
          </w:p>
          <w:p w14:paraId="17DF0A36" w14:textId="77777777" w:rsidR="001967B4" w:rsidRPr="002A41D3" w:rsidRDefault="001967B4" w:rsidP="0004625E">
            <w:pPr>
              <w:widowControl/>
              <w:adjustRightInd w:val="0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>экономический университет»</w:t>
            </w:r>
          </w:p>
          <w:p w14:paraId="62976573" w14:textId="77777777" w:rsidR="001967B4" w:rsidRPr="002A41D3" w:rsidRDefault="001967B4" w:rsidP="0004625E">
            <w:pPr>
              <w:widowControl/>
              <w:adjustRightInd w:val="0"/>
              <w:outlineLvl w:val="1"/>
              <w:rPr>
                <w:sz w:val="27"/>
                <w:szCs w:val="27"/>
                <w:lang w:eastAsia="ru-RU"/>
              </w:rPr>
            </w:pPr>
          </w:p>
          <w:p w14:paraId="651BD094" w14:textId="77777777" w:rsidR="001967B4" w:rsidRPr="002A41D3" w:rsidRDefault="001967B4" w:rsidP="00E929F1">
            <w:pPr>
              <w:widowControl/>
              <w:adjustRightInd w:val="0"/>
              <w:outlineLvl w:val="1"/>
              <w:rPr>
                <w:b/>
                <w:sz w:val="27"/>
                <w:szCs w:val="27"/>
                <w:lang w:eastAsia="ru-RU"/>
              </w:rPr>
            </w:pPr>
            <w:bookmarkStart w:id="0" w:name="_Hlk217394976"/>
            <w:r w:rsidRPr="002A41D3">
              <w:rPr>
                <w:b/>
                <w:sz w:val="27"/>
                <w:szCs w:val="27"/>
                <w:lang w:eastAsia="ru-RU"/>
              </w:rPr>
              <w:t>Положение об основаниях и порядке перевода, отчисления и</w:t>
            </w:r>
          </w:p>
          <w:p w14:paraId="771DBBDE" w14:textId="77777777" w:rsidR="001967B4" w:rsidRPr="002A41D3" w:rsidRDefault="001967B4">
            <w:pPr>
              <w:widowControl/>
              <w:adjustRightInd w:val="0"/>
              <w:outlineLvl w:val="1"/>
              <w:rPr>
                <w:b/>
                <w:sz w:val="27"/>
                <w:szCs w:val="27"/>
                <w:lang w:eastAsia="ru-RU"/>
              </w:rPr>
            </w:pPr>
            <w:r w:rsidRPr="002A41D3">
              <w:rPr>
                <w:b/>
                <w:sz w:val="27"/>
                <w:szCs w:val="27"/>
                <w:lang w:eastAsia="ru-RU"/>
              </w:rPr>
              <w:t xml:space="preserve">восстановления обучающихся в ФГАОУ ВО «СГЭУ» </w:t>
            </w:r>
            <w:bookmarkEnd w:id="0"/>
            <w:r w:rsidRPr="002A41D3">
              <w:rPr>
                <w:b/>
                <w:sz w:val="27"/>
                <w:szCs w:val="27"/>
                <w:lang w:eastAsia="ru-RU"/>
              </w:rPr>
              <w:br/>
            </w:r>
          </w:p>
        </w:tc>
        <w:tc>
          <w:tcPr>
            <w:tcW w:w="5280" w:type="dxa"/>
          </w:tcPr>
          <w:p w14:paraId="4ABD2863" w14:textId="77777777" w:rsidR="001967B4" w:rsidRPr="002A41D3" w:rsidRDefault="001967B4" w:rsidP="00D525EC">
            <w:pPr>
              <w:widowControl/>
              <w:adjustRightInd w:val="0"/>
              <w:ind w:left="633"/>
              <w:outlineLvl w:val="1"/>
              <w:rPr>
                <w:b/>
                <w:sz w:val="27"/>
                <w:szCs w:val="27"/>
                <w:lang w:eastAsia="ru-RU"/>
              </w:rPr>
            </w:pPr>
            <w:r w:rsidRPr="002A41D3">
              <w:rPr>
                <w:b/>
                <w:sz w:val="27"/>
                <w:szCs w:val="27"/>
                <w:lang w:eastAsia="ru-RU"/>
              </w:rPr>
              <w:t>УТВЕРЖДЕНО</w:t>
            </w:r>
          </w:p>
          <w:p w14:paraId="55C337CE" w14:textId="77777777" w:rsidR="001967B4" w:rsidRPr="002A41D3" w:rsidRDefault="001967B4" w:rsidP="00D525EC">
            <w:pPr>
              <w:widowControl/>
              <w:adjustRightInd w:val="0"/>
              <w:ind w:left="633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>Решением Ученого совета</w:t>
            </w:r>
          </w:p>
          <w:p w14:paraId="3D40AB82" w14:textId="77777777" w:rsidR="001967B4" w:rsidRPr="002A41D3" w:rsidRDefault="001967B4" w:rsidP="00D525EC">
            <w:pPr>
              <w:widowControl/>
              <w:adjustRightInd w:val="0"/>
              <w:ind w:left="633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>ФГАОУ ВО «СГЭУ»</w:t>
            </w:r>
          </w:p>
          <w:p w14:paraId="7500739D" w14:textId="10F380DB" w:rsidR="001967B4" w:rsidRPr="002A41D3" w:rsidRDefault="001967B4" w:rsidP="00D525EC">
            <w:pPr>
              <w:widowControl/>
              <w:adjustRightInd w:val="0"/>
              <w:ind w:left="633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>«___» _______202</w:t>
            </w:r>
            <w:r w:rsidR="00956A00">
              <w:rPr>
                <w:sz w:val="27"/>
                <w:szCs w:val="27"/>
                <w:lang w:eastAsia="ru-RU"/>
              </w:rPr>
              <w:t>6</w:t>
            </w:r>
            <w:r w:rsidRPr="002A41D3">
              <w:rPr>
                <w:sz w:val="27"/>
                <w:szCs w:val="27"/>
                <w:lang w:eastAsia="ru-RU"/>
              </w:rPr>
              <w:t xml:space="preserve"> г.</w:t>
            </w:r>
          </w:p>
          <w:p w14:paraId="2D6042A0" w14:textId="77777777" w:rsidR="001967B4" w:rsidRPr="002A41D3" w:rsidRDefault="001967B4" w:rsidP="00D525EC">
            <w:pPr>
              <w:widowControl/>
              <w:adjustRightInd w:val="0"/>
              <w:ind w:left="633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>Протокол № _____</w:t>
            </w:r>
          </w:p>
          <w:p w14:paraId="4F40DB5D" w14:textId="77777777" w:rsidR="001967B4" w:rsidRPr="002A41D3" w:rsidRDefault="001967B4" w:rsidP="00D525EC">
            <w:pPr>
              <w:widowControl/>
              <w:adjustRightInd w:val="0"/>
              <w:ind w:left="633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>Приказ № _______</w:t>
            </w:r>
          </w:p>
          <w:p w14:paraId="062C534F" w14:textId="68A2F8BE" w:rsidR="001967B4" w:rsidRPr="002A41D3" w:rsidRDefault="001967B4" w:rsidP="00D525EC">
            <w:pPr>
              <w:widowControl/>
              <w:adjustRightInd w:val="0"/>
              <w:ind w:left="633"/>
              <w:outlineLvl w:val="1"/>
              <w:rPr>
                <w:sz w:val="27"/>
                <w:szCs w:val="27"/>
                <w:lang w:eastAsia="ru-RU"/>
              </w:rPr>
            </w:pPr>
            <w:r w:rsidRPr="002A41D3">
              <w:rPr>
                <w:sz w:val="27"/>
                <w:szCs w:val="27"/>
                <w:lang w:eastAsia="ru-RU"/>
              </w:rPr>
              <w:t>от «____» _______ 202</w:t>
            </w:r>
            <w:r w:rsidR="00956A00">
              <w:rPr>
                <w:sz w:val="27"/>
                <w:szCs w:val="27"/>
                <w:lang w:eastAsia="ru-RU"/>
              </w:rPr>
              <w:t>6</w:t>
            </w:r>
            <w:r w:rsidRPr="002A41D3">
              <w:rPr>
                <w:sz w:val="27"/>
                <w:szCs w:val="27"/>
                <w:lang w:eastAsia="ru-RU"/>
              </w:rPr>
              <w:t xml:space="preserve"> г.</w:t>
            </w:r>
          </w:p>
          <w:p w14:paraId="6D84ACFA" w14:textId="77777777" w:rsidR="001967B4" w:rsidRPr="002A41D3" w:rsidRDefault="001967B4" w:rsidP="00D525EC">
            <w:pPr>
              <w:widowControl/>
              <w:adjustRightInd w:val="0"/>
              <w:ind w:left="633"/>
              <w:jc w:val="both"/>
              <w:outlineLvl w:val="1"/>
              <w:rPr>
                <w:sz w:val="27"/>
                <w:szCs w:val="27"/>
                <w:lang w:eastAsia="ru-RU"/>
              </w:rPr>
            </w:pPr>
          </w:p>
          <w:p w14:paraId="15ECE444" w14:textId="77777777" w:rsidR="001967B4" w:rsidRPr="002A41D3" w:rsidRDefault="001967B4" w:rsidP="001967B4">
            <w:pPr>
              <w:widowControl/>
              <w:adjustRightInd w:val="0"/>
              <w:jc w:val="center"/>
              <w:outlineLvl w:val="1"/>
              <w:rPr>
                <w:sz w:val="27"/>
                <w:szCs w:val="27"/>
                <w:lang w:eastAsia="ru-RU"/>
              </w:rPr>
            </w:pPr>
          </w:p>
          <w:p w14:paraId="3BFDB87B" w14:textId="77777777" w:rsidR="001967B4" w:rsidRPr="002A41D3" w:rsidRDefault="001967B4" w:rsidP="001967B4">
            <w:pPr>
              <w:widowControl/>
              <w:autoSpaceDE/>
              <w:autoSpaceDN/>
              <w:ind w:left="114" w:right="-109"/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1967B4" w:rsidRPr="002A41D3" w14:paraId="395E4B38" w14:textId="77777777" w:rsidTr="0004625E">
        <w:tc>
          <w:tcPr>
            <w:tcW w:w="4785" w:type="dxa"/>
          </w:tcPr>
          <w:p w14:paraId="3D21054F" w14:textId="77777777" w:rsidR="00AF13AD" w:rsidRPr="002A41D3" w:rsidRDefault="00AF13AD" w:rsidP="001967B4">
            <w:pPr>
              <w:widowControl/>
              <w:adjustRightInd w:val="0"/>
              <w:jc w:val="center"/>
              <w:outlineLvl w:val="1"/>
              <w:rPr>
                <w:sz w:val="27"/>
                <w:szCs w:val="27"/>
                <w:lang w:eastAsia="ru-RU"/>
              </w:rPr>
            </w:pPr>
          </w:p>
        </w:tc>
        <w:tc>
          <w:tcPr>
            <w:tcW w:w="5280" w:type="dxa"/>
          </w:tcPr>
          <w:p w14:paraId="36D58BBB" w14:textId="77777777" w:rsidR="001967B4" w:rsidRPr="002A41D3" w:rsidRDefault="001967B4" w:rsidP="001967B4">
            <w:pPr>
              <w:widowControl/>
              <w:adjustRightInd w:val="0"/>
              <w:jc w:val="center"/>
              <w:outlineLvl w:val="1"/>
              <w:rPr>
                <w:b/>
                <w:sz w:val="27"/>
                <w:szCs w:val="27"/>
                <w:lang w:eastAsia="ru-RU"/>
              </w:rPr>
            </w:pPr>
          </w:p>
        </w:tc>
      </w:tr>
    </w:tbl>
    <w:p w14:paraId="32D52EDF" w14:textId="77777777" w:rsidR="004F3165" w:rsidRPr="002A41D3" w:rsidRDefault="004F3165" w:rsidP="004F3165">
      <w:pPr>
        <w:pStyle w:val="1"/>
        <w:numPr>
          <w:ilvl w:val="0"/>
          <w:numId w:val="1"/>
        </w:numPr>
        <w:tabs>
          <w:tab w:val="left" w:pos="279"/>
        </w:tabs>
        <w:ind w:left="279" w:right="3306" w:hanging="279"/>
        <w:rPr>
          <w:sz w:val="27"/>
          <w:szCs w:val="27"/>
        </w:rPr>
      </w:pPr>
      <w:r w:rsidRPr="002A41D3">
        <w:rPr>
          <w:sz w:val="27"/>
          <w:szCs w:val="27"/>
        </w:rPr>
        <w:t>ОБЩИЕ</w:t>
      </w:r>
      <w:r w:rsidRPr="002A41D3">
        <w:rPr>
          <w:spacing w:val="-4"/>
          <w:sz w:val="27"/>
          <w:szCs w:val="27"/>
        </w:rPr>
        <w:t xml:space="preserve"> </w:t>
      </w:r>
      <w:r w:rsidRPr="002A41D3">
        <w:rPr>
          <w:spacing w:val="-2"/>
          <w:sz w:val="27"/>
          <w:szCs w:val="27"/>
        </w:rPr>
        <w:t>ПОЛОЖЕНИЯ</w:t>
      </w:r>
    </w:p>
    <w:p w14:paraId="3774008C" w14:textId="77777777" w:rsidR="004F3165" w:rsidRPr="002A41D3" w:rsidRDefault="00060036" w:rsidP="004F612A">
      <w:pPr>
        <w:tabs>
          <w:tab w:val="left" w:pos="1134"/>
        </w:tabs>
        <w:spacing w:before="115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1</w:t>
      </w:r>
      <w:r w:rsidR="004F3165" w:rsidRPr="002A41D3">
        <w:rPr>
          <w:sz w:val="27"/>
          <w:szCs w:val="27"/>
        </w:rPr>
        <w:t>.1</w:t>
      </w:r>
      <w:r w:rsidR="00304780" w:rsidRPr="002A41D3">
        <w:rPr>
          <w:sz w:val="27"/>
          <w:szCs w:val="27"/>
        </w:rPr>
        <w:t>.</w:t>
      </w:r>
      <w:r w:rsidR="004F3165" w:rsidRPr="002A41D3">
        <w:rPr>
          <w:sz w:val="27"/>
          <w:szCs w:val="27"/>
        </w:rPr>
        <w:t xml:space="preserve"> Настоящее </w:t>
      </w:r>
      <w:r w:rsidRPr="002A41D3">
        <w:rPr>
          <w:sz w:val="27"/>
          <w:szCs w:val="27"/>
        </w:rPr>
        <w:t>П</w:t>
      </w:r>
      <w:r w:rsidR="004F3165" w:rsidRPr="002A41D3">
        <w:rPr>
          <w:sz w:val="27"/>
          <w:szCs w:val="27"/>
        </w:rPr>
        <w:t>оложение регламентирует</w:t>
      </w:r>
      <w:bookmarkStart w:id="1" w:name="_Hlk212634659"/>
      <w:r w:rsidR="004F3165" w:rsidRPr="002A41D3">
        <w:rPr>
          <w:sz w:val="27"/>
          <w:szCs w:val="27"/>
        </w:rPr>
        <w:t xml:space="preserve"> </w:t>
      </w:r>
      <w:r w:rsidR="009C03A4" w:rsidRPr="002A41D3">
        <w:rPr>
          <w:sz w:val="27"/>
          <w:szCs w:val="27"/>
        </w:rPr>
        <w:t>основания</w:t>
      </w:r>
      <w:r w:rsidRPr="002A41D3">
        <w:rPr>
          <w:sz w:val="27"/>
          <w:szCs w:val="27"/>
        </w:rPr>
        <w:t>,</w:t>
      </w:r>
      <w:r w:rsidR="009C03A4" w:rsidRPr="002A41D3">
        <w:rPr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порядок и условия перевода,</w:t>
      </w:r>
      <w:r w:rsidR="004F3165" w:rsidRPr="002A41D3">
        <w:rPr>
          <w:spacing w:val="27"/>
          <w:sz w:val="27"/>
          <w:szCs w:val="27"/>
        </w:rPr>
        <w:t xml:space="preserve"> </w:t>
      </w:r>
      <w:r w:rsidR="000C2154" w:rsidRPr="002A41D3">
        <w:rPr>
          <w:sz w:val="27"/>
          <w:szCs w:val="27"/>
        </w:rPr>
        <w:t>отчисления</w:t>
      </w:r>
      <w:r w:rsidR="000C2154" w:rsidRPr="002A41D3">
        <w:rPr>
          <w:spacing w:val="28"/>
          <w:sz w:val="27"/>
          <w:szCs w:val="27"/>
        </w:rPr>
        <w:t xml:space="preserve"> </w:t>
      </w:r>
      <w:r w:rsidR="000C2154" w:rsidRPr="002A41D3">
        <w:rPr>
          <w:sz w:val="27"/>
          <w:szCs w:val="27"/>
        </w:rPr>
        <w:t>и</w:t>
      </w:r>
      <w:r w:rsidR="000C2154" w:rsidRPr="002A41D3">
        <w:rPr>
          <w:spacing w:val="28"/>
          <w:sz w:val="27"/>
          <w:szCs w:val="27"/>
        </w:rPr>
        <w:t xml:space="preserve"> </w:t>
      </w:r>
      <w:r w:rsidR="000C2154" w:rsidRPr="002A41D3">
        <w:rPr>
          <w:sz w:val="27"/>
          <w:szCs w:val="27"/>
        </w:rPr>
        <w:t>восстановления</w:t>
      </w:r>
      <w:r w:rsidR="004F3165" w:rsidRPr="002A41D3">
        <w:rPr>
          <w:spacing w:val="27"/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обучающихся</w:t>
      </w:r>
      <w:bookmarkEnd w:id="1"/>
      <w:r w:rsidR="004F3165" w:rsidRPr="002A41D3">
        <w:rPr>
          <w:spacing w:val="33"/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в</w:t>
      </w:r>
      <w:r w:rsidR="004F3165" w:rsidRPr="002A41D3">
        <w:rPr>
          <w:spacing w:val="27"/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Федеральном государственном автономном образовательном учреждение высшего образования «Самарский государственный экономический университет» (далее – Университет, ФГАОУ ВО «СГЭУ»)</w:t>
      </w:r>
      <w:r w:rsidR="00AF13AD" w:rsidRPr="002A41D3">
        <w:rPr>
          <w:sz w:val="27"/>
          <w:szCs w:val="27"/>
        </w:rPr>
        <w:t>.</w:t>
      </w:r>
    </w:p>
    <w:p w14:paraId="7845C509" w14:textId="77777777" w:rsidR="004F3165" w:rsidRPr="002A41D3" w:rsidRDefault="00060036" w:rsidP="004F612A">
      <w:pPr>
        <w:pStyle w:val="a3"/>
        <w:numPr>
          <w:ilvl w:val="1"/>
          <w:numId w:val="6"/>
        </w:numPr>
        <w:tabs>
          <w:tab w:val="left" w:pos="0"/>
        </w:tabs>
        <w:spacing w:line="288" w:lineRule="atLeast"/>
        <w:ind w:left="0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Н</w:t>
      </w:r>
      <w:r w:rsidR="004F3165" w:rsidRPr="002A41D3">
        <w:rPr>
          <w:sz w:val="27"/>
          <w:szCs w:val="27"/>
        </w:rPr>
        <w:t>астоящее</w:t>
      </w:r>
      <w:r w:rsidR="004F3165" w:rsidRPr="002A41D3">
        <w:rPr>
          <w:spacing w:val="-8"/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Положение</w:t>
      </w:r>
      <w:r w:rsidR="004F3165" w:rsidRPr="002A41D3">
        <w:rPr>
          <w:spacing w:val="-8"/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разработано</w:t>
      </w:r>
      <w:r w:rsidR="004F3165" w:rsidRPr="002A41D3">
        <w:rPr>
          <w:spacing w:val="-8"/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в</w:t>
      </w:r>
      <w:r w:rsidR="004F3165" w:rsidRPr="002A41D3">
        <w:rPr>
          <w:spacing w:val="-8"/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соответствии</w:t>
      </w:r>
      <w:r w:rsidR="004F3165" w:rsidRPr="002A41D3">
        <w:rPr>
          <w:spacing w:val="-4"/>
          <w:sz w:val="27"/>
          <w:szCs w:val="27"/>
        </w:rPr>
        <w:t xml:space="preserve"> </w:t>
      </w:r>
      <w:r w:rsidR="004F3165" w:rsidRPr="002A41D3">
        <w:rPr>
          <w:sz w:val="27"/>
          <w:szCs w:val="27"/>
        </w:rPr>
        <w:t>с:</w:t>
      </w:r>
    </w:p>
    <w:p w14:paraId="27A4E3BB" w14:textId="30893ABC" w:rsidR="004F3165" w:rsidRPr="002A41D3" w:rsidRDefault="004F3165" w:rsidP="004F612A">
      <w:pPr>
        <w:pStyle w:val="a3"/>
        <w:numPr>
          <w:ilvl w:val="0"/>
          <w:numId w:val="3"/>
        </w:numPr>
        <w:tabs>
          <w:tab w:val="left" w:pos="0"/>
        </w:tabs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Федеральным</w:t>
      </w:r>
      <w:r w:rsidRPr="002A41D3">
        <w:rPr>
          <w:spacing w:val="-9"/>
          <w:sz w:val="27"/>
          <w:szCs w:val="27"/>
        </w:rPr>
        <w:t xml:space="preserve"> </w:t>
      </w:r>
      <w:r w:rsidRPr="002A41D3">
        <w:rPr>
          <w:sz w:val="27"/>
          <w:szCs w:val="27"/>
        </w:rPr>
        <w:t>законом</w:t>
      </w:r>
      <w:r w:rsidRPr="002A41D3">
        <w:rPr>
          <w:spacing w:val="-7"/>
          <w:sz w:val="27"/>
          <w:szCs w:val="27"/>
        </w:rPr>
        <w:t xml:space="preserve"> </w:t>
      </w:r>
      <w:r w:rsidRPr="002A41D3">
        <w:rPr>
          <w:sz w:val="27"/>
          <w:szCs w:val="27"/>
        </w:rPr>
        <w:t>от 29</w:t>
      </w:r>
      <w:r w:rsidR="00720F72" w:rsidRPr="002A41D3">
        <w:rPr>
          <w:sz w:val="27"/>
          <w:szCs w:val="27"/>
        </w:rPr>
        <w:t>.12.</w:t>
      </w:r>
      <w:r w:rsidRPr="002A41D3">
        <w:rPr>
          <w:sz w:val="27"/>
          <w:szCs w:val="27"/>
        </w:rPr>
        <w:t>2012 г</w:t>
      </w:r>
      <w:r w:rsidR="00720F72" w:rsidRPr="002A41D3">
        <w:rPr>
          <w:sz w:val="27"/>
          <w:szCs w:val="27"/>
        </w:rPr>
        <w:t>.</w:t>
      </w:r>
      <w:r w:rsidRPr="002A41D3">
        <w:rPr>
          <w:sz w:val="27"/>
          <w:szCs w:val="27"/>
        </w:rPr>
        <w:t xml:space="preserve"> № 273-ФЗ «Об образовании в Российской Федерации» (далее – Федеральный закон);      </w:t>
      </w:r>
    </w:p>
    <w:p w14:paraId="7BC14157" w14:textId="29EB8E2A" w:rsidR="004F3165" w:rsidRPr="002A41D3" w:rsidRDefault="004F3165" w:rsidP="004F612A">
      <w:pPr>
        <w:pStyle w:val="a3"/>
        <w:numPr>
          <w:ilvl w:val="0"/>
          <w:numId w:val="3"/>
        </w:numPr>
        <w:tabs>
          <w:tab w:val="left" w:pos="0"/>
        </w:tabs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Приказом </w:t>
      </w:r>
      <w:r w:rsidR="00323C2A">
        <w:rPr>
          <w:sz w:val="27"/>
          <w:szCs w:val="27"/>
        </w:rPr>
        <w:t>Ми</w:t>
      </w:r>
      <w:r w:rsidR="00302C76">
        <w:rPr>
          <w:sz w:val="27"/>
          <w:szCs w:val="27"/>
        </w:rPr>
        <w:t xml:space="preserve">нистерства </w:t>
      </w:r>
      <w:r w:rsidR="00323C2A">
        <w:rPr>
          <w:sz w:val="27"/>
          <w:szCs w:val="27"/>
        </w:rPr>
        <w:t xml:space="preserve">просвещения России </w:t>
      </w:r>
      <w:r w:rsidRPr="002A41D3">
        <w:rPr>
          <w:sz w:val="27"/>
          <w:szCs w:val="27"/>
        </w:rPr>
        <w:t>от 06.08.2021</w:t>
      </w:r>
      <w:r w:rsidR="00720F72" w:rsidRPr="002A41D3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>г</w:t>
      </w:r>
      <w:r w:rsidR="00720F72" w:rsidRPr="002A41D3">
        <w:rPr>
          <w:sz w:val="27"/>
          <w:szCs w:val="27"/>
        </w:rPr>
        <w:t>.</w:t>
      </w:r>
      <w:r w:rsidRPr="002A41D3">
        <w:rPr>
          <w:sz w:val="27"/>
          <w:szCs w:val="27"/>
        </w:rPr>
        <w:t>№</w:t>
      </w:r>
      <w:r w:rsidR="00720F72" w:rsidRPr="002A41D3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>533 «Об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образования»;</w:t>
      </w:r>
    </w:p>
    <w:p w14:paraId="3FF4A097" w14:textId="39ABEDCA" w:rsidR="00CA30DA" w:rsidRPr="00A31F49" w:rsidRDefault="00CA30DA" w:rsidP="004F612A">
      <w:pPr>
        <w:pStyle w:val="a3"/>
        <w:numPr>
          <w:ilvl w:val="0"/>
          <w:numId w:val="3"/>
        </w:numPr>
        <w:tabs>
          <w:tab w:val="left" w:pos="0"/>
        </w:tabs>
        <w:spacing w:line="288" w:lineRule="atLeast"/>
        <w:ind w:left="0" w:firstLine="1134"/>
        <w:jc w:val="both"/>
        <w:rPr>
          <w:sz w:val="27"/>
          <w:szCs w:val="27"/>
        </w:rPr>
      </w:pPr>
      <w:r w:rsidRPr="00A31F49">
        <w:rPr>
          <w:sz w:val="27"/>
          <w:szCs w:val="27"/>
        </w:rPr>
        <w:t>Приказом Министерства науки и высшего образования Российской Федерации от 12.07.2021</w:t>
      </w:r>
      <w:r w:rsidR="00720F72" w:rsidRPr="00A31F49">
        <w:rPr>
          <w:sz w:val="27"/>
          <w:szCs w:val="27"/>
        </w:rPr>
        <w:t xml:space="preserve"> </w:t>
      </w:r>
      <w:r w:rsidRPr="00A31F49">
        <w:rPr>
          <w:sz w:val="27"/>
          <w:szCs w:val="27"/>
        </w:rPr>
        <w:t>г</w:t>
      </w:r>
      <w:r w:rsidR="00720F72" w:rsidRPr="00A31F49">
        <w:rPr>
          <w:sz w:val="27"/>
          <w:szCs w:val="27"/>
        </w:rPr>
        <w:t>.</w:t>
      </w:r>
      <w:r w:rsidRPr="00A31F49">
        <w:rPr>
          <w:sz w:val="27"/>
          <w:szCs w:val="27"/>
        </w:rPr>
        <w:t xml:space="preserve"> №607 «Об утверждении Порядка перевода обучающихся в другую образовательную организацию, реализующую образовательную программу высшего образования соответствующего уровня»;</w:t>
      </w:r>
    </w:p>
    <w:p w14:paraId="09E92A19" w14:textId="1B6D75DD" w:rsidR="009D2EFA" w:rsidRPr="00A31F49" w:rsidRDefault="009D2EFA" w:rsidP="009D2EFA">
      <w:pPr>
        <w:pStyle w:val="a5"/>
        <w:widowControl/>
        <w:numPr>
          <w:ilvl w:val="0"/>
          <w:numId w:val="3"/>
        </w:numPr>
        <w:adjustRightInd w:val="0"/>
        <w:ind w:left="0" w:firstLine="1134"/>
        <w:rPr>
          <w:rFonts w:eastAsiaTheme="minorHAnsi"/>
          <w:sz w:val="27"/>
          <w:szCs w:val="27"/>
        </w:rPr>
      </w:pPr>
      <w:r w:rsidRPr="00A31F49">
        <w:rPr>
          <w:sz w:val="27"/>
          <w:szCs w:val="27"/>
        </w:rPr>
        <w:t xml:space="preserve">Приказом </w:t>
      </w:r>
      <w:r w:rsidR="00302C76">
        <w:rPr>
          <w:sz w:val="27"/>
          <w:szCs w:val="27"/>
        </w:rPr>
        <w:t>Министерства п</w:t>
      </w:r>
      <w:r w:rsidRPr="00A31F49">
        <w:rPr>
          <w:sz w:val="27"/>
          <w:szCs w:val="27"/>
        </w:rPr>
        <w:t xml:space="preserve">росвещения Российской Федерации от 24.08.2022г. №762 </w:t>
      </w:r>
      <w:r w:rsidR="00302C76">
        <w:rPr>
          <w:sz w:val="27"/>
          <w:szCs w:val="27"/>
        </w:rPr>
        <w:t>«</w:t>
      </w:r>
      <w:r w:rsidRPr="00A31F49">
        <w:rPr>
          <w:rFonts w:eastAsiaTheme="minorHAnsi"/>
          <w:sz w:val="27"/>
          <w:szCs w:val="27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="00302C76">
        <w:rPr>
          <w:rFonts w:eastAsiaTheme="minorHAnsi"/>
          <w:sz w:val="27"/>
          <w:szCs w:val="27"/>
        </w:rPr>
        <w:t>»;</w:t>
      </w:r>
    </w:p>
    <w:p w14:paraId="0EBF30F4" w14:textId="439CB308" w:rsidR="009D2EFA" w:rsidRPr="00A31F49" w:rsidRDefault="009D2EFA" w:rsidP="00DC61FE">
      <w:pPr>
        <w:pStyle w:val="a5"/>
        <w:widowControl/>
        <w:numPr>
          <w:ilvl w:val="0"/>
          <w:numId w:val="46"/>
        </w:numPr>
        <w:adjustRightInd w:val="0"/>
        <w:ind w:left="0" w:firstLine="1134"/>
        <w:rPr>
          <w:rFonts w:eastAsiaTheme="minorHAnsi"/>
          <w:sz w:val="27"/>
          <w:szCs w:val="27"/>
        </w:rPr>
      </w:pPr>
      <w:r w:rsidRPr="00A31F49">
        <w:rPr>
          <w:sz w:val="27"/>
          <w:szCs w:val="27"/>
        </w:rPr>
        <w:t xml:space="preserve">Приказом Министерства науки и высшего образования Российской Федерации от 06.04.2021г. №245 </w:t>
      </w:r>
      <w:r w:rsidR="00302C76">
        <w:rPr>
          <w:sz w:val="27"/>
          <w:szCs w:val="27"/>
        </w:rPr>
        <w:t>«</w:t>
      </w:r>
      <w:r w:rsidRPr="00A31F49">
        <w:rPr>
          <w:rFonts w:eastAsiaTheme="minorHAnsi"/>
          <w:sz w:val="27"/>
          <w:szCs w:val="27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</w:t>
      </w:r>
      <w:r w:rsidR="00302C76">
        <w:rPr>
          <w:rFonts w:eastAsiaTheme="minorHAnsi"/>
          <w:sz w:val="27"/>
          <w:szCs w:val="27"/>
        </w:rPr>
        <w:t>»;</w:t>
      </w:r>
    </w:p>
    <w:p w14:paraId="26C18F9B" w14:textId="7E817945" w:rsidR="00F31651" w:rsidRDefault="00436436" w:rsidP="004F612A">
      <w:pPr>
        <w:pStyle w:val="a9"/>
        <w:numPr>
          <w:ilvl w:val="0"/>
          <w:numId w:val="3"/>
        </w:numPr>
        <w:tabs>
          <w:tab w:val="left" w:pos="0"/>
        </w:tabs>
        <w:spacing w:before="0" w:beforeAutospacing="0" w:after="0" w:afterAutospacing="0"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bCs/>
          <w:sz w:val="27"/>
          <w:szCs w:val="27"/>
        </w:rPr>
        <w:t>Постановлени</w:t>
      </w:r>
      <w:r w:rsidR="00F31651" w:rsidRPr="002A41D3">
        <w:rPr>
          <w:bCs/>
          <w:sz w:val="27"/>
          <w:szCs w:val="27"/>
        </w:rPr>
        <w:t xml:space="preserve">ем </w:t>
      </w:r>
      <w:r w:rsidRPr="002A41D3">
        <w:rPr>
          <w:bCs/>
          <w:sz w:val="27"/>
          <w:szCs w:val="27"/>
        </w:rPr>
        <w:t>Правительства Российской Федерации от 30</w:t>
      </w:r>
      <w:r w:rsidR="00720F72" w:rsidRPr="002A41D3">
        <w:rPr>
          <w:bCs/>
          <w:sz w:val="27"/>
          <w:szCs w:val="27"/>
        </w:rPr>
        <w:t>.11.</w:t>
      </w:r>
      <w:r w:rsidRPr="002A41D3">
        <w:rPr>
          <w:bCs/>
          <w:sz w:val="27"/>
          <w:szCs w:val="27"/>
        </w:rPr>
        <w:t xml:space="preserve">2021 г. </w:t>
      </w:r>
      <w:r w:rsidR="00720F72" w:rsidRPr="002A41D3">
        <w:rPr>
          <w:bCs/>
          <w:sz w:val="27"/>
          <w:szCs w:val="27"/>
        </w:rPr>
        <w:t>№</w:t>
      </w:r>
      <w:r w:rsidRPr="002A41D3">
        <w:rPr>
          <w:bCs/>
          <w:sz w:val="27"/>
          <w:szCs w:val="27"/>
        </w:rPr>
        <w:t xml:space="preserve"> 2122 «Об утверждении Положения </w:t>
      </w:r>
      <w:r w:rsidR="00F31651" w:rsidRPr="002A41D3">
        <w:rPr>
          <w:sz w:val="27"/>
          <w:szCs w:val="27"/>
        </w:rPr>
        <w:t>о подготовке научных и научно-педагогических кадров в аспирантуре (адъюнктуре)</w:t>
      </w:r>
      <w:r w:rsidR="003175A3">
        <w:rPr>
          <w:sz w:val="27"/>
          <w:szCs w:val="27"/>
        </w:rPr>
        <w:t>»</w:t>
      </w:r>
      <w:r w:rsidR="00060036" w:rsidRPr="002A41D3">
        <w:rPr>
          <w:sz w:val="27"/>
          <w:szCs w:val="27"/>
        </w:rPr>
        <w:t>;</w:t>
      </w:r>
    </w:p>
    <w:p w14:paraId="481648AC" w14:textId="1C7C8F6A" w:rsidR="00111639" w:rsidRPr="009A0E04" w:rsidRDefault="00111639" w:rsidP="004F612A">
      <w:pPr>
        <w:pStyle w:val="a9"/>
        <w:numPr>
          <w:ilvl w:val="0"/>
          <w:numId w:val="3"/>
        </w:numPr>
        <w:tabs>
          <w:tab w:val="left" w:pos="0"/>
        </w:tabs>
        <w:spacing w:before="0" w:beforeAutospacing="0" w:after="0" w:afterAutospacing="0" w:line="288" w:lineRule="atLeast"/>
        <w:ind w:left="0" w:firstLine="1134"/>
        <w:jc w:val="both"/>
        <w:rPr>
          <w:sz w:val="27"/>
          <w:szCs w:val="27"/>
        </w:rPr>
      </w:pPr>
      <w:r w:rsidRPr="009A0E04">
        <w:rPr>
          <w:sz w:val="27"/>
          <w:szCs w:val="27"/>
          <w:lang w:eastAsia="en-US"/>
        </w:rPr>
        <w:t xml:space="preserve">Приказ Министерства науки и высшего образования Российской Федерации №845 и Министерства просвещения Российской Федерации №369 от 30.07.2020г. «Об утверждении  </w:t>
      </w:r>
      <w:hyperlink r:id="rId8" w:anchor="dst100012" w:history="1">
        <w:r w:rsidRPr="009A0E04">
          <w:rPr>
            <w:sz w:val="27"/>
            <w:szCs w:val="27"/>
            <w:shd w:val="clear" w:color="auto" w:fill="FFFFFF"/>
            <w:lang w:eastAsia="en-US"/>
          </w:rPr>
          <w:t>Порядка</w:t>
        </w:r>
      </w:hyperlink>
      <w:r w:rsidRPr="009A0E04">
        <w:rPr>
          <w:sz w:val="27"/>
          <w:szCs w:val="27"/>
          <w:shd w:val="clear" w:color="auto" w:fill="FFFFFF"/>
          <w:lang w:eastAsia="en-US"/>
        </w:rPr>
        <w:t> 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14:paraId="6AAF0379" w14:textId="1DFBA404" w:rsidR="009B2458" w:rsidRPr="002A41D3" w:rsidRDefault="009B2458" w:rsidP="004F612A">
      <w:pPr>
        <w:pStyle w:val="a9"/>
        <w:numPr>
          <w:ilvl w:val="0"/>
          <w:numId w:val="3"/>
        </w:numPr>
        <w:tabs>
          <w:tab w:val="left" w:pos="0"/>
        </w:tabs>
        <w:spacing w:before="0" w:beforeAutospacing="0" w:after="0" w:afterAutospacing="0"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lastRenderedPageBreak/>
        <w:t>Постановлени</w:t>
      </w:r>
      <w:r w:rsidR="00720F72" w:rsidRPr="002A41D3">
        <w:rPr>
          <w:sz w:val="27"/>
          <w:szCs w:val="27"/>
        </w:rPr>
        <w:t>ем</w:t>
      </w:r>
      <w:r w:rsidRPr="002A41D3">
        <w:rPr>
          <w:sz w:val="27"/>
          <w:szCs w:val="27"/>
        </w:rPr>
        <w:t xml:space="preserve"> Правительства </w:t>
      </w:r>
      <w:r w:rsidR="003175A3">
        <w:rPr>
          <w:sz w:val="27"/>
          <w:szCs w:val="27"/>
        </w:rPr>
        <w:t>Р</w:t>
      </w:r>
      <w:r w:rsidRPr="002A41D3">
        <w:rPr>
          <w:sz w:val="27"/>
          <w:szCs w:val="27"/>
        </w:rPr>
        <w:t>оссийской Федерации от 27.04.2024</w:t>
      </w:r>
      <w:r w:rsidR="00720F72" w:rsidRPr="002A41D3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>г. №555 «О целевом обучении по образовательным программам среднего специального и высшего образования</w:t>
      </w:r>
      <w:r w:rsidR="003175A3">
        <w:rPr>
          <w:sz w:val="27"/>
          <w:szCs w:val="27"/>
        </w:rPr>
        <w:t>»</w:t>
      </w:r>
      <w:r w:rsidRPr="002A41D3">
        <w:rPr>
          <w:sz w:val="27"/>
          <w:szCs w:val="27"/>
        </w:rPr>
        <w:t>;</w:t>
      </w:r>
    </w:p>
    <w:p w14:paraId="572534D0" w14:textId="77777777" w:rsidR="00060036" w:rsidRPr="002A41D3" w:rsidRDefault="00A6712D" w:rsidP="004F612A">
      <w:pPr>
        <w:pStyle w:val="a9"/>
        <w:numPr>
          <w:ilvl w:val="0"/>
          <w:numId w:val="3"/>
        </w:numPr>
        <w:tabs>
          <w:tab w:val="left" w:pos="0"/>
        </w:tabs>
        <w:spacing w:before="0" w:beforeAutospacing="0" w:after="0" w:afterAutospacing="0"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Приказ</w:t>
      </w:r>
      <w:r w:rsidR="00720F72" w:rsidRPr="002A41D3">
        <w:rPr>
          <w:sz w:val="27"/>
          <w:szCs w:val="27"/>
        </w:rPr>
        <w:t>ом</w:t>
      </w:r>
      <w:r w:rsidRPr="002A41D3">
        <w:rPr>
          <w:sz w:val="27"/>
          <w:szCs w:val="27"/>
        </w:rPr>
        <w:t xml:space="preserve"> Министерства науки и высшего образования от 28.08.2023</w:t>
      </w:r>
      <w:r w:rsidR="00720F72" w:rsidRPr="002A41D3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>г</w:t>
      </w:r>
      <w:r w:rsidR="00720F72" w:rsidRPr="002A41D3">
        <w:rPr>
          <w:sz w:val="27"/>
          <w:szCs w:val="27"/>
        </w:rPr>
        <w:t>.</w:t>
      </w:r>
      <w:r w:rsidRPr="002A41D3">
        <w:rPr>
          <w:sz w:val="27"/>
          <w:szCs w:val="27"/>
        </w:rPr>
        <w:t xml:space="preserve"> №822 «Об утверждении Порядка </w:t>
      </w:r>
      <w:r w:rsidR="00060036" w:rsidRPr="002A41D3">
        <w:rPr>
          <w:sz w:val="27"/>
          <w:szCs w:val="27"/>
        </w:rPr>
        <w:t>и случ</w:t>
      </w:r>
      <w:r w:rsidRPr="002A41D3">
        <w:rPr>
          <w:sz w:val="27"/>
          <w:szCs w:val="27"/>
        </w:rPr>
        <w:t>аев</w:t>
      </w:r>
      <w:r w:rsidR="00060036" w:rsidRPr="002A41D3">
        <w:rPr>
          <w:sz w:val="27"/>
          <w:szCs w:val="27"/>
        </w:rPr>
        <w:t xml:space="preserve">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8C4C5D" w:rsidRPr="002A41D3">
        <w:rPr>
          <w:sz w:val="27"/>
          <w:szCs w:val="27"/>
        </w:rPr>
        <w:t>»;</w:t>
      </w:r>
    </w:p>
    <w:p w14:paraId="4967F311" w14:textId="77777777" w:rsidR="004F3165" w:rsidRPr="002A41D3" w:rsidRDefault="004F3165" w:rsidP="004F612A">
      <w:pPr>
        <w:pStyle w:val="a9"/>
        <w:numPr>
          <w:ilvl w:val="0"/>
          <w:numId w:val="3"/>
        </w:numPr>
        <w:tabs>
          <w:tab w:val="left" w:pos="0"/>
        </w:tabs>
        <w:spacing w:before="0" w:beforeAutospacing="0" w:after="0" w:afterAutospacing="0"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Уставом Университета</w:t>
      </w:r>
      <w:r w:rsidR="00AF13AD" w:rsidRPr="002A41D3">
        <w:rPr>
          <w:sz w:val="27"/>
          <w:szCs w:val="27"/>
        </w:rPr>
        <w:t>;</w:t>
      </w:r>
    </w:p>
    <w:p w14:paraId="33E4B568" w14:textId="67A9237A" w:rsidR="006E3B6B" w:rsidRPr="002A41D3" w:rsidRDefault="00012272" w:rsidP="004F612A">
      <w:pPr>
        <w:pStyle w:val="a9"/>
        <w:numPr>
          <w:ilvl w:val="0"/>
          <w:numId w:val="3"/>
        </w:numPr>
        <w:tabs>
          <w:tab w:val="left" w:pos="0"/>
        </w:tabs>
        <w:spacing w:before="0" w:beforeAutospacing="0" w:after="0" w:afterAutospacing="0"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иными нормативными правовыми актами Российской Федерации</w:t>
      </w:r>
      <w:r w:rsidR="004B356D" w:rsidRPr="002A41D3">
        <w:rPr>
          <w:sz w:val="27"/>
          <w:szCs w:val="27"/>
        </w:rPr>
        <w:t xml:space="preserve"> </w:t>
      </w:r>
      <w:bookmarkStart w:id="2" w:name="_Hlk215472424"/>
      <w:r w:rsidR="004B356D" w:rsidRPr="002A41D3">
        <w:rPr>
          <w:sz w:val="27"/>
          <w:szCs w:val="27"/>
        </w:rPr>
        <w:t>и локальными нормативными актами Университета</w:t>
      </w:r>
      <w:bookmarkEnd w:id="2"/>
      <w:r w:rsidR="00CB57E0" w:rsidRPr="002A41D3">
        <w:rPr>
          <w:sz w:val="27"/>
          <w:szCs w:val="27"/>
        </w:rPr>
        <w:t>.</w:t>
      </w:r>
    </w:p>
    <w:p w14:paraId="681035A3" w14:textId="3AF3109E" w:rsidR="00261D45" w:rsidRPr="002A41D3" w:rsidRDefault="00261D45" w:rsidP="004F612A">
      <w:pPr>
        <w:pStyle w:val="a9"/>
        <w:numPr>
          <w:ilvl w:val="1"/>
          <w:numId w:val="6"/>
        </w:numPr>
        <w:tabs>
          <w:tab w:val="left" w:pos="0"/>
        </w:tabs>
        <w:spacing w:before="0" w:beforeAutospacing="0" w:after="0" w:afterAutospacing="0" w:line="288" w:lineRule="atLeast"/>
        <w:ind w:left="0" w:firstLine="851"/>
        <w:jc w:val="both"/>
        <w:rPr>
          <w:color w:val="00B050"/>
          <w:sz w:val="27"/>
          <w:szCs w:val="27"/>
        </w:rPr>
      </w:pPr>
      <w:r w:rsidRPr="002A41D3">
        <w:rPr>
          <w:spacing w:val="1"/>
          <w:sz w:val="27"/>
          <w:szCs w:val="27"/>
        </w:rPr>
        <w:t xml:space="preserve">В настоящем </w:t>
      </w:r>
      <w:r w:rsidR="008C4C5D" w:rsidRPr="002A41D3">
        <w:rPr>
          <w:spacing w:val="1"/>
          <w:sz w:val="27"/>
          <w:szCs w:val="27"/>
        </w:rPr>
        <w:t>П</w:t>
      </w:r>
      <w:r w:rsidRPr="002A41D3">
        <w:rPr>
          <w:spacing w:val="1"/>
          <w:sz w:val="27"/>
          <w:szCs w:val="27"/>
        </w:rPr>
        <w:t xml:space="preserve">оложении под </w:t>
      </w:r>
      <w:r w:rsidR="00F01601" w:rsidRPr="002A41D3">
        <w:rPr>
          <w:sz w:val="27"/>
          <w:szCs w:val="27"/>
        </w:rPr>
        <w:t xml:space="preserve">ответственными </w:t>
      </w:r>
      <w:r w:rsidRPr="002A41D3">
        <w:rPr>
          <w:spacing w:val="1"/>
          <w:sz w:val="27"/>
          <w:szCs w:val="27"/>
        </w:rPr>
        <w:t xml:space="preserve">структурными подразделениями Университета понимаются: </w:t>
      </w:r>
      <w:r w:rsidR="00096F13" w:rsidRPr="002A41D3">
        <w:rPr>
          <w:spacing w:val="1"/>
          <w:sz w:val="27"/>
          <w:szCs w:val="27"/>
        </w:rPr>
        <w:t>е</w:t>
      </w:r>
      <w:r w:rsidRPr="002A41D3">
        <w:rPr>
          <w:spacing w:val="1"/>
          <w:sz w:val="27"/>
          <w:szCs w:val="27"/>
        </w:rPr>
        <w:t xml:space="preserve">диный студенческий </w:t>
      </w:r>
      <w:r w:rsidR="008C4C5D" w:rsidRPr="002A41D3">
        <w:rPr>
          <w:spacing w:val="1"/>
          <w:sz w:val="27"/>
          <w:szCs w:val="27"/>
        </w:rPr>
        <w:t>департамент</w:t>
      </w:r>
      <w:r w:rsidRPr="002A41D3">
        <w:rPr>
          <w:spacing w:val="1"/>
          <w:sz w:val="27"/>
          <w:szCs w:val="27"/>
        </w:rPr>
        <w:t xml:space="preserve"> </w:t>
      </w:r>
      <w:r w:rsidRPr="002A41D3">
        <w:rPr>
          <w:sz w:val="27"/>
          <w:szCs w:val="27"/>
        </w:rPr>
        <w:t>(далее - ЕСД)</w:t>
      </w:r>
      <w:r w:rsidRPr="002A41D3">
        <w:rPr>
          <w:spacing w:val="1"/>
          <w:sz w:val="27"/>
          <w:szCs w:val="27"/>
        </w:rPr>
        <w:t xml:space="preserve">, деканат факультета среднего профессионального </w:t>
      </w:r>
      <w:r w:rsidR="00096F13" w:rsidRPr="002A41D3">
        <w:rPr>
          <w:spacing w:val="1"/>
          <w:sz w:val="27"/>
          <w:szCs w:val="27"/>
        </w:rPr>
        <w:t xml:space="preserve">и предпрофессионального </w:t>
      </w:r>
      <w:r w:rsidRPr="002A41D3">
        <w:rPr>
          <w:spacing w:val="1"/>
          <w:sz w:val="27"/>
          <w:szCs w:val="27"/>
        </w:rPr>
        <w:t xml:space="preserve">образования </w:t>
      </w:r>
      <w:r w:rsidRPr="002A41D3">
        <w:rPr>
          <w:sz w:val="27"/>
          <w:szCs w:val="27"/>
        </w:rPr>
        <w:t>(далее факультет СППО)</w:t>
      </w:r>
      <w:r w:rsidRPr="002A41D3">
        <w:rPr>
          <w:spacing w:val="1"/>
          <w:sz w:val="27"/>
          <w:szCs w:val="27"/>
        </w:rPr>
        <w:t xml:space="preserve">, </w:t>
      </w:r>
      <w:r w:rsidR="00096F13" w:rsidRPr="002A41D3">
        <w:rPr>
          <w:spacing w:val="1"/>
          <w:sz w:val="27"/>
          <w:szCs w:val="27"/>
        </w:rPr>
        <w:t xml:space="preserve">Сызранский </w:t>
      </w:r>
      <w:r w:rsidRPr="002A41D3">
        <w:rPr>
          <w:spacing w:val="1"/>
          <w:sz w:val="27"/>
          <w:szCs w:val="27"/>
        </w:rPr>
        <w:t xml:space="preserve">филиал </w:t>
      </w:r>
      <w:r w:rsidR="004A1E75" w:rsidRPr="002A41D3">
        <w:rPr>
          <w:spacing w:val="1"/>
          <w:sz w:val="27"/>
          <w:szCs w:val="27"/>
        </w:rPr>
        <w:t>университета</w:t>
      </w:r>
      <w:r w:rsidR="00641903" w:rsidRPr="002A41D3">
        <w:rPr>
          <w:spacing w:val="1"/>
          <w:sz w:val="27"/>
          <w:szCs w:val="27"/>
        </w:rPr>
        <w:t xml:space="preserve"> (далее – филиал)</w:t>
      </w:r>
      <w:r w:rsidR="004A1E75" w:rsidRPr="002A41D3">
        <w:rPr>
          <w:spacing w:val="1"/>
          <w:sz w:val="27"/>
          <w:szCs w:val="27"/>
        </w:rPr>
        <w:t>, управление</w:t>
      </w:r>
      <w:r w:rsidR="00720F72" w:rsidRPr="002A41D3">
        <w:rPr>
          <w:spacing w:val="1"/>
          <w:sz w:val="27"/>
          <w:szCs w:val="27"/>
        </w:rPr>
        <w:t xml:space="preserve"> организации научных исследований и подготовки научных кадров</w:t>
      </w:r>
      <w:r w:rsidRPr="002A41D3">
        <w:rPr>
          <w:spacing w:val="1"/>
          <w:sz w:val="27"/>
          <w:szCs w:val="27"/>
        </w:rPr>
        <w:t xml:space="preserve"> (далее –</w:t>
      </w:r>
      <w:r w:rsidRPr="002A41D3">
        <w:rPr>
          <w:sz w:val="27"/>
          <w:szCs w:val="27"/>
        </w:rPr>
        <w:t xml:space="preserve"> </w:t>
      </w:r>
      <w:r w:rsidR="00720F72" w:rsidRPr="002A41D3">
        <w:rPr>
          <w:sz w:val="27"/>
          <w:szCs w:val="27"/>
        </w:rPr>
        <w:t>У</w:t>
      </w:r>
      <w:r w:rsidRPr="002A41D3">
        <w:rPr>
          <w:sz w:val="27"/>
          <w:szCs w:val="27"/>
        </w:rPr>
        <w:t>ОНИПНК)</w:t>
      </w:r>
      <w:r w:rsidR="00D40A0A" w:rsidRPr="002A41D3">
        <w:rPr>
          <w:sz w:val="27"/>
          <w:szCs w:val="27"/>
        </w:rPr>
        <w:t xml:space="preserve"> (далее –</w:t>
      </w:r>
      <w:r w:rsidR="00E929F1" w:rsidRPr="002A41D3">
        <w:rPr>
          <w:sz w:val="27"/>
          <w:szCs w:val="27"/>
        </w:rPr>
        <w:t xml:space="preserve"> </w:t>
      </w:r>
      <w:r w:rsidR="00773200" w:rsidRPr="002A41D3">
        <w:rPr>
          <w:sz w:val="27"/>
          <w:szCs w:val="27"/>
        </w:rPr>
        <w:t>ответственны</w:t>
      </w:r>
      <w:r w:rsidR="002E44AB">
        <w:rPr>
          <w:sz w:val="27"/>
          <w:szCs w:val="27"/>
        </w:rPr>
        <w:t>е</w:t>
      </w:r>
      <w:r w:rsidR="00773200" w:rsidRPr="002A41D3">
        <w:rPr>
          <w:sz w:val="27"/>
          <w:szCs w:val="27"/>
        </w:rPr>
        <w:t xml:space="preserve"> </w:t>
      </w:r>
      <w:r w:rsidR="00D40A0A" w:rsidRPr="002A41D3">
        <w:rPr>
          <w:sz w:val="27"/>
          <w:szCs w:val="27"/>
        </w:rPr>
        <w:t>структурные подразделения)</w:t>
      </w:r>
      <w:r w:rsidR="00F860B9" w:rsidRPr="002A41D3">
        <w:rPr>
          <w:sz w:val="27"/>
          <w:szCs w:val="27"/>
        </w:rPr>
        <w:t>,</w:t>
      </w:r>
      <w:r w:rsidR="00420FA6" w:rsidRPr="002A41D3">
        <w:rPr>
          <w:sz w:val="27"/>
          <w:szCs w:val="27"/>
        </w:rPr>
        <w:t xml:space="preserve"> </w:t>
      </w:r>
      <w:r w:rsidR="00F860B9" w:rsidRPr="002A41D3">
        <w:rPr>
          <w:spacing w:val="1"/>
          <w:sz w:val="27"/>
          <w:szCs w:val="27"/>
        </w:rPr>
        <w:t xml:space="preserve">созданные в соответствии с уставом и локальными нормативными актами </w:t>
      </w:r>
      <w:r w:rsidR="004F612A" w:rsidRPr="002A41D3">
        <w:rPr>
          <w:spacing w:val="1"/>
          <w:sz w:val="27"/>
          <w:szCs w:val="27"/>
        </w:rPr>
        <w:t>Университета</w:t>
      </w:r>
      <w:r w:rsidR="004F612A" w:rsidRPr="002A41D3">
        <w:rPr>
          <w:sz w:val="27"/>
          <w:szCs w:val="27"/>
        </w:rPr>
        <w:t>.</w:t>
      </w:r>
      <w:r w:rsidRPr="002A41D3">
        <w:rPr>
          <w:spacing w:val="1"/>
          <w:sz w:val="27"/>
          <w:szCs w:val="27"/>
        </w:rPr>
        <w:t xml:space="preserve"> </w:t>
      </w:r>
    </w:p>
    <w:p w14:paraId="50E6ACC5" w14:textId="58F81140" w:rsidR="00D40A0A" w:rsidRPr="002B58C6" w:rsidRDefault="00CD70E5" w:rsidP="0051341D">
      <w:pPr>
        <w:widowControl/>
        <w:adjustRightInd w:val="0"/>
        <w:ind w:firstLine="708"/>
        <w:jc w:val="both"/>
        <w:rPr>
          <w:spacing w:val="1"/>
          <w:sz w:val="27"/>
          <w:szCs w:val="27"/>
        </w:rPr>
      </w:pPr>
      <w:r w:rsidRPr="002B58C6">
        <w:rPr>
          <w:spacing w:val="1"/>
          <w:sz w:val="27"/>
          <w:szCs w:val="27"/>
        </w:rPr>
        <w:t>Проект</w:t>
      </w:r>
      <w:r w:rsidR="00D40A0A" w:rsidRPr="002B58C6">
        <w:rPr>
          <w:spacing w:val="1"/>
          <w:sz w:val="27"/>
          <w:szCs w:val="27"/>
        </w:rPr>
        <w:t>ы</w:t>
      </w:r>
      <w:r w:rsidRPr="002B58C6">
        <w:rPr>
          <w:spacing w:val="1"/>
          <w:sz w:val="27"/>
          <w:szCs w:val="27"/>
        </w:rPr>
        <w:t xml:space="preserve"> </w:t>
      </w:r>
      <w:r w:rsidR="00720F72" w:rsidRPr="002B58C6">
        <w:rPr>
          <w:spacing w:val="1"/>
          <w:sz w:val="27"/>
          <w:szCs w:val="27"/>
        </w:rPr>
        <w:t>п</w:t>
      </w:r>
      <w:r w:rsidRPr="002B58C6">
        <w:rPr>
          <w:spacing w:val="1"/>
          <w:sz w:val="27"/>
          <w:szCs w:val="27"/>
        </w:rPr>
        <w:t>риказ</w:t>
      </w:r>
      <w:r w:rsidR="00D40A0A" w:rsidRPr="002B58C6">
        <w:rPr>
          <w:spacing w:val="1"/>
          <w:sz w:val="27"/>
          <w:szCs w:val="27"/>
        </w:rPr>
        <w:t>ов</w:t>
      </w:r>
      <w:r w:rsidR="00913EFE" w:rsidRPr="002B58C6">
        <w:rPr>
          <w:spacing w:val="1"/>
          <w:sz w:val="27"/>
          <w:szCs w:val="27"/>
        </w:rPr>
        <w:t xml:space="preserve"> </w:t>
      </w:r>
      <w:r w:rsidR="00D40A0A" w:rsidRPr="002B58C6">
        <w:rPr>
          <w:spacing w:val="1"/>
          <w:sz w:val="27"/>
          <w:szCs w:val="27"/>
        </w:rPr>
        <w:t>ректора</w:t>
      </w:r>
      <w:r w:rsidRPr="002B58C6">
        <w:rPr>
          <w:spacing w:val="1"/>
          <w:sz w:val="27"/>
          <w:szCs w:val="27"/>
        </w:rPr>
        <w:t xml:space="preserve"> </w:t>
      </w:r>
      <w:r w:rsidR="002B6C74" w:rsidRPr="002B58C6">
        <w:rPr>
          <w:rFonts w:eastAsiaTheme="minorHAnsi"/>
          <w:sz w:val="27"/>
          <w:szCs w:val="27"/>
        </w:rPr>
        <w:t xml:space="preserve">либо лица, исполняющего обязанности ректора, либо иного должностного лица, уполномоченного ректором или исполняющим обязанности ректора </w:t>
      </w:r>
      <w:r w:rsidR="00913EFE" w:rsidRPr="002B58C6">
        <w:rPr>
          <w:rFonts w:eastAsiaTheme="minorHAnsi"/>
          <w:sz w:val="27"/>
          <w:szCs w:val="27"/>
        </w:rPr>
        <w:t xml:space="preserve">(далее – </w:t>
      </w:r>
      <w:r w:rsidR="00513B75" w:rsidRPr="002B58C6">
        <w:rPr>
          <w:rFonts w:eastAsiaTheme="minorHAnsi"/>
          <w:sz w:val="27"/>
          <w:szCs w:val="27"/>
        </w:rPr>
        <w:t xml:space="preserve">приказ </w:t>
      </w:r>
      <w:r w:rsidR="00913EFE" w:rsidRPr="002B58C6">
        <w:rPr>
          <w:rFonts w:eastAsiaTheme="minorHAnsi"/>
          <w:sz w:val="27"/>
          <w:szCs w:val="27"/>
        </w:rPr>
        <w:t>ректор</w:t>
      </w:r>
      <w:r w:rsidR="00513B75" w:rsidRPr="002B58C6">
        <w:rPr>
          <w:rFonts w:eastAsiaTheme="minorHAnsi"/>
          <w:sz w:val="27"/>
          <w:szCs w:val="27"/>
        </w:rPr>
        <w:t>а</w:t>
      </w:r>
      <w:r w:rsidR="00913EFE" w:rsidRPr="002B58C6">
        <w:rPr>
          <w:rFonts w:eastAsiaTheme="minorHAnsi"/>
          <w:sz w:val="27"/>
          <w:szCs w:val="27"/>
        </w:rPr>
        <w:t xml:space="preserve">) </w:t>
      </w:r>
      <w:r w:rsidR="00D40A0A" w:rsidRPr="002B58C6">
        <w:rPr>
          <w:spacing w:val="1"/>
          <w:sz w:val="27"/>
          <w:szCs w:val="27"/>
        </w:rPr>
        <w:t xml:space="preserve">по переводу, отчислению, восстановлению </w:t>
      </w:r>
      <w:r w:rsidRPr="002B58C6">
        <w:rPr>
          <w:spacing w:val="1"/>
          <w:sz w:val="27"/>
          <w:szCs w:val="27"/>
        </w:rPr>
        <w:t>готов</w:t>
      </w:r>
      <w:r w:rsidR="00D40A0A" w:rsidRPr="002B58C6">
        <w:rPr>
          <w:spacing w:val="1"/>
          <w:sz w:val="27"/>
          <w:szCs w:val="27"/>
        </w:rPr>
        <w:t>я</w:t>
      </w:r>
      <w:r w:rsidRPr="002B58C6">
        <w:rPr>
          <w:spacing w:val="1"/>
          <w:sz w:val="27"/>
          <w:szCs w:val="27"/>
        </w:rPr>
        <w:t xml:space="preserve">тся </w:t>
      </w:r>
      <w:r w:rsidR="002B6C74" w:rsidRPr="002B58C6">
        <w:rPr>
          <w:spacing w:val="1"/>
          <w:sz w:val="27"/>
          <w:szCs w:val="27"/>
        </w:rPr>
        <w:t xml:space="preserve">ответственными </w:t>
      </w:r>
      <w:r w:rsidRPr="002B58C6">
        <w:rPr>
          <w:spacing w:val="1"/>
          <w:sz w:val="27"/>
          <w:szCs w:val="27"/>
        </w:rPr>
        <w:t>структурн</w:t>
      </w:r>
      <w:r w:rsidR="00D40A0A" w:rsidRPr="002B58C6">
        <w:rPr>
          <w:spacing w:val="1"/>
          <w:sz w:val="27"/>
          <w:szCs w:val="27"/>
        </w:rPr>
        <w:t>ы</w:t>
      </w:r>
      <w:r w:rsidR="00720F72" w:rsidRPr="002B58C6">
        <w:rPr>
          <w:spacing w:val="1"/>
          <w:sz w:val="27"/>
          <w:szCs w:val="27"/>
        </w:rPr>
        <w:t>ми</w:t>
      </w:r>
      <w:r w:rsidRPr="002B58C6">
        <w:rPr>
          <w:spacing w:val="1"/>
          <w:sz w:val="27"/>
          <w:szCs w:val="27"/>
        </w:rPr>
        <w:t xml:space="preserve"> подразделени</w:t>
      </w:r>
      <w:r w:rsidR="00720F72" w:rsidRPr="002B58C6">
        <w:rPr>
          <w:spacing w:val="1"/>
          <w:sz w:val="27"/>
          <w:szCs w:val="27"/>
        </w:rPr>
        <w:t>ями</w:t>
      </w:r>
      <w:r w:rsidR="00D40A0A" w:rsidRPr="002B58C6">
        <w:rPr>
          <w:spacing w:val="1"/>
          <w:sz w:val="27"/>
          <w:szCs w:val="27"/>
        </w:rPr>
        <w:t xml:space="preserve">, в порядке и </w:t>
      </w:r>
      <w:r w:rsidR="00EC41F4" w:rsidRPr="002B58C6">
        <w:rPr>
          <w:spacing w:val="1"/>
          <w:sz w:val="27"/>
          <w:szCs w:val="27"/>
        </w:rPr>
        <w:t>в сроки,</w:t>
      </w:r>
      <w:r w:rsidR="00D40A0A" w:rsidRPr="002B58C6">
        <w:rPr>
          <w:spacing w:val="1"/>
          <w:sz w:val="27"/>
          <w:szCs w:val="27"/>
        </w:rPr>
        <w:t xml:space="preserve"> установленные настоящим Положением</w:t>
      </w:r>
      <w:r w:rsidR="00E929F1" w:rsidRPr="002B58C6">
        <w:rPr>
          <w:spacing w:val="1"/>
          <w:sz w:val="27"/>
          <w:szCs w:val="27"/>
        </w:rPr>
        <w:t xml:space="preserve"> и иными </w:t>
      </w:r>
      <w:r w:rsidR="00E929F1" w:rsidRPr="002B58C6">
        <w:rPr>
          <w:sz w:val="27"/>
          <w:szCs w:val="27"/>
        </w:rPr>
        <w:t>и локальными нормативными актами Университета</w:t>
      </w:r>
      <w:r w:rsidR="00D40A0A" w:rsidRPr="002B58C6">
        <w:rPr>
          <w:spacing w:val="1"/>
          <w:sz w:val="27"/>
          <w:szCs w:val="27"/>
        </w:rPr>
        <w:t xml:space="preserve">. </w:t>
      </w:r>
      <w:r w:rsidRPr="002B58C6">
        <w:rPr>
          <w:spacing w:val="1"/>
          <w:sz w:val="27"/>
          <w:szCs w:val="27"/>
        </w:rPr>
        <w:t xml:space="preserve"> </w:t>
      </w:r>
    </w:p>
    <w:p w14:paraId="2094573B" w14:textId="481165C8" w:rsidR="006F444D" w:rsidRPr="002A41D3" w:rsidRDefault="0051341D" w:rsidP="004F612A">
      <w:pPr>
        <w:pStyle w:val="a9"/>
        <w:spacing w:before="0" w:beforeAutospacing="0" w:after="0" w:afterAutospacing="0" w:line="288" w:lineRule="atLeast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</w:t>
      </w:r>
      <w:r w:rsidR="00C367C6" w:rsidRPr="002A41D3">
        <w:rPr>
          <w:sz w:val="27"/>
          <w:szCs w:val="27"/>
        </w:rPr>
        <w:t xml:space="preserve">Переход обучающихся по образовательным программам среднего профессионального и высшего образования, с платного обучения на </w:t>
      </w:r>
      <w:r w:rsidR="003320B9" w:rsidRPr="002A41D3">
        <w:rPr>
          <w:sz w:val="27"/>
          <w:szCs w:val="27"/>
        </w:rPr>
        <w:t xml:space="preserve">бюджетные места,  </w:t>
      </w:r>
      <w:r w:rsidR="00C367C6" w:rsidRPr="002A41D3">
        <w:rPr>
          <w:sz w:val="27"/>
          <w:szCs w:val="27"/>
        </w:rPr>
        <w:t>обучение за счет собственных средств Университета,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2B58C6">
        <w:rPr>
          <w:sz w:val="27"/>
          <w:szCs w:val="27"/>
        </w:rPr>
        <w:t>,</w:t>
      </w:r>
      <w:r w:rsidR="00C367C6" w:rsidRPr="002A41D3">
        <w:rPr>
          <w:sz w:val="27"/>
          <w:szCs w:val="27"/>
        </w:rPr>
        <w:t xml:space="preserve"> </w:t>
      </w:r>
      <w:r w:rsidR="003320B9" w:rsidRPr="00956A00">
        <w:rPr>
          <w:sz w:val="27"/>
          <w:szCs w:val="27"/>
        </w:rPr>
        <w:t>осуществляется в соответстви</w:t>
      </w:r>
      <w:r w:rsidR="002E44AB">
        <w:rPr>
          <w:sz w:val="27"/>
          <w:szCs w:val="27"/>
        </w:rPr>
        <w:t>и</w:t>
      </w:r>
      <w:r w:rsidR="003320B9" w:rsidRPr="00956A00">
        <w:rPr>
          <w:sz w:val="27"/>
          <w:szCs w:val="27"/>
        </w:rPr>
        <w:t xml:space="preserve"> с </w:t>
      </w:r>
      <w:r w:rsidRPr="00956A00">
        <w:rPr>
          <w:sz w:val="27"/>
          <w:szCs w:val="27"/>
        </w:rPr>
        <w:t xml:space="preserve">локальным нормативным актом Университета, регулирующим </w:t>
      </w:r>
      <w:r w:rsidR="003320B9" w:rsidRPr="00956A00">
        <w:rPr>
          <w:sz w:val="27"/>
          <w:szCs w:val="27"/>
        </w:rPr>
        <w:t xml:space="preserve"> переход обучающихся по образовательным программам</w:t>
      </w:r>
      <w:r w:rsidR="003320B9" w:rsidRPr="002A41D3">
        <w:rPr>
          <w:sz w:val="27"/>
          <w:szCs w:val="27"/>
        </w:rPr>
        <w:t xml:space="preserve"> среднего профессионального и высшего образования, с платного обучения на 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="00C57C33" w:rsidRPr="002A41D3">
        <w:rPr>
          <w:sz w:val="27"/>
          <w:szCs w:val="27"/>
        </w:rPr>
        <w:t xml:space="preserve">.  </w:t>
      </w:r>
      <w:r w:rsidR="003320B9" w:rsidRPr="002A41D3">
        <w:rPr>
          <w:sz w:val="27"/>
          <w:szCs w:val="27"/>
        </w:rPr>
        <w:t xml:space="preserve"> </w:t>
      </w:r>
    </w:p>
    <w:p w14:paraId="4DDF7D4C" w14:textId="6BCB0CCD" w:rsidR="000E2020" w:rsidRPr="0051341D" w:rsidRDefault="0051341D" w:rsidP="00A502CF">
      <w:pPr>
        <w:tabs>
          <w:tab w:val="left" w:pos="0"/>
          <w:tab w:val="left" w:pos="1701"/>
        </w:tabs>
        <w:adjustRightInd w:val="0"/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 </w:t>
      </w:r>
      <w:r w:rsidR="004B3B81" w:rsidRPr="0051341D">
        <w:rPr>
          <w:sz w:val="27"/>
          <w:szCs w:val="27"/>
        </w:rPr>
        <w:t>Перевод и в</w:t>
      </w:r>
      <w:r w:rsidR="000E2020" w:rsidRPr="0051341D">
        <w:rPr>
          <w:sz w:val="27"/>
          <w:szCs w:val="27"/>
        </w:rPr>
        <w:t xml:space="preserve">осстановление </w:t>
      </w:r>
      <w:r w:rsidR="000C2154" w:rsidRPr="0051341D">
        <w:rPr>
          <w:sz w:val="27"/>
          <w:szCs w:val="27"/>
        </w:rPr>
        <w:t xml:space="preserve">обучающихся </w:t>
      </w:r>
      <w:r w:rsidR="004B3B81" w:rsidRPr="0051341D">
        <w:rPr>
          <w:sz w:val="27"/>
          <w:szCs w:val="27"/>
        </w:rPr>
        <w:t>в Университете</w:t>
      </w:r>
      <w:r w:rsidR="001439EE" w:rsidRPr="0051341D">
        <w:rPr>
          <w:sz w:val="27"/>
          <w:szCs w:val="27"/>
        </w:rPr>
        <w:t xml:space="preserve">, </w:t>
      </w:r>
      <w:r w:rsidR="000E2020" w:rsidRPr="0051341D">
        <w:rPr>
          <w:sz w:val="27"/>
          <w:szCs w:val="27"/>
        </w:rPr>
        <w:t>за исключением случаев зачисления в порядке перевода из другой образовательной организации производятся, как правило, не позднее одного месяца после начала соответствующего семестра</w:t>
      </w:r>
      <w:r w:rsidR="0042543F" w:rsidRPr="0051341D">
        <w:rPr>
          <w:sz w:val="27"/>
          <w:szCs w:val="27"/>
        </w:rPr>
        <w:t>,</w:t>
      </w:r>
      <w:r w:rsidR="000E2020" w:rsidRPr="0051341D">
        <w:rPr>
          <w:sz w:val="27"/>
          <w:szCs w:val="27"/>
        </w:rPr>
        <w:t xml:space="preserve"> </w:t>
      </w:r>
      <w:r w:rsidR="00CF50F4" w:rsidRPr="0051341D">
        <w:rPr>
          <w:sz w:val="27"/>
          <w:szCs w:val="27"/>
        </w:rPr>
        <w:t>согласно календарному учебному графику</w:t>
      </w:r>
      <w:r w:rsidR="000E2020" w:rsidRPr="0051341D">
        <w:rPr>
          <w:sz w:val="27"/>
          <w:szCs w:val="27"/>
        </w:rPr>
        <w:t>.</w:t>
      </w:r>
      <w:r w:rsidR="00C57C33" w:rsidRPr="0051341D">
        <w:rPr>
          <w:sz w:val="27"/>
          <w:szCs w:val="27"/>
        </w:rPr>
        <w:t xml:space="preserve"> </w:t>
      </w:r>
    </w:p>
    <w:p w14:paraId="11D6A4E1" w14:textId="10BA729C" w:rsidR="0042543F" w:rsidRPr="00956A00" w:rsidRDefault="0051341D" w:rsidP="00A502CF">
      <w:pPr>
        <w:pStyle w:val="ConsPlusNormal"/>
        <w:widowControl w:val="0"/>
        <w:tabs>
          <w:tab w:val="left" w:pos="1701"/>
        </w:tabs>
        <w:adjustRightInd/>
        <w:ind w:firstLine="993"/>
        <w:jc w:val="both"/>
        <w:outlineLvl w:val="1"/>
        <w:rPr>
          <w:color w:val="FF0000"/>
          <w:sz w:val="27"/>
          <w:szCs w:val="27"/>
        </w:rPr>
      </w:pPr>
      <w:r w:rsidRPr="00956A00">
        <w:rPr>
          <w:sz w:val="27"/>
          <w:szCs w:val="27"/>
        </w:rPr>
        <w:t xml:space="preserve">1.6. </w:t>
      </w:r>
      <w:r w:rsidR="0042543F" w:rsidRPr="00956A00">
        <w:rPr>
          <w:sz w:val="27"/>
          <w:szCs w:val="27"/>
        </w:rPr>
        <w:t>Для рассмотрения вопрос</w:t>
      </w:r>
      <w:r w:rsidR="00C20877" w:rsidRPr="00956A00">
        <w:rPr>
          <w:sz w:val="27"/>
          <w:szCs w:val="27"/>
        </w:rPr>
        <w:t>ов</w:t>
      </w:r>
      <w:r w:rsidR="0042543F" w:rsidRPr="00956A00">
        <w:rPr>
          <w:sz w:val="27"/>
          <w:szCs w:val="27"/>
        </w:rPr>
        <w:t xml:space="preserve"> о возможности перевода, восстановления обучающ</w:t>
      </w:r>
      <w:r w:rsidR="00C20877" w:rsidRPr="00956A00">
        <w:rPr>
          <w:sz w:val="27"/>
          <w:szCs w:val="27"/>
        </w:rPr>
        <w:t>ихся</w:t>
      </w:r>
      <w:r w:rsidR="000C2154" w:rsidRPr="00956A00">
        <w:rPr>
          <w:sz w:val="27"/>
          <w:szCs w:val="27"/>
        </w:rPr>
        <w:t xml:space="preserve"> </w:t>
      </w:r>
      <w:r w:rsidR="004A1E75" w:rsidRPr="00956A00">
        <w:rPr>
          <w:sz w:val="27"/>
          <w:szCs w:val="27"/>
        </w:rPr>
        <w:t>п</w:t>
      </w:r>
      <w:r w:rsidR="0042543F" w:rsidRPr="00956A00">
        <w:rPr>
          <w:sz w:val="27"/>
          <w:szCs w:val="27"/>
        </w:rPr>
        <w:t>риказом создается Комиссия по переводу</w:t>
      </w:r>
      <w:r w:rsidR="005F44D3">
        <w:rPr>
          <w:sz w:val="27"/>
          <w:szCs w:val="27"/>
        </w:rPr>
        <w:t xml:space="preserve">, </w:t>
      </w:r>
      <w:r w:rsidR="0042543F" w:rsidRPr="00956A00">
        <w:rPr>
          <w:sz w:val="27"/>
          <w:szCs w:val="27"/>
        </w:rPr>
        <w:t>восстановлению</w:t>
      </w:r>
      <w:r w:rsidR="002B58C6">
        <w:rPr>
          <w:sz w:val="27"/>
          <w:szCs w:val="27"/>
        </w:rPr>
        <w:t xml:space="preserve"> </w:t>
      </w:r>
      <w:r w:rsidR="005F44D3" w:rsidRPr="005F44D3">
        <w:rPr>
          <w:rStyle w:val="af8"/>
          <w:b w:val="0"/>
          <w:color w:val="0F1115"/>
          <w:sz w:val="27"/>
          <w:szCs w:val="27"/>
          <w:shd w:val="clear" w:color="auto" w:fill="FFFFFF"/>
        </w:rPr>
        <w:t xml:space="preserve">и </w:t>
      </w:r>
      <w:r w:rsidR="005F44D3" w:rsidRPr="005F44D3">
        <w:rPr>
          <w:rStyle w:val="af8"/>
          <w:b w:val="0"/>
          <w:color w:val="0F1115"/>
          <w:sz w:val="27"/>
          <w:szCs w:val="27"/>
          <w:shd w:val="clear" w:color="auto" w:fill="FFFFFF"/>
        </w:rPr>
        <w:lastRenderedPageBreak/>
        <w:t>предоставлению академических отпусков</w:t>
      </w:r>
      <w:r w:rsidR="005F44D3" w:rsidRPr="00565450">
        <w:rPr>
          <w:color w:val="0F1115"/>
          <w:sz w:val="27"/>
          <w:szCs w:val="27"/>
          <w:shd w:val="clear" w:color="auto" w:fill="FFFFFF"/>
        </w:rPr>
        <w:t> </w:t>
      </w:r>
      <w:r w:rsidR="005F44D3">
        <w:rPr>
          <w:sz w:val="27"/>
          <w:szCs w:val="27"/>
        </w:rPr>
        <w:t>обучающимся</w:t>
      </w:r>
      <w:r w:rsidR="002B58C6">
        <w:rPr>
          <w:sz w:val="27"/>
          <w:szCs w:val="27"/>
        </w:rPr>
        <w:t xml:space="preserve"> (далее – Комиссия)</w:t>
      </w:r>
      <w:r w:rsidR="0042543F" w:rsidRPr="00956A00">
        <w:rPr>
          <w:sz w:val="27"/>
          <w:szCs w:val="27"/>
        </w:rPr>
        <w:t xml:space="preserve">. </w:t>
      </w:r>
    </w:p>
    <w:p w14:paraId="237E7FBA" w14:textId="3561B3D1" w:rsidR="00641903" w:rsidRPr="00956A00" w:rsidRDefault="00AE1453" w:rsidP="00A502CF">
      <w:pPr>
        <w:pStyle w:val="ConsPlusNormal"/>
        <w:widowControl w:val="0"/>
        <w:adjustRightInd/>
        <w:spacing w:line="288" w:lineRule="atLeast"/>
        <w:ind w:firstLine="993"/>
        <w:jc w:val="both"/>
        <w:outlineLvl w:val="1"/>
        <w:rPr>
          <w:spacing w:val="1"/>
          <w:sz w:val="27"/>
          <w:szCs w:val="27"/>
        </w:rPr>
      </w:pPr>
      <w:bookmarkStart w:id="3" w:name="_Hlk215473676"/>
      <w:r w:rsidRPr="00956A00">
        <w:rPr>
          <w:spacing w:val="1"/>
          <w:sz w:val="27"/>
          <w:szCs w:val="27"/>
        </w:rPr>
        <w:t>Комиссия</w:t>
      </w:r>
      <w:r w:rsidR="004C16B9" w:rsidRPr="00956A00">
        <w:rPr>
          <w:spacing w:val="1"/>
          <w:sz w:val="27"/>
          <w:szCs w:val="27"/>
        </w:rPr>
        <w:t xml:space="preserve"> </w:t>
      </w:r>
      <w:bookmarkEnd w:id="3"/>
      <w:r w:rsidRPr="00956A00">
        <w:rPr>
          <w:spacing w:val="1"/>
          <w:sz w:val="27"/>
          <w:szCs w:val="27"/>
        </w:rPr>
        <w:t>осуществляет свою деятельность на основании настоящего Положения</w:t>
      </w:r>
      <w:r w:rsidR="00513B75" w:rsidRPr="00956A00">
        <w:rPr>
          <w:spacing w:val="1"/>
          <w:sz w:val="27"/>
          <w:szCs w:val="27"/>
        </w:rPr>
        <w:t>, регламента работы Комиссии</w:t>
      </w:r>
      <w:r w:rsidR="00641903" w:rsidRPr="00956A00">
        <w:rPr>
          <w:spacing w:val="1"/>
          <w:sz w:val="27"/>
          <w:szCs w:val="27"/>
        </w:rPr>
        <w:t xml:space="preserve">. </w:t>
      </w:r>
      <w:r w:rsidRPr="00956A00">
        <w:rPr>
          <w:spacing w:val="1"/>
          <w:sz w:val="27"/>
          <w:szCs w:val="27"/>
        </w:rPr>
        <w:t xml:space="preserve"> </w:t>
      </w:r>
    </w:p>
    <w:p w14:paraId="30EEBF97" w14:textId="55FD2446" w:rsidR="00AE1453" w:rsidRPr="00956A00" w:rsidRDefault="00641903" w:rsidP="00A502CF">
      <w:pPr>
        <w:pStyle w:val="ConsPlusNormal"/>
        <w:widowControl w:val="0"/>
        <w:adjustRightInd/>
        <w:spacing w:line="288" w:lineRule="atLeast"/>
        <w:ind w:firstLine="993"/>
        <w:jc w:val="both"/>
        <w:outlineLvl w:val="1"/>
        <w:rPr>
          <w:sz w:val="27"/>
          <w:szCs w:val="27"/>
        </w:rPr>
      </w:pPr>
      <w:r w:rsidRPr="00956A00">
        <w:rPr>
          <w:spacing w:val="1"/>
          <w:sz w:val="27"/>
          <w:szCs w:val="27"/>
        </w:rPr>
        <w:t xml:space="preserve">Комиссия </w:t>
      </w:r>
      <w:r w:rsidR="00AE1453" w:rsidRPr="00956A00">
        <w:rPr>
          <w:spacing w:val="1"/>
          <w:sz w:val="27"/>
          <w:szCs w:val="27"/>
        </w:rPr>
        <w:t>рассматривает представляемые документы и принимает решения в пределах своих полномочий</w:t>
      </w:r>
      <w:r w:rsidR="008F1828" w:rsidRPr="00956A00">
        <w:rPr>
          <w:spacing w:val="1"/>
          <w:sz w:val="27"/>
          <w:szCs w:val="27"/>
        </w:rPr>
        <w:t xml:space="preserve">. Решения </w:t>
      </w:r>
      <w:r w:rsidR="00AE1453" w:rsidRPr="00956A00">
        <w:rPr>
          <w:spacing w:val="1"/>
          <w:sz w:val="27"/>
          <w:szCs w:val="27"/>
        </w:rPr>
        <w:t>оформляю</w:t>
      </w:r>
      <w:r w:rsidR="008F1828" w:rsidRPr="00956A00">
        <w:rPr>
          <w:spacing w:val="1"/>
          <w:sz w:val="27"/>
          <w:szCs w:val="27"/>
        </w:rPr>
        <w:t xml:space="preserve">тся </w:t>
      </w:r>
      <w:r w:rsidR="00AE1453" w:rsidRPr="00956A00">
        <w:rPr>
          <w:spacing w:val="1"/>
          <w:sz w:val="27"/>
          <w:szCs w:val="27"/>
        </w:rPr>
        <w:t>протоколом заседания Комиссии.</w:t>
      </w:r>
    </w:p>
    <w:p w14:paraId="5238CCD6" w14:textId="5E672384" w:rsidR="00C20877" w:rsidRDefault="00C20877" w:rsidP="00D204BB">
      <w:pPr>
        <w:spacing w:line="288" w:lineRule="atLeast"/>
        <w:rPr>
          <w:b/>
          <w:w w:val="90"/>
          <w:sz w:val="27"/>
          <w:szCs w:val="27"/>
        </w:rPr>
      </w:pPr>
    </w:p>
    <w:p w14:paraId="6817046F" w14:textId="77777777" w:rsidR="00462C90" w:rsidRPr="002A41D3" w:rsidRDefault="00B22CB1" w:rsidP="00CB57E0">
      <w:pPr>
        <w:pStyle w:val="a5"/>
        <w:numPr>
          <w:ilvl w:val="0"/>
          <w:numId w:val="6"/>
        </w:numPr>
        <w:spacing w:line="288" w:lineRule="atLeast"/>
        <w:jc w:val="center"/>
        <w:rPr>
          <w:b/>
          <w:spacing w:val="-4"/>
          <w:w w:val="90"/>
          <w:sz w:val="27"/>
          <w:szCs w:val="27"/>
        </w:rPr>
      </w:pPr>
      <w:r w:rsidRPr="002A41D3">
        <w:rPr>
          <w:b/>
          <w:w w:val="90"/>
          <w:sz w:val="27"/>
          <w:szCs w:val="27"/>
        </w:rPr>
        <w:t>ОСНОВАНИЯ И ПОРЯДОК ПЕРЕВОДА</w:t>
      </w:r>
      <w:r w:rsidR="004D0856" w:rsidRPr="002A41D3">
        <w:rPr>
          <w:b/>
          <w:spacing w:val="-4"/>
          <w:w w:val="90"/>
          <w:sz w:val="27"/>
          <w:szCs w:val="27"/>
        </w:rPr>
        <w:t xml:space="preserve"> </w:t>
      </w:r>
    </w:p>
    <w:p w14:paraId="5611F63B" w14:textId="40A96B95" w:rsidR="00462C90" w:rsidRPr="002A41D3" w:rsidRDefault="00462C90" w:rsidP="004F612A">
      <w:pPr>
        <w:pStyle w:val="a5"/>
        <w:numPr>
          <w:ilvl w:val="1"/>
          <w:numId w:val="22"/>
        </w:numPr>
        <w:spacing w:line="288" w:lineRule="atLeast"/>
        <w:ind w:left="0" w:firstLine="851"/>
        <w:rPr>
          <w:sz w:val="27"/>
          <w:szCs w:val="27"/>
        </w:rPr>
      </w:pPr>
      <w:r w:rsidRPr="002A41D3">
        <w:rPr>
          <w:sz w:val="27"/>
          <w:szCs w:val="27"/>
        </w:rPr>
        <w:t xml:space="preserve"> </w:t>
      </w:r>
      <w:r w:rsidR="00C57C33" w:rsidRPr="002A41D3">
        <w:rPr>
          <w:sz w:val="27"/>
          <w:szCs w:val="27"/>
        </w:rPr>
        <w:t>В</w:t>
      </w:r>
      <w:r w:rsidR="00500998" w:rsidRPr="002A41D3">
        <w:rPr>
          <w:sz w:val="27"/>
          <w:szCs w:val="27"/>
        </w:rPr>
        <w:t xml:space="preserve"> Университете осуществля</w:t>
      </w:r>
      <w:r w:rsidR="00720F72" w:rsidRPr="002A41D3">
        <w:rPr>
          <w:sz w:val="27"/>
          <w:szCs w:val="27"/>
        </w:rPr>
        <w:t>ю</w:t>
      </w:r>
      <w:r w:rsidR="00500998" w:rsidRPr="002A41D3">
        <w:rPr>
          <w:sz w:val="27"/>
          <w:szCs w:val="27"/>
        </w:rPr>
        <w:t>тся</w:t>
      </w:r>
      <w:r w:rsidR="00720F72" w:rsidRPr="002A41D3">
        <w:rPr>
          <w:sz w:val="27"/>
          <w:szCs w:val="27"/>
        </w:rPr>
        <w:t xml:space="preserve"> следующие виды перевода</w:t>
      </w:r>
      <w:r w:rsidR="00500998" w:rsidRPr="002A41D3">
        <w:rPr>
          <w:sz w:val="27"/>
          <w:szCs w:val="27"/>
        </w:rPr>
        <w:t xml:space="preserve">: </w:t>
      </w:r>
    </w:p>
    <w:p w14:paraId="0A202275" w14:textId="2FA66739" w:rsidR="008F5F63" w:rsidRPr="002A41D3" w:rsidRDefault="00367A5E" w:rsidP="00B94C79">
      <w:pPr>
        <w:tabs>
          <w:tab w:val="left" w:pos="1843"/>
        </w:tabs>
        <w:spacing w:line="288" w:lineRule="atLeast"/>
        <w:ind w:firstLine="851"/>
        <w:jc w:val="both"/>
        <w:rPr>
          <w:color w:val="FF0000"/>
          <w:sz w:val="27"/>
          <w:szCs w:val="27"/>
        </w:rPr>
      </w:pPr>
      <w:r w:rsidRPr="002A41D3">
        <w:rPr>
          <w:sz w:val="27"/>
          <w:szCs w:val="27"/>
        </w:rPr>
        <w:t xml:space="preserve">2.1.1. </w:t>
      </w:r>
      <w:r w:rsidR="00043587" w:rsidRPr="002A41D3">
        <w:rPr>
          <w:sz w:val="27"/>
          <w:szCs w:val="27"/>
        </w:rPr>
        <w:t xml:space="preserve">Перевод </w:t>
      </w:r>
      <w:r w:rsidR="00B07EF1" w:rsidRPr="002A41D3">
        <w:rPr>
          <w:sz w:val="27"/>
          <w:szCs w:val="27"/>
        </w:rPr>
        <w:t xml:space="preserve">обучающегося </w:t>
      </w:r>
      <w:r w:rsidR="00C57C33" w:rsidRPr="002A41D3">
        <w:rPr>
          <w:sz w:val="27"/>
          <w:szCs w:val="27"/>
        </w:rPr>
        <w:t>д</w:t>
      </w:r>
      <w:r w:rsidR="008F5F63" w:rsidRPr="002A41D3">
        <w:rPr>
          <w:w w:val="90"/>
          <w:sz w:val="27"/>
          <w:szCs w:val="27"/>
        </w:rPr>
        <w:t xml:space="preserve">ля </w:t>
      </w:r>
      <w:r w:rsidR="008F5F63" w:rsidRPr="002A41D3">
        <w:rPr>
          <w:sz w:val="27"/>
          <w:szCs w:val="27"/>
        </w:rPr>
        <w:t>получения образования по другой образовательной программе, по другой форме обучения</w:t>
      </w:r>
      <w:r w:rsidR="004968EC" w:rsidRPr="002A41D3">
        <w:rPr>
          <w:sz w:val="27"/>
          <w:szCs w:val="27"/>
        </w:rPr>
        <w:t xml:space="preserve"> </w:t>
      </w:r>
      <w:r w:rsidR="008F5F63" w:rsidRPr="002A41D3">
        <w:rPr>
          <w:sz w:val="27"/>
          <w:szCs w:val="27"/>
        </w:rPr>
        <w:t>внутри Университета</w:t>
      </w:r>
      <w:r w:rsidR="00D70B4F" w:rsidRPr="002A41D3">
        <w:rPr>
          <w:sz w:val="27"/>
          <w:szCs w:val="27"/>
        </w:rPr>
        <w:t xml:space="preserve"> </w:t>
      </w:r>
      <w:r w:rsidR="001A187B" w:rsidRPr="002A41D3">
        <w:rPr>
          <w:sz w:val="27"/>
          <w:szCs w:val="27"/>
        </w:rPr>
        <w:t>(очной, очно-заочной, заочной)</w:t>
      </w:r>
      <w:r w:rsidR="00A502CF">
        <w:rPr>
          <w:sz w:val="27"/>
          <w:szCs w:val="27"/>
        </w:rPr>
        <w:t>.</w:t>
      </w:r>
    </w:p>
    <w:p w14:paraId="0DD6A0FF" w14:textId="4E8A4DFE" w:rsidR="00462C90" w:rsidRPr="002A41D3" w:rsidRDefault="00367A5E" w:rsidP="00B94C79">
      <w:pPr>
        <w:tabs>
          <w:tab w:val="left" w:pos="1843"/>
        </w:tabs>
        <w:spacing w:line="288" w:lineRule="atLeast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2.1.2. </w:t>
      </w:r>
      <w:r w:rsidR="00043587" w:rsidRPr="002A41D3">
        <w:rPr>
          <w:sz w:val="27"/>
          <w:szCs w:val="27"/>
        </w:rPr>
        <w:t xml:space="preserve">Перевод </w:t>
      </w:r>
      <w:r w:rsidR="00B07EF1" w:rsidRPr="002A41D3">
        <w:rPr>
          <w:sz w:val="27"/>
          <w:szCs w:val="27"/>
        </w:rPr>
        <w:t xml:space="preserve">обучающегося </w:t>
      </w:r>
      <w:r w:rsidR="00C57C33" w:rsidRPr="002A41D3">
        <w:rPr>
          <w:sz w:val="27"/>
          <w:szCs w:val="27"/>
        </w:rPr>
        <w:t>в</w:t>
      </w:r>
      <w:r w:rsidR="008F5F63" w:rsidRPr="002A41D3">
        <w:rPr>
          <w:sz w:val="27"/>
          <w:szCs w:val="27"/>
        </w:rPr>
        <w:t xml:space="preserve"> Университет из другой образовательной организации, реализующей</w:t>
      </w:r>
      <w:r w:rsidR="004968EC" w:rsidRPr="002A41D3">
        <w:rPr>
          <w:sz w:val="27"/>
          <w:szCs w:val="27"/>
        </w:rPr>
        <w:t xml:space="preserve"> </w:t>
      </w:r>
      <w:r w:rsidR="008F5F63" w:rsidRPr="002A41D3">
        <w:rPr>
          <w:sz w:val="27"/>
          <w:szCs w:val="27"/>
        </w:rPr>
        <w:t xml:space="preserve">образовательную программу </w:t>
      </w:r>
      <w:r w:rsidR="0004625E" w:rsidRPr="002A41D3">
        <w:rPr>
          <w:sz w:val="27"/>
          <w:szCs w:val="27"/>
        </w:rPr>
        <w:t xml:space="preserve">соответствующего </w:t>
      </w:r>
      <w:r w:rsidR="00715657" w:rsidRPr="002A41D3">
        <w:rPr>
          <w:sz w:val="27"/>
          <w:szCs w:val="27"/>
        </w:rPr>
        <w:t>уровня (</w:t>
      </w:r>
      <w:r w:rsidR="008F5F63" w:rsidRPr="002A41D3">
        <w:rPr>
          <w:sz w:val="27"/>
          <w:szCs w:val="27"/>
        </w:rPr>
        <w:t>далее</w:t>
      </w:r>
      <w:r w:rsidR="00361E3B" w:rsidRPr="002A41D3">
        <w:rPr>
          <w:sz w:val="27"/>
          <w:szCs w:val="27"/>
        </w:rPr>
        <w:t xml:space="preserve"> -</w:t>
      </w:r>
      <w:r w:rsidR="008F5F63" w:rsidRPr="002A41D3">
        <w:rPr>
          <w:sz w:val="27"/>
          <w:szCs w:val="27"/>
        </w:rPr>
        <w:t xml:space="preserve"> исходная организация) до истечения нормативных сроков освоения образовательной программы</w:t>
      </w:r>
      <w:r w:rsidR="008F5F63" w:rsidRPr="002A41D3">
        <w:rPr>
          <w:w w:val="90"/>
          <w:sz w:val="27"/>
          <w:szCs w:val="27"/>
        </w:rPr>
        <w:t>.</w:t>
      </w:r>
    </w:p>
    <w:p w14:paraId="7DEB1CD7" w14:textId="0032F902" w:rsidR="008F5F63" w:rsidRPr="002A41D3" w:rsidRDefault="00367A5E" w:rsidP="00604AED">
      <w:pPr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 </w:t>
      </w:r>
      <w:r w:rsidR="00715657">
        <w:rPr>
          <w:sz w:val="27"/>
          <w:szCs w:val="27"/>
        </w:rPr>
        <w:t xml:space="preserve">2.1.3. </w:t>
      </w:r>
      <w:r w:rsidR="00043587" w:rsidRPr="002A41D3">
        <w:rPr>
          <w:sz w:val="27"/>
          <w:szCs w:val="27"/>
        </w:rPr>
        <w:t xml:space="preserve">Перевод </w:t>
      </w:r>
      <w:r w:rsidR="00B07EF1" w:rsidRPr="002A41D3">
        <w:rPr>
          <w:sz w:val="27"/>
          <w:szCs w:val="27"/>
        </w:rPr>
        <w:t xml:space="preserve">обучающегося </w:t>
      </w:r>
      <w:r w:rsidR="00C57C33" w:rsidRPr="002A41D3">
        <w:rPr>
          <w:sz w:val="27"/>
          <w:szCs w:val="27"/>
        </w:rPr>
        <w:t>и</w:t>
      </w:r>
      <w:r w:rsidR="008F5F63" w:rsidRPr="002A41D3">
        <w:rPr>
          <w:sz w:val="27"/>
          <w:szCs w:val="27"/>
        </w:rPr>
        <w:t xml:space="preserve">з Университета в другую образовательную организацию, реализующую образовательную программу (далее </w:t>
      </w:r>
      <w:r w:rsidR="005C14E3" w:rsidRPr="002A41D3">
        <w:rPr>
          <w:sz w:val="27"/>
          <w:szCs w:val="27"/>
        </w:rPr>
        <w:t xml:space="preserve">- </w:t>
      </w:r>
      <w:r w:rsidR="008F5F63" w:rsidRPr="002A41D3">
        <w:rPr>
          <w:sz w:val="27"/>
          <w:szCs w:val="27"/>
        </w:rPr>
        <w:t>принимающая организация) до истечения нормативных сроков освоения образовательной программы</w:t>
      </w:r>
      <w:r w:rsidR="008F5F63" w:rsidRPr="002A41D3">
        <w:rPr>
          <w:w w:val="90"/>
          <w:sz w:val="27"/>
          <w:szCs w:val="27"/>
        </w:rPr>
        <w:t>.</w:t>
      </w:r>
    </w:p>
    <w:p w14:paraId="2580DBB4" w14:textId="133D3DDF" w:rsidR="009A5B9F" w:rsidRPr="002A41D3" w:rsidRDefault="009A5B9F" w:rsidP="00942012">
      <w:pPr>
        <w:tabs>
          <w:tab w:val="left" w:pos="1134"/>
          <w:tab w:val="left" w:pos="1701"/>
        </w:tabs>
        <w:adjustRightInd w:val="0"/>
        <w:spacing w:line="288" w:lineRule="atLeast"/>
        <w:ind w:firstLine="851"/>
        <w:jc w:val="both"/>
        <w:rPr>
          <w:sz w:val="27"/>
          <w:szCs w:val="27"/>
        </w:rPr>
      </w:pPr>
      <w:r w:rsidRPr="002A41D3">
        <w:rPr>
          <w:bCs/>
          <w:sz w:val="27"/>
          <w:szCs w:val="27"/>
        </w:rPr>
        <w:t>2.</w:t>
      </w:r>
      <w:r w:rsidR="009A0E04">
        <w:rPr>
          <w:bCs/>
          <w:sz w:val="27"/>
          <w:szCs w:val="27"/>
        </w:rPr>
        <w:t>2</w:t>
      </w:r>
      <w:r w:rsidRPr="002A41D3">
        <w:rPr>
          <w:bCs/>
          <w:sz w:val="27"/>
          <w:szCs w:val="27"/>
        </w:rPr>
        <w:t xml:space="preserve">. </w:t>
      </w:r>
      <w:r w:rsidR="004968EC" w:rsidRPr="002A41D3">
        <w:rPr>
          <w:bCs/>
          <w:sz w:val="27"/>
          <w:szCs w:val="27"/>
        </w:rPr>
        <w:t xml:space="preserve">Действие настоящего </w:t>
      </w:r>
      <w:r w:rsidR="008C4C5D" w:rsidRPr="002A41D3">
        <w:rPr>
          <w:bCs/>
          <w:sz w:val="27"/>
          <w:szCs w:val="27"/>
        </w:rPr>
        <w:t>П</w:t>
      </w:r>
      <w:r w:rsidR="004968EC" w:rsidRPr="002A41D3">
        <w:rPr>
          <w:bCs/>
          <w:sz w:val="27"/>
          <w:szCs w:val="27"/>
        </w:rPr>
        <w:t>оложения не распространяется</w:t>
      </w:r>
      <w:r w:rsidR="00096F13" w:rsidRPr="002A41D3">
        <w:rPr>
          <w:bCs/>
          <w:sz w:val="27"/>
          <w:szCs w:val="27"/>
        </w:rPr>
        <w:t xml:space="preserve"> </w:t>
      </w:r>
      <w:r w:rsidRPr="002A41D3">
        <w:rPr>
          <w:bCs/>
          <w:sz w:val="27"/>
          <w:szCs w:val="27"/>
        </w:rPr>
        <w:t>н</w:t>
      </w:r>
      <w:r w:rsidR="004968EC" w:rsidRPr="002A41D3">
        <w:rPr>
          <w:bCs/>
          <w:sz w:val="27"/>
          <w:szCs w:val="27"/>
        </w:rPr>
        <w:t>а случаи перевода</w:t>
      </w:r>
      <w:r w:rsidR="004968EC" w:rsidRPr="002A41D3">
        <w:rPr>
          <w:sz w:val="27"/>
          <w:szCs w:val="27"/>
        </w:rPr>
        <w:t xml:space="preserve">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направленности, в случае прекращения деятельности </w:t>
      </w:r>
      <w:r w:rsidR="0004625E" w:rsidRPr="002A41D3">
        <w:rPr>
          <w:sz w:val="27"/>
          <w:szCs w:val="27"/>
        </w:rPr>
        <w:t>такой</w:t>
      </w:r>
      <w:r w:rsidR="0051341D">
        <w:rPr>
          <w:sz w:val="27"/>
          <w:szCs w:val="27"/>
        </w:rPr>
        <w:t xml:space="preserve"> организации </w:t>
      </w:r>
      <w:r w:rsidR="004968EC" w:rsidRPr="002A41D3">
        <w:rPr>
          <w:sz w:val="27"/>
          <w:szCs w:val="27"/>
        </w:rPr>
        <w:t xml:space="preserve">приостановления действия лицензии на осуществление образовательной деятельности по образовательным программам, аннулирования лицензии на осуществление образовательной деятельности, лишения </w:t>
      </w:r>
      <w:r w:rsidR="0004625E" w:rsidRPr="002A41D3">
        <w:rPr>
          <w:sz w:val="27"/>
          <w:szCs w:val="27"/>
        </w:rPr>
        <w:t xml:space="preserve">такой </w:t>
      </w:r>
      <w:r w:rsidR="00F11408" w:rsidRPr="002A41D3">
        <w:rPr>
          <w:sz w:val="27"/>
          <w:szCs w:val="27"/>
        </w:rPr>
        <w:t>организации</w:t>
      </w:r>
      <w:r w:rsidR="004968EC" w:rsidRPr="002A41D3">
        <w:rPr>
          <w:sz w:val="27"/>
          <w:szCs w:val="27"/>
        </w:rPr>
        <w:t xml:space="preserve">,  государственной аккредитации по соответствующей образовательной программе </w:t>
      </w:r>
      <w:r w:rsidR="008E4E0F" w:rsidRPr="008E4E0F">
        <w:rPr>
          <w:color w:val="000000"/>
          <w:sz w:val="27"/>
          <w:szCs w:val="27"/>
          <w:shd w:val="clear" w:color="auto" w:fill="FFFFFF"/>
        </w:rPr>
        <w:t>или прекращения действия государственной аккредитации</w:t>
      </w:r>
      <w:r w:rsidRPr="002A41D3">
        <w:rPr>
          <w:sz w:val="27"/>
          <w:szCs w:val="27"/>
        </w:rPr>
        <w:t>.</w:t>
      </w:r>
    </w:p>
    <w:p w14:paraId="561868DB" w14:textId="0D4D3E0A" w:rsidR="004968EC" w:rsidRPr="002A41D3" w:rsidRDefault="009A5B9F" w:rsidP="009A5B9F">
      <w:pPr>
        <w:tabs>
          <w:tab w:val="left" w:pos="1134"/>
          <w:tab w:val="left" w:pos="1701"/>
        </w:tabs>
        <w:adjustRightInd w:val="0"/>
        <w:spacing w:line="288" w:lineRule="atLeast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2.</w:t>
      </w:r>
      <w:r w:rsidR="009A0E04">
        <w:rPr>
          <w:sz w:val="27"/>
          <w:szCs w:val="27"/>
        </w:rPr>
        <w:t>3</w:t>
      </w:r>
      <w:r w:rsidRPr="002A41D3">
        <w:rPr>
          <w:sz w:val="27"/>
          <w:szCs w:val="27"/>
        </w:rPr>
        <w:t>. Перевод обучающегося для получения образования по другой образовательной программе, по другой форме обучения при сет</w:t>
      </w:r>
      <w:r w:rsidR="00573199" w:rsidRPr="002A41D3">
        <w:rPr>
          <w:sz w:val="27"/>
          <w:szCs w:val="27"/>
        </w:rPr>
        <w:t>е</w:t>
      </w:r>
      <w:r w:rsidRPr="002A41D3">
        <w:rPr>
          <w:sz w:val="27"/>
          <w:szCs w:val="27"/>
        </w:rPr>
        <w:t xml:space="preserve">вой форме реализации образовательных программ осуществляется с учетом норм </w:t>
      </w:r>
      <w:r w:rsidR="00F11408" w:rsidRPr="002A41D3">
        <w:rPr>
          <w:sz w:val="27"/>
          <w:szCs w:val="27"/>
        </w:rPr>
        <w:t>д</w:t>
      </w:r>
      <w:r w:rsidRPr="002A41D3">
        <w:rPr>
          <w:sz w:val="27"/>
          <w:szCs w:val="27"/>
        </w:rPr>
        <w:t>оговоров о сетевой форме реализации образовательных программ, заключаемых между Университетом и другой образовательной организацией.</w:t>
      </w:r>
    </w:p>
    <w:p w14:paraId="7BF4F476" w14:textId="6751B882" w:rsidR="008F5F63" w:rsidRPr="002A41D3" w:rsidRDefault="00462C90" w:rsidP="004F612A">
      <w:pPr>
        <w:widowControl/>
        <w:adjustRightInd w:val="0"/>
        <w:spacing w:line="288" w:lineRule="atLeast"/>
        <w:ind w:firstLine="851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2.</w:t>
      </w:r>
      <w:r w:rsidR="009A0E04">
        <w:rPr>
          <w:sz w:val="27"/>
          <w:szCs w:val="27"/>
          <w:lang w:eastAsia="ru-RU"/>
        </w:rPr>
        <w:t>4</w:t>
      </w:r>
      <w:r w:rsidR="00DA65EE" w:rsidRPr="002A41D3">
        <w:rPr>
          <w:sz w:val="27"/>
          <w:szCs w:val="27"/>
          <w:lang w:eastAsia="ru-RU"/>
        </w:rPr>
        <w:t xml:space="preserve">. </w:t>
      </w:r>
      <w:r w:rsidR="008F5F63" w:rsidRPr="002A41D3">
        <w:rPr>
          <w:sz w:val="27"/>
          <w:szCs w:val="27"/>
          <w:lang w:eastAsia="ru-RU"/>
        </w:rPr>
        <w:t xml:space="preserve">Перевод </w:t>
      </w:r>
      <w:r w:rsidR="00C80EFA" w:rsidRPr="002A41D3">
        <w:rPr>
          <w:sz w:val="27"/>
          <w:szCs w:val="27"/>
          <w:lang w:eastAsia="ru-RU"/>
        </w:rPr>
        <w:t xml:space="preserve">обучающихся </w:t>
      </w:r>
      <w:r w:rsidR="008F5F63" w:rsidRPr="002A41D3">
        <w:rPr>
          <w:sz w:val="27"/>
          <w:szCs w:val="27"/>
          <w:lang w:eastAsia="ru-RU"/>
        </w:rPr>
        <w:t xml:space="preserve">осуществляется: </w:t>
      </w:r>
    </w:p>
    <w:p w14:paraId="7F533BB1" w14:textId="452039E1" w:rsidR="00DA65EE" w:rsidRPr="002A41D3" w:rsidRDefault="00DA65EE" w:rsidP="00EF3EF3">
      <w:pPr>
        <w:widowControl/>
        <w:tabs>
          <w:tab w:val="left" w:pos="1418"/>
        </w:tabs>
        <w:adjustRightInd w:val="0"/>
        <w:spacing w:line="288" w:lineRule="atLeast"/>
        <w:ind w:firstLine="851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2.</w:t>
      </w:r>
      <w:r w:rsidR="009A0E04">
        <w:rPr>
          <w:sz w:val="27"/>
          <w:szCs w:val="27"/>
          <w:lang w:eastAsia="ru-RU"/>
        </w:rPr>
        <w:t>4</w:t>
      </w:r>
      <w:r w:rsidR="00D70B4F" w:rsidRPr="002A41D3">
        <w:rPr>
          <w:sz w:val="27"/>
          <w:szCs w:val="27"/>
          <w:lang w:eastAsia="ru-RU"/>
        </w:rPr>
        <w:t>.1.</w:t>
      </w:r>
      <w:r w:rsidRPr="002A41D3">
        <w:rPr>
          <w:sz w:val="27"/>
          <w:szCs w:val="27"/>
          <w:lang w:eastAsia="ru-RU"/>
        </w:rPr>
        <w:t xml:space="preserve"> По образовательным программам среднего профессионального образования с:</w:t>
      </w:r>
    </w:p>
    <w:p w14:paraId="3725DF2D" w14:textId="77777777" w:rsidR="00462C90" w:rsidRPr="002A41D3" w:rsidRDefault="00DA65EE" w:rsidP="00286D56">
      <w:pPr>
        <w:shd w:val="clear" w:color="auto" w:fill="FFFFFF"/>
        <w:spacing w:line="288" w:lineRule="atLeast"/>
        <w:ind w:firstLine="1134"/>
        <w:jc w:val="both"/>
        <w:rPr>
          <w:sz w:val="27"/>
          <w:szCs w:val="27"/>
        </w:rPr>
      </w:pPr>
      <w:r w:rsidRPr="002A41D3">
        <w:rPr>
          <w:sz w:val="27"/>
          <w:szCs w:val="27"/>
          <w:lang w:eastAsia="ru-RU"/>
        </w:rPr>
        <w:t xml:space="preserve">- </w:t>
      </w:r>
      <w:r w:rsidR="00462C90" w:rsidRPr="002A41D3">
        <w:rPr>
          <w:sz w:val="27"/>
          <w:szCs w:val="27"/>
        </w:rPr>
        <w:t>с программы подготовки специалистов среднего звена на программу подготовки специалистов среднего звена;</w:t>
      </w:r>
    </w:p>
    <w:p w14:paraId="42EF8E26" w14:textId="77777777" w:rsidR="00462C90" w:rsidRPr="002A41D3" w:rsidRDefault="00462C90" w:rsidP="00286D56">
      <w:pPr>
        <w:shd w:val="clear" w:color="auto" w:fill="FFFFFF"/>
        <w:spacing w:line="288" w:lineRule="atLeast"/>
        <w:ind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- с программы подготовки квалифицированных рабочих, служащих на программу подготовки специалистов среднего звена;</w:t>
      </w:r>
    </w:p>
    <w:p w14:paraId="7B2D289C" w14:textId="77777777" w:rsidR="00462C90" w:rsidRPr="002A41D3" w:rsidRDefault="00462C90" w:rsidP="00286D56">
      <w:pPr>
        <w:shd w:val="clear" w:color="auto" w:fill="FFFFFF"/>
        <w:spacing w:line="288" w:lineRule="atLeast"/>
        <w:ind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- с программы подготовки специалистов среднего звена на программу подготовки квалифицированных рабочих, служащих;</w:t>
      </w:r>
    </w:p>
    <w:p w14:paraId="0E7BDC97" w14:textId="77777777" w:rsidR="00462C90" w:rsidRPr="002A41D3" w:rsidRDefault="00462C90" w:rsidP="00286D56">
      <w:pPr>
        <w:shd w:val="clear" w:color="auto" w:fill="FFFFFF"/>
        <w:spacing w:line="288" w:lineRule="atLeast"/>
        <w:ind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- с программы бакалавриата на программу подготовки специалистов среднего звена или на программу подготовки квалифицированных рабочих, служащих;</w:t>
      </w:r>
    </w:p>
    <w:p w14:paraId="40CA4055" w14:textId="77777777" w:rsidR="00462C90" w:rsidRPr="002A41D3" w:rsidRDefault="00462C90" w:rsidP="00286D56">
      <w:pPr>
        <w:shd w:val="clear" w:color="auto" w:fill="FFFFFF"/>
        <w:spacing w:line="288" w:lineRule="atLeast"/>
        <w:ind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- с программы специалитета на программу подготовки специалистов среднего звена или на программу подготовки квалифицированных рабочих, </w:t>
      </w:r>
      <w:r w:rsidRPr="002A41D3">
        <w:rPr>
          <w:sz w:val="27"/>
          <w:szCs w:val="27"/>
        </w:rPr>
        <w:lastRenderedPageBreak/>
        <w:t>служащих.</w:t>
      </w:r>
    </w:p>
    <w:p w14:paraId="2A12CE8D" w14:textId="005940BD" w:rsidR="008F5F63" w:rsidRPr="002A41D3" w:rsidRDefault="008F5F63" w:rsidP="004F612A">
      <w:pPr>
        <w:widowControl/>
        <w:adjustRightInd w:val="0"/>
        <w:spacing w:line="288" w:lineRule="atLeast"/>
        <w:ind w:firstLine="851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2.</w:t>
      </w:r>
      <w:r w:rsidR="009A0E04">
        <w:rPr>
          <w:sz w:val="27"/>
          <w:szCs w:val="27"/>
          <w:lang w:eastAsia="ru-RU"/>
        </w:rPr>
        <w:t>4</w:t>
      </w:r>
      <w:r w:rsidR="00D70B4F" w:rsidRPr="002A41D3">
        <w:rPr>
          <w:sz w:val="27"/>
          <w:szCs w:val="27"/>
          <w:lang w:eastAsia="ru-RU"/>
        </w:rPr>
        <w:t>.2.</w:t>
      </w:r>
      <w:r w:rsidRPr="002A41D3">
        <w:rPr>
          <w:sz w:val="27"/>
          <w:szCs w:val="27"/>
          <w:lang w:eastAsia="ru-RU"/>
        </w:rPr>
        <w:t xml:space="preserve"> По образовательным программам высшего образования с:</w:t>
      </w:r>
    </w:p>
    <w:p w14:paraId="2E8AD09D" w14:textId="77777777" w:rsidR="008F5F63" w:rsidRPr="002A41D3" w:rsidRDefault="008F5F63" w:rsidP="00297952">
      <w:pPr>
        <w:widowControl/>
        <w:shd w:val="clear" w:color="auto" w:fill="FFFFFF"/>
        <w:tabs>
          <w:tab w:val="left" w:pos="1276"/>
        </w:tabs>
        <w:autoSpaceDE/>
        <w:autoSpaceDN/>
        <w:spacing w:line="288" w:lineRule="atLeast"/>
        <w:ind w:firstLine="1134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- программы бакалавриата на программу бакалавриата;</w:t>
      </w:r>
    </w:p>
    <w:p w14:paraId="1E71E543" w14:textId="77777777" w:rsidR="008F5F63" w:rsidRPr="002A41D3" w:rsidRDefault="008F5F63" w:rsidP="00297952">
      <w:pPr>
        <w:widowControl/>
        <w:shd w:val="clear" w:color="auto" w:fill="FFFFFF"/>
        <w:tabs>
          <w:tab w:val="left" w:pos="1276"/>
        </w:tabs>
        <w:autoSpaceDE/>
        <w:autoSpaceDN/>
        <w:spacing w:line="288" w:lineRule="atLeast"/>
        <w:ind w:firstLine="1134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- программы специалитета на программу специалитета;</w:t>
      </w:r>
    </w:p>
    <w:p w14:paraId="12750718" w14:textId="77777777" w:rsidR="008F5F63" w:rsidRPr="002A41D3" w:rsidRDefault="008F5F63" w:rsidP="00297952">
      <w:pPr>
        <w:widowControl/>
        <w:shd w:val="clear" w:color="auto" w:fill="FFFFFF"/>
        <w:tabs>
          <w:tab w:val="left" w:pos="1276"/>
        </w:tabs>
        <w:autoSpaceDE/>
        <w:autoSpaceDN/>
        <w:spacing w:line="288" w:lineRule="atLeast"/>
        <w:ind w:firstLine="1134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- программы магистратуры на программу магистратуры;</w:t>
      </w:r>
    </w:p>
    <w:p w14:paraId="2E9DEFB3" w14:textId="77777777" w:rsidR="008F5F63" w:rsidRPr="002A41D3" w:rsidRDefault="008F5F63" w:rsidP="00297952">
      <w:pPr>
        <w:widowControl/>
        <w:shd w:val="clear" w:color="auto" w:fill="FFFFFF"/>
        <w:tabs>
          <w:tab w:val="left" w:pos="1276"/>
        </w:tabs>
        <w:autoSpaceDE/>
        <w:autoSpaceDN/>
        <w:spacing w:line="288" w:lineRule="atLeast"/>
        <w:ind w:firstLine="1134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- программы специалитета на программу бакалавриата;</w:t>
      </w:r>
    </w:p>
    <w:p w14:paraId="7C01608B" w14:textId="7DDFBFC5" w:rsidR="008F5F63" w:rsidRPr="002A41D3" w:rsidRDefault="008F5F63" w:rsidP="00297952">
      <w:pPr>
        <w:widowControl/>
        <w:shd w:val="clear" w:color="auto" w:fill="FFFFFF"/>
        <w:tabs>
          <w:tab w:val="left" w:pos="1276"/>
        </w:tabs>
        <w:autoSpaceDE/>
        <w:autoSpaceDN/>
        <w:spacing w:line="288" w:lineRule="atLeast"/>
        <w:ind w:firstLine="1134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- программы бакалавриата на программу специалитета;</w:t>
      </w:r>
    </w:p>
    <w:p w14:paraId="5BE1AF61" w14:textId="64426D66" w:rsidR="008F5F63" w:rsidRPr="002A41D3" w:rsidRDefault="008F5F63" w:rsidP="00297952">
      <w:pPr>
        <w:widowControl/>
        <w:shd w:val="clear" w:color="auto" w:fill="FFFFFF"/>
        <w:tabs>
          <w:tab w:val="left" w:pos="1276"/>
        </w:tabs>
        <w:autoSpaceDE/>
        <w:autoSpaceDN/>
        <w:spacing w:line="288" w:lineRule="atLeast"/>
        <w:ind w:firstLine="1134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-</w:t>
      </w:r>
      <w:r w:rsidR="00297952">
        <w:rPr>
          <w:sz w:val="27"/>
          <w:szCs w:val="27"/>
          <w:lang w:eastAsia="ru-RU"/>
        </w:rPr>
        <w:t xml:space="preserve"> </w:t>
      </w:r>
      <w:r w:rsidRPr="002A41D3">
        <w:rPr>
          <w:sz w:val="27"/>
          <w:szCs w:val="27"/>
          <w:lang w:eastAsia="ru-RU"/>
        </w:rPr>
        <w:t xml:space="preserve">программы подготовки научных и научно-педагогических кадров в аспирантуре </w:t>
      </w:r>
      <w:r w:rsidR="00621086" w:rsidRPr="002A41D3">
        <w:rPr>
          <w:sz w:val="27"/>
          <w:szCs w:val="27"/>
          <w:lang w:eastAsia="ru-RU"/>
        </w:rPr>
        <w:t xml:space="preserve">в соответствии с федеральными государственными </w:t>
      </w:r>
      <w:r w:rsidR="00D66660" w:rsidRPr="002A41D3">
        <w:rPr>
          <w:sz w:val="27"/>
          <w:szCs w:val="27"/>
          <w:lang w:eastAsia="ru-RU"/>
        </w:rPr>
        <w:t>требованиями на</w:t>
      </w:r>
      <w:r w:rsidR="00621086" w:rsidRPr="002A41D3">
        <w:rPr>
          <w:sz w:val="27"/>
          <w:szCs w:val="27"/>
          <w:lang w:eastAsia="ru-RU"/>
        </w:rPr>
        <w:t xml:space="preserve"> программу </w:t>
      </w:r>
      <w:r w:rsidR="007F114D" w:rsidRPr="002A41D3">
        <w:rPr>
          <w:sz w:val="27"/>
          <w:szCs w:val="27"/>
          <w:lang w:eastAsia="ru-RU"/>
        </w:rPr>
        <w:t>подготовки научных и научно-педагогических кадров в аспирантуре в соответствии с федеральными государственными требованиями</w:t>
      </w:r>
      <w:r w:rsidR="0036413C" w:rsidRPr="002A41D3">
        <w:rPr>
          <w:sz w:val="27"/>
          <w:szCs w:val="27"/>
          <w:lang w:eastAsia="ru-RU"/>
        </w:rPr>
        <w:t>;</w:t>
      </w:r>
    </w:p>
    <w:p w14:paraId="7C11F1E1" w14:textId="4ABB3008" w:rsidR="008F5F63" w:rsidRPr="002A41D3" w:rsidRDefault="008F5F63" w:rsidP="00286D56">
      <w:pPr>
        <w:widowControl/>
        <w:shd w:val="clear" w:color="auto" w:fill="FFFFFF"/>
        <w:autoSpaceDE/>
        <w:autoSpaceDN/>
        <w:spacing w:line="288" w:lineRule="atLeast"/>
        <w:ind w:firstLine="1134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- программы подготовки научно-педагогических кадров в аспирантуре</w:t>
      </w:r>
      <w:r w:rsidR="0027200A" w:rsidRPr="002A41D3">
        <w:rPr>
          <w:sz w:val="27"/>
          <w:szCs w:val="27"/>
          <w:lang w:eastAsia="ru-RU"/>
        </w:rPr>
        <w:t xml:space="preserve"> в соответствии с федеральными </w:t>
      </w:r>
      <w:r w:rsidR="007F114D" w:rsidRPr="002A41D3">
        <w:rPr>
          <w:sz w:val="27"/>
          <w:szCs w:val="27"/>
          <w:lang w:eastAsia="ru-RU"/>
        </w:rPr>
        <w:t xml:space="preserve">государственными </w:t>
      </w:r>
      <w:r w:rsidR="0027200A" w:rsidRPr="002A41D3">
        <w:rPr>
          <w:sz w:val="27"/>
          <w:szCs w:val="27"/>
          <w:lang w:eastAsia="ru-RU"/>
        </w:rPr>
        <w:t>образовательными стандартами</w:t>
      </w:r>
      <w:r w:rsidR="007F114D" w:rsidRPr="002A41D3">
        <w:rPr>
          <w:sz w:val="27"/>
          <w:szCs w:val="27"/>
          <w:lang w:eastAsia="ru-RU"/>
        </w:rPr>
        <w:t>, федеральными образовательными стандартами</w:t>
      </w:r>
      <w:r w:rsidRPr="002A41D3">
        <w:rPr>
          <w:sz w:val="27"/>
          <w:szCs w:val="27"/>
          <w:lang w:eastAsia="ru-RU"/>
        </w:rPr>
        <w:t xml:space="preserve"> на программу подготовки</w:t>
      </w:r>
      <w:r w:rsidR="00D66660" w:rsidRPr="002A41D3">
        <w:rPr>
          <w:sz w:val="27"/>
          <w:szCs w:val="27"/>
          <w:lang w:eastAsia="ru-RU"/>
        </w:rPr>
        <w:t xml:space="preserve"> научных и</w:t>
      </w:r>
      <w:r w:rsidRPr="002A41D3">
        <w:rPr>
          <w:sz w:val="27"/>
          <w:szCs w:val="27"/>
          <w:lang w:eastAsia="ru-RU"/>
        </w:rPr>
        <w:t xml:space="preserve"> научно-педагогических кадров в аспирантуре </w:t>
      </w:r>
      <w:r w:rsidR="0027200A" w:rsidRPr="002A41D3">
        <w:rPr>
          <w:sz w:val="27"/>
          <w:szCs w:val="27"/>
          <w:lang w:eastAsia="ru-RU"/>
        </w:rPr>
        <w:t>в соответствии с федеральными государственными требованиями</w:t>
      </w:r>
      <w:r w:rsidR="007F114D" w:rsidRPr="002A41D3">
        <w:rPr>
          <w:sz w:val="27"/>
          <w:szCs w:val="27"/>
          <w:lang w:eastAsia="ru-RU"/>
        </w:rPr>
        <w:t xml:space="preserve"> (далее – программа аспирантуры)</w:t>
      </w:r>
      <w:r w:rsidRPr="002A41D3">
        <w:rPr>
          <w:sz w:val="27"/>
          <w:szCs w:val="27"/>
          <w:lang w:eastAsia="ru-RU"/>
        </w:rPr>
        <w:t>.</w:t>
      </w:r>
    </w:p>
    <w:p w14:paraId="5779362E" w14:textId="7B153786" w:rsidR="008F5F63" w:rsidRPr="002A41D3" w:rsidRDefault="00DA65EE" w:rsidP="004F612A">
      <w:pPr>
        <w:widowControl/>
        <w:shd w:val="clear" w:color="auto" w:fill="FFFFFF"/>
        <w:autoSpaceDE/>
        <w:autoSpaceDN/>
        <w:spacing w:line="288" w:lineRule="atLeast"/>
        <w:ind w:firstLine="851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2.</w:t>
      </w:r>
      <w:r w:rsidR="009A0E04">
        <w:rPr>
          <w:sz w:val="27"/>
          <w:szCs w:val="27"/>
          <w:lang w:eastAsia="ru-RU"/>
        </w:rPr>
        <w:t>5</w:t>
      </w:r>
      <w:r w:rsidRPr="002A41D3">
        <w:rPr>
          <w:sz w:val="27"/>
          <w:szCs w:val="27"/>
          <w:lang w:eastAsia="ru-RU"/>
        </w:rPr>
        <w:t xml:space="preserve">. </w:t>
      </w:r>
      <w:r w:rsidR="008F5F63" w:rsidRPr="002A41D3">
        <w:rPr>
          <w:sz w:val="27"/>
          <w:szCs w:val="27"/>
          <w:lang w:eastAsia="ru-RU"/>
        </w:rPr>
        <w:t xml:space="preserve">Перевод </w:t>
      </w:r>
      <w:r w:rsidR="00C80EFA" w:rsidRPr="002A41D3">
        <w:rPr>
          <w:sz w:val="27"/>
          <w:szCs w:val="27"/>
          <w:lang w:eastAsia="ru-RU"/>
        </w:rPr>
        <w:t xml:space="preserve">обучающихся </w:t>
      </w:r>
      <w:r w:rsidR="008F5F63" w:rsidRPr="002A41D3">
        <w:rPr>
          <w:sz w:val="27"/>
          <w:szCs w:val="27"/>
          <w:lang w:eastAsia="ru-RU"/>
        </w:rPr>
        <w:t>допускается с любой формы обучения на любую форму обучения.</w:t>
      </w:r>
    </w:p>
    <w:p w14:paraId="60205CD9" w14:textId="77FFF79B" w:rsidR="008F5F63" w:rsidRPr="002A41D3" w:rsidRDefault="00DA65EE" w:rsidP="004F612A">
      <w:pPr>
        <w:widowControl/>
        <w:shd w:val="clear" w:color="auto" w:fill="FFFFFF"/>
        <w:autoSpaceDE/>
        <w:autoSpaceDN/>
        <w:spacing w:line="288" w:lineRule="atLeast"/>
        <w:ind w:firstLine="851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2.</w:t>
      </w:r>
      <w:r w:rsidR="009A0E04">
        <w:rPr>
          <w:sz w:val="27"/>
          <w:szCs w:val="27"/>
          <w:lang w:eastAsia="ru-RU"/>
        </w:rPr>
        <w:t>6</w:t>
      </w:r>
      <w:r w:rsidRPr="002A41D3">
        <w:rPr>
          <w:sz w:val="27"/>
          <w:szCs w:val="27"/>
          <w:lang w:eastAsia="ru-RU"/>
        </w:rPr>
        <w:t xml:space="preserve">. </w:t>
      </w:r>
      <w:r w:rsidR="008F5F63" w:rsidRPr="002A41D3">
        <w:rPr>
          <w:sz w:val="27"/>
          <w:szCs w:val="27"/>
          <w:lang w:eastAsia="ru-RU"/>
        </w:rPr>
        <w:t xml:space="preserve">Перевод </w:t>
      </w:r>
      <w:r w:rsidR="00C80EFA" w:rsidRPr="002A41D3">
        <w:rPr>
          <w:sz w:val="27"/>
          <w:szCs w:val="27"/>
          <w:lang w:eastAsia="ru-RU"/>
        </w:rPr>
        <w:t xml:space="preserve">обучающихся </w:t>
      </w:r>
      <w:r w:rsidR="008F5F63" w:rsidRPr="002A41D3">
        <w:rPr>
          <w:sz w:val="27"/>
          <w:szCs w:val="27"/>
          <w:lang w:eastAsia="ru-RU"/>
        </w:rPr>
        <w:t>осуществляется при наличии образования, требуемого для освоения соответствующей образовательной программы, в том числе при получении его за рубежом</w:t>
      </w:r>
      <w:r w:rsidR="00187AB4" w:rsidRPr="002A41D3">
        <w:rPr>
          <w:sz w:val="27"/>
          <w:szCs w:val="27"/>
          <w:lang w:eastAsia="ru-RU"/>
        </w:rPr>
        <w:t>.</w:t>
      </w:r>
    </w:p>
    <w:p w14:paraId="5496DE60" w14:textId="22FF932B" w:rsidR="00C57C33" w:rsidRPr="002A41D3" w:rsidRDefault="00715657" w:rsidP="00604AED">
      <w:pPr>
        <w:pStyle w:val="af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 w:rsidR="002835A2" w:rsidRPr="002A41D3">
        <w:rPr>
          <w:sz w:val="27"/>
          <w:szCs w:val="27"/>
        </w:rPr>
        <w:t>2.</w:t>
      </w:r>
      <w:r w:rsidR="009A0E04">
        <w:rPr>
          <w:sz w:val="27"/>
          <w:szCs w:val="27"/>
        </w:rPr>
        <w:t>7</w:t>
      </w:r>
      <w:r w:rsidR="00C57C33" w:rsidRPr="002A41D3">
        <w:rPr>
          <w:sz w:val="27"/>
          <w:szCs w:val="27"/>
        </w:rPr>
        <w:t xml:space="preserve">. Перевод с образовательной программы, не имеющей государственной аккредитации, на образовательную программу, имеющую государственную аккредитацию, осуществляется </w:t>
      </w:r>
      <w:r w:rsidR="00716CA9">
        <w:rPr>
          <w:sz w:val="27"/>
          <w:szCs w:val="27"/>
        </w:rPr>
        <w:t xml:space="preserve">на основании положительного решения Комиссии </w:t>
      </w:r>
      <w:r w:rsidR="009A0E04">
        <w:rPr>
          <w:sz w:val="27"/>
          <w:szCs w:val="27"/>
        </w:rPr>
        <w:t>в соответствие с нормами настоящего Положения</w:t>
      </w:r>
      <w:r w:rsidR="00CF50F4" w:rsidRPr="001B482C">
        <w:rPr>
          <w:sz w:val="27"/>
          <w:szCs w:val="27"/>
        </w:rPr>
        <w:t>.</w:t>
      </w:r>
      <w:r w:rsidR="00C57C33" w:rsidRPr="001B482C">
        <w:rPr>
          <w:sz w:val="27"/>
          <w:szCs w:val="27"/>
        </w:rPr>
        <w:t xml:space="preserve"> </w:t>
      </w:r>
    </w:p>
    <w:p w14:paraId="565A290B" w14:textId="063D2AC7" w:rsidR="00B61EFA" w:rsidRPr="00BD6521" w:rsidRDefault="00D204BB" w:rsidP="00AF6CF4">
      <w:pPr>
        <w:pStyle w:val="a9"/>
        <w:tabs>
          <w:tab w:val="left" w:pos="0"/>
        </w:tabs>
        <w:spacing w:before="0" w:beforeAutospacing="0" w:after="0" w:afterAutospacing="0" w:line="288" w:lineRule="atLeast"/>
        <w:ind w:firstLine="851"/>
        <w:jc w:val="both"/>
        <w:rPr>
          <w:i/>
          <w:color w:val="FF0000"/>
          <w:sz w:val="27"/>
          <w:szCs w:val="27"/>
        </w:rPr>
      </w:pPr>
      <w:r w:rsidRPr="002A41D3">
        <w:rPr>
          <w:sz w:val="27"/>
          <w:szCs w:val="27"/>
        </w:rPr>
        <w:t>2.</w:t>
      </w:r>
      <w:r w:rsidR="009A0E04">
        <w:rPr>
          <w:sz w:val="27"/>
          <w:szCs w:val="27"/>
        </w:rPr>
        <w:t>8</w:t>
      </w:r>
      <w:r w:rsidRPr="002A41D3">
        <w:rPr>
          <w:sz w:val="27"/>
          <w:szCs w:val="27"/>
        </w:rPr>
        <w:t xml:space="preserve">. </w:t>
      </w:r>
      <w:r w:rsidR="000C2D74" w:rsidRPr="00AF6CF4">
        <w:rPr>
          <w:sz w:val="27"/>
          <w:szCs w:val="27"/>
        </w:rPr>
        <w:t>Перевод обучающегося внутри Университета осуществля</w:t>
      </w:r>
      <w:r w:rsidR="00B61EFA" w:rsidRPr="00AF6CF4">
        <w:rPr>
          <w:sz w:val="27"/>
          <w:szCs w:val="27"/>
        </w:rPr>
        <w:t xml:space="preserve">ется </w:t>
      </w:r>
      <w:r w:rsidR="007C4F8C" w:rsidRPr="00AF6CF4">
        <w:rPr>
          <w:sz w:val="27"/>
          <w:szCs w:val="27"/>
          <w:shd w:val="clear" w:color="auto" w:fill="FFFFFF"/>
        </w:rPr>
        <w:t xml:space="preserve">при наличии свободных мест </w:t>
      </w:r>
      <w:r w:rsidR="000C2D74" w:rsidRPr="00AF6CF4">
        <w:rPr>
          <w:sz w:val="27"/>
          <w:szCs w:val="27"/>
          <w:shd w:val="clear" w:color="auto" w:fill="FFFFFF"/>
        </w:rPr>
        <w:t>на конкурсной основе</w:t>
      </w:r>
      <w:r w:rsidR="007C4F8C" w:rsidRPr="00AF6CF4">
        <w:rPr>
          <w:sz w:val="27"/>
          <w:szCs w:val="27"/>
          <w:shd w:val="clear" w:color="auto" w:fill="FFFFFF"/>
        </w:rPr>
        <w:t>, в случае если</w:t>
      </w:r>
      <w:r w:rsidR="00B61EFA" w:rsidRPr="00AF6CF4">
        <w:rPr>
          <w:sz w:val="27"/>
          <w:szCs w:val="27"/>
          <w:shd w:val="clear" w:color="auto" w:fill="FFFFFF"/>
        </w:rPr>
        <w:t xml:space="preserve"> </w:t>
      </w:r>
      <w:r w:rsidR="00A6778F" w:rsidRPr="00AF6CF4">
        <w:rPr>
          <w:sz w:val="27"/>
          <w:szCs w:val="27"/>
        </w:rPr>
        <w:t xml:space="preserve">количество заявлений о переводе превышает количество свободных мест для перевода. Порядок и сроки проведения конкурсного отбора определяются </w:t>
      </w:r>
      <w:r w:rsidR="00716CA9" w:rsidRPr="00AF6CF4">
        <w:rPr>
          <w:sz w:val="27"/>
          <w:szCs w:val="27"/>
        </w:rPr>
        <w:t xml:space="preserve">локальным нормативным актом </w:t>
      </w:r>
      <w:r w:rsidR="00A6778F" w:rsidRPr="00AF6CF4">
        <w:rPr>
          <w:sz w:val="27"/>
          <w:szCs w:val="27"/>
        </w:rPr>
        <w:t>Университет</w:t>
      </w:r>
      <w:r w:rsidR="00716CA9" w:rsidRPr="00AF6CF4">
        <w:rPr>
          <w:sz w:val="27"/>
          <w:szCs w:val="27"/>
        </w:rPr>
        <w:t>а</w:t>
      </w:r>
      <w:r w:rsidR="00A6778F" w:rsidRPr="00AF6CF4">
        <w:rPr>
          <w:sz w:val="27"/>
          <w:szCs w:val="27"/>
        </w:rPr>
        <w:t>.</w:t>
      </w:r>
      <w:r w:rsidR="00A6778F" w:rsidRPr="00A6778F">
        <w:rPr>
          <w:i/>
          <w:color w:val="FF0000"/>
          <w:sz w:val="27"/>
          <w:szCs w:val="27"/>
          <w:shd w:val="clear" w:color="auto" w:fill="FFFFFF"/>
        </w:rPr>
        <w:t xml:space="preserve"> </w:t>
      </w:r>
    </w:p>
    <w:p w14:paraId="34C2E22A" w14:textId="739EBD50" w:rsidR="0051341D" w:rsidRPr="002A41D3" w:rsidRDefault="000551E0" w:rsidP="00182E05">
      <w:pPr>
        <w:pStyle w:val="a9"/>
        <w:tabs>
          <w:tab w:val="left" w:pos="0"/>
        </w:tabs>
        <w:spacing w:before="0" w:beforeAutospacing="0" w:after="0" w:afterAutospacing="0" w:line="288" w:lineRule="atLeast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9A0E04">
        <w:rPr>
          <w:sz w:val="27"/>
          <w:szCs w:val="27"/>
        </w:rPr>
        <w:t>9</w:t>
      </w:r>
      <w:r>
        <w:rPr>
          <w:sz w:val="27"/>
          <w:szCs w:val="27"/>
        </w:rPr>
        <w:t xml:space="preserve">. </w:t>
      </w:r>
      <w:r w:rsidR="0051341D" w:rsidRPr="002A41D3">
        <w:rPr>
          <w:sz w:val="27"/>
          <w:szCs w:val="27"/>
        </w:rPr>
        <w:t xml:space="preserve">Перевод обучающегося в Университет для продолжения обучения осуществляется при наличии вакантных мест. </w:t>
      </w:r>
    </w:p>
    <w:p w14:paraId="336B3236" w14:textId="357E6A7D" w:rsidR="0051341D" w:rsidRDefault="0051341D" w:rsidP="0051341D">
      <w:pPr>
        <w:pStyle w:val="a5"/>
        <w:tabs>
          <w:tab w:val="left" w:pos="1453"/>
        </w:tabs>
        <w:spacing w:line="288" w:lineRule="atLeast"/>
        <w:ind w:left="0" w:firstLine="851"/>
        <w:rPr>
          <w:sz w:val="27"/>
          <w:szCs w:val="27"/>
        </w:rPr>
      </w:pPr>
      <w:r w:rsidRPr="002A41D3">
        <w:rPr>
          <w:sz w:val="27"/>
          <w:szCs w:val="27"/>
        </w:rPr>
        <w:t>Количество вакантных мест определяется Университетом с детализацией по образовательным программам соответствующего уровня и направленности (далее – образовательная программа), формам обучения, курсам обучения с</w:t>
      </w:r>
      <w:r w:rsidRPr="002A41D3">
        <w:rPr>
          <w:spacing w:val="-2"/>
          <w:sz w:val="27"/>
          <w:szCs w:val="27"/>
        </w:rPr>
        <w:t xml:space="preserve"> </w:t>
      </w:r>
      <w:r w:rsidRPr="002A41D3">
        <w:rPr>
          <w:sz w:val="27"/>
          <w:szCs w:val="27"/>
        </w:rPr>
        <w:t>указанием</w:t>
      </w:r>
      <w:r w:rsidRPr="002A41D3">
        <w:rPr>
          <w:spacing w:val="-8"/>
          <w:sz w:val="27"/>
          <w:szCs w:val="27"/>
        </w:rPr>
        <w:t xml:space="preserve"> </w:t>
      </w:r>
      <w:r w:rsidRPr="002A41D3">
        <w:rPr>
          <w:sz w:val="27"/>
          <w:szCs w:val="27"/>
        </w:rPr>
        <w:t>количества</w:t>
      </w:r>
      <w:r w:rsidRPr="002A41D3">
        <w:rPr>
          <w:spacing w:val="-9"/>
          <w:sz w:val="27"/>
          <w:szCs w:val="27"/>
        </w:rPr>
        <w:t xml:space="preserve"> </w:t>
      </w:r>
      <w:r w:rsidRPr="002A41D3">
        <w:rPr>
          <w:sz w:val="27"/>
          <w:szCs w:val="27"/>
        </w:rPr>
        <w:t>вакантных</w:t>
      </w:r>
      <w:r w:rsidRPr="002A41D3">
        <w:rPr>
          <w:spacing w:val="-10"/>
          <w:sz w:val="27"/>
          <w:szCs w:val="27"/>
        </w:rPr>
        <w:t xml:space="preserve"> </w:t>
      </w:r>
      <w:r w:rsidRPr="002A41D3">
        <w:rPr>
          <w:sz w:val="27"/>
          <w:szCs w:val="27"/>
        </w:rPr>
        <w:t>мест</w:t>
      </w:r>
      <w:r w:rsidRPr="002A41D3">
        <w:rPr>
          <w:spacing w:val="-10"/>
          <w:sz w:val="27"/>
          <w:szCs w:val="27"/>
        </w:rPr>
        <w:t xml:space="preserve"> </w:t>
      </w:r>
      <w:r w:rsidRPr="002A41D3">
        <w:rPr>
          <w:sz w:val="27"/>
          <w:szCs w:val="27"/>
        </w:rPr>
        <w:t>для</w:t>
      </w:r>
      <w:r w:rsidRPr="002A41D3">
        <w:rPr>
          <w:spacing w:val="-9"/>
          <w:sz w:val="27"/>
          <w:szCs w:val="27"/>
        </w:rPr>
        <w:t xml:space="preserve"> </w:t>
      </w:r>
      <w:r w:rsidRPr="002A41D3">
        <w:rPr>
          <w:sz w:val="27"/>
          <w:szCs w:val="27"/>
        </w:rPr>
        <w:t>перевода,</w:t>
      </w:r>
      <w:r w:rsidRPr="002A41D3">
        <w:rPr>
          <w:spacing w:val="-7"/>
          <w:sz w:val="27"/>
          <w:szCs w:val="27"/>
        </w:rPr>
        <w:t xml:space="preserve"> </w:t>
      </w:r>
      <w:r w:rsidRPr="002A41D3">
        <w:rPr>
          <w:sz w:val="27"/>
          <w:szCs w:val="27"/>
        </w:rPr>
        <w:t>финансируемых</w:t>
      </w:r>
      <w:r w:rsidRPr="002A41D3">
        <w:rPr>
          <w:spacing w:val="-7"/>
          <w:sz w:val="27"/>
          <w:szCs w:val="27"/>
        </w:rPr>
        <w:t xml:space="preserve"> </w:t>
      </w:r>
      <w:r w:rsidRPr="002A41D3">
        <w:rPr>
          <w:sz w:val="27"/>
          <w:szCs w:val="27"/>
        </w:rPr>
        <w:t>за счет</w:t>
      </w:r>
      <w:r w:rsidRPr="002A41D3">
        <w:rPr>
          <w:spacing w:val="-4"/>
          <w:sz w:val="27"/>
          <w:szCs w:val="27"/>
        </w:rPr>
        <w:t xml:space="preserve"> </w:t>
      </w:r>
      <w:r w:rsidRPr="002A41D3">
        <w:rPr>
          <w:sz w:val="27"/>
          <w:szCs w:val="27"/>
        </w:rPr>
        <w:t>бюджетных</w:t>
      </w:r>
      <w:r w:rsidRPr="002A41D3">
        <w:rPr>
          <w:spacing w:val="-5"/>
          <w:sz w:val="27"/>
          <w:szCs w:val="27"/>
        </w:rPr>
        <w:t xml:space="preserve"> </w:t>
      </w:r>
      <w:r w:rsidRPr="002A41D3">
        <w:rPr>
          <w:sz w:val="27"/>
          <w:szCs w:val="27"/>
        </w:rPr>
        <w:t>ассигнований</w:t>
      </w:r>
      <w:r w:rsidRPr="002A41D3">
        <w:rPr>
          <w:spacing w:val="-5"/>
          <w:sz w:val="27"/>
          <w:szCs w:val="27"/>
        </w:rPr>
        <w:t xml:space="preserve"> </w:t>
      </w:r>
      <w:r w:rsidRPr="002A41D3">
        <w:rPr>
          <w:sz w:val="27"/>
          <w:szCs w:val="27"/>
        </w:rPr>
        <w:t xml:space="preserve">федерального бюджета, бюджетов субъектов Российской Федерации и местных бюджетов  (далее - бюджетные места) и </w:t>
      </w:r>
      <w:r w:rsidRPr="00B61EFA">
        <w:rPr>
          <w:sz w:val="27"/>
          <w:szCs w:val="27"/>
        </w:rPr>
        <w:t xml:space="preserve">по </w:t>
      </w:r>
      <w:r w:rsidR="002E44AB" w:rsidRPr="00B61EFA">
        <w:rPr>
          <w:color w:val="000000"/>
          <w:sz w:val="27"/>
          <w:szCs w:val="27"/>
          <w:shd w:val="clear" w:color="auto" w:fill="FFFFFF"/>
        </w:rPr>
        <w:t>договор</w:t>
      </w:r>
      <w:r w:rsidR="001B482C" w:rsidRPr="00B61EFA">
        <w:rPr>
          <w:color w:val="000000"/>
          <w:sz w:val="27"/>
          <w:szCs w:val="27"/>
          <w:shd w:val="clear" w:color="auto" w:fill="FFFFFF"/>
        </w:rPr>
        <w:t>ам</w:t>
      </w:r>
      <w:r w:rsidR="002E44AB" w:rsidRPr="00B61EFA">
        <w:rPr>
          <w:color w:val="000000"/>
          <w:sz w:val="27"/>
          <w:szCs w:val="27"/>
          <w:shd w:val="clear" w:color="auto" w:fill="FFFFFF"/>
        </w:rPr>
        <w:t xml:space="preserve"> об образовании, заключаем</w:t>
      </w:r>
      <w:r w:rsidR="001A6001">
        <w:rPr>
          <w:color w:val="000000"/>
          <w:sz w:val="27"/>
          <w:szCs w:val="27"/>
          <w:shd w:val="clear" w:color="auto" w:fill="FFFFFF"/>
        </w:rPr>
        <w:t>ы</w:t>
      </w:r>
      <w:r w:rsidR="002E44AB" w:rsidRPr="00B61EFA">
        <w:rPr>
          <w:color w:val="000000"/>
          <w:sz w:val="27"/>
          <w:szCs w:val="27"/>
          <w:shd w:val="clear" w:color="auto" w:fill="FFFFFF"/>
        </w:rPr>
        <w:t>м при приеме на обучение</w:t>
      </w:r>
      <w:r w:rsidRPr="002A41D3">
        <w:rPr>
          <w:sz w:val="27"/>
          <w:szCs w:val="27"/>
        </w:rPr>
        <w:t xml:space="preserve"> за счет средств физических и (или) юридических лиц</w:t>
      </w:r>
      <w:r w:rsidRPr="001B482C">
        <w:rPr>
          <w:color w:val="FF0000"/>
          <w:sz w:val="27"/>
          <w:szCs w:val="27"/>
        </w:rPr>
        <w:t xml:space="preserve"> </w:t>
      </w:r>
      <w:r w:rsidRPr="002A41D3">
        <w:rPr>
          <w:sz w:val="27"/>
          <w:szCs w:val="27"/>
        </w:rPr>
        <w:t xml:space="preserve">(далее – платные места, </w:t>
      </w:r>
      <w:r w:rsidRPr="00AF6CF4">
        <w:rPr>
          <w:sz w:val="27"/>
          <w:szCs w:val="27"/>
        </w:rPr>
        <w:t xml:space="preserve">договор об </w:t>
      </w:r>
      <w:r w:rsidR="001B482C" w:rsidRPr="00AF6CF4">
        <w:rPr>
          <w:sz w:val="27"/>
          <w:szCs w:val="27"/>
        </w:rPr>
        <w:t>образовании</w:t>
      </w:r>
      <w:r w:rsidRPr="002A41D3">
        <w:rPr>
          <w:sz w:val="27"/>
          <w:szCs w:val="27"/>
        </w:rPr>
        <w:t xml:space="preserve">). </w:t>
      </w:r>
    </w:p>
    <w:p w14:paraId="02141CB3" w14:textId="2BD1A448" w:rsidR="0051341D" w:rsidRPr="00AF6CF4" w:rsidRDefault="0051341D" w:rsidP="0051341D">
      <w:pPr>
        <w:shd w:val="clear" w:color="auto" w:fill="FFFFFF"/>
        <w:ind w:firstLine="851"/>
        <w:jc w:val="both"/>
        <w:rPr>
          <w:sz w:val="27"/>
          <w:szCs w:val="27"/>
          <w:lang w:eastAsia="ru-RU"/>
        </w:rPr>
      </w:pPr>
      <w:r w:rsidRPr="00956A00">
        <w:rPr>
          <w:sz w:val="27"/>
          <w:szCs w:val="27"/>
        </w:rPr>
        <w:t>В случае если к</w:t>
      </w:r>
      <w:r w:rsidR="001B482C">
        <w:rPr>
          <w:sz w:val="27"/>
          <w:szCs w:val="27"/>
        </w:rPr>
        <w:t xml:space="preserve">оличество заявлений о переводе </w:t>
      </w:r>
      <w:r w:rsidRPr="00956A00">
        <w:rPr>
          <w:sz w:val="27"/>
          <w:szCs w:val="27"/>
          <w:lang w:eastAsia="ru-RU"/>
        </w:rPr>
        <w:t xml:space="preserve">превышает количество вакантных мест для перевода, Университет дополнительно проводит конкурсный отбор среди лиц, подавших заявление о переводе. Порядок и сроки проведения конкурсного отбора определяются </w:t>
      </w:r>
      <w:r w:rsidR="00716CA9" w:rsidRPr="00AF6CF4">
        <w:rPr>
          <w:sz w:val="27"/>
          <w:szCs w:val="27"/>
        </w:rPr>
        <w:t>локальным нормативным актом Университета</w:t>
      </w:r>
      <w:r w:rsidRPr="00AF6CF4">
        <w:rPr>
          <w:sz w:val="27"/>
          <w:szCs w:val="27"/>
          <w:lang w:eastAsia="ru-RU"/>
        </w:rPr>
        <w:t>.</w:t>
      </w:r>
    </w:p>
    <w:p w14:paraId="589DC11D" w14:textId="45D7AB41" w:rsidR="0051341D" w:rsidRPr="00956A00" w:rsidRDefault="0051341D" w:rsidP="0051341D">
      <w:pPr>
        <w:shd w:val="clear" w:color="auto" w:fill="FFFFFF"/>
        <w:ind w:firstLine="851"/>
        <w:jc w:val="both"/>
        <w:rPr>
          <w:sz w:val="27"/>
          <w:szCs w:val="27"/>
          <w:lang w:eastAsia="ru-RU"/>
        </w:rPr>
      </w:pPr>
      <w:r w:rsidRPr="00956A00">
        <w:rPr>
          <w:sz w:val="27"/>
          <w:szCs w:val="27"/>
          <w:lang w:eastAsia="ru-RU"/>
        </w:rPr>
        <w:t xml:space="preserve">По результатам конкурсного отбора Университет принимает решение о зачислении на вакантные места для перевода, обучающихся, наиболее подготовленных к освоению соответствующей образовательной программы, руководствуясь при этом средним баллом успеваемости, а также совокупностью и </w:t>
      </w:r>
      <w:r w:rsidRPr="00956A00">
        <w:rPr>
          <w:sz w:val="27"/>
          <w:szCs w:val="27"/>
          <w:lang w:eastAsia="ru-RU"/>
        </w:rPr>
        <w:lastRenderedPageBreak/>
        <w:t>значимостью индивидуальных достижений.</w:t>
      </w:r>
    </w:p>
    <w:p w14:paraId="7085732A" w14:textId="249823EB" w:rsidR="00C57C33" w:rsidRPr="000551E0" w:rsidRDefault="0051341D" w:rsidP="00182E05">
      <w:pPr>
        <w:tabs>
          <w:tab w:val="left" w:pos="1146"/>
        </w:tabs>
        <w:spacing w:line="288" w:lineRule="atLeast"/>
        <w:ind w:firstLine="851"/>
        <w:jc w:val="both"/>
        <w:rPr>
          <w:sz w:val="27"/>
          <w:szCs w:val="27"/>
        </w:rPr>
      </w:pPr>
      <w:r w:rsidRPr="000551E0">
        <w:rPr>
          <w:sz w:val="27"/>
          <w:szCs w:val="27"/>
        </w:rPr>
        <w:t>2.1</w:t>
      </w:r>
      <w:r w:rsidR="009A0E04">
        <w:rPr>
          <w:sz w:val="27"/>
          <w:szCs w:val="27"/>
        </w:rPr>
        <w:t>0</w:t>
      </w:r>
      <w:r w:rsidRPr="000551E0">
        <w:rPr>
          <w:sz w:val="27"/>
          <w:szCs w:val="27"/>
        </w:rPr>
        <w:t xml:space="preserve">. </w:t>
      </w:r>
      <w:r w:rsidR="00C57C33" w:rsidRPr="000551E0">
        <w:rPr>
          <w:sz w:val="27"/>
          <w:szCs w:val="27"/>
        </w:rPr>
        <w:t>Перевод</w:t>
      </w:r>
      <w:r w:rsidR="00C57C33" w:rsidRPr="000551E0">
        <w:rPr>
          <w:spacing w:val="-8"/>
          <w:sz w:val="27"/>
          <w:szCs w:val="27"/>
        </w:rPr>
        <w:t xml:space="preserve"> </w:t>
      </w:r>
      <w:r w:rsidR="00C57C33" w:rsidRPr="000551E0">
        <w:rPr>
          <w:sz w:val="27"/>
          <w:szCs w:val="27"/>
        </w:rPr>
        <w:t>на</w:t>
      </w:r>
      <w:r w:rsidR="00C57C33" w:rsidRPr="000551E0">
        <w:rPr>
          <w:spacing w:val="-8"/>
          <w:sz w:val="27"/>
          <w:szCs w:val="27"/>
        </w:rPr>
        <w:t xml:space="preserve"> </w:t>
      </w:r>
      <w:r w:rsidR="00C57C33" w:rsidRPr="000551E0">
        <w:rPr>
          <w:sz w:val="27"/>
          <w:szCs w:val="27"/>
        </w:rPr>
        <w:t>обучение</w:t>
      </w:r>
      <w:r w:rsidR="00C57C33" w:rsidRPr="000551E0">
        <w:rPr>
          <w:spacing w:val="-5"/>
          <w:sz w:val="27"/>
          <w:szCs w:val="27"/>
        </w:rPr>
        <w:t xml:space="preserve"> </w:t>
      </w:r>
      <w:r w:rsidR="00AE791B" w:rsidRPr="000551E0">
        <w:rPr>
          <w:color w:val="0F1115"/>
          <w:sz w:val="27"/>
          <w:szCs w:val="27"/>
          <w:shd w:val="clear" w:color="auto" w:fill="FFFFFF"/>
        </w:rPr>
        <w:t>в Университет</w:t>
      </w:r>
      <w:r w:rsidR="00AE791B" w:rsidRPr="000551E0">
        <w:rPr>
          <w:sz w:val="27"/>
          <w:szCs w:val="27"/>
        </w:rPr>
        <w:t xml:space="preserve"> </w:t>
      </w:r>
      <w:r w:rsidR="00C57C33" w:rsidRPr="000551E0">
        <w:rPr>
          <w:sz w:val="27"/>
          <w:szCs w:val="27"/>
        </w:rPr>
        <w:t>на</w:t>
      </w:r>
      <w:r w:rsidR="00C57C33" w:rsidRPr="000551E0">
        <w:rPr>
          <w:spacing w:val="-7"/>
          <w:sz w:val="27"/>
          <w:szCs w:val="27"/>
        </w:rPr>
        <w:t xml:space="preserve"> </w:t>
      </w:r>
      <w:r w:rsidR="00C57C33" w:rsidRPr="000551E0">
        <w:rPr>
          <w:sz w:val="27"/>
          <w:szCs w:val="27"/>
        </w:rPr>
        <w:t>бюджетные</w:t>
      </w:r>
      <w:r w:rsidR="00C57C33" w:rsidRPr="000551E0">
        <w:rPr>
          <w:spacing w:val="-6"/>
          <w:sz w:val="27"/>
          <w:szCs w:val="27"/>
        </w:rPr>
        <w:t xml:space="preserve"> </w:t>
      </w:r>
      <w:r w:rsidR="00C57C33" w:rsidRPr="000551E0">
        <w:rPr>
          <w:sz w:val="27"/>
          <w:szCs w:val="27"/>
        </w:rPr>
        <w:t>места</w:t>
      </w:r>
      <w:r w:rsidR="00C57C33" w:rsidRPr="000551E0">
        <w:rPr>
          <w:spacing w:val="-5"/>
          <w:sz w:val="27"/>
          <w:szCs w:val="27"/>
        </w:rPr>
        <w:t xml:space="preserve"> </w:t>
      </w:r>
      <w:r w:rsidR="00C57C33" w:rsidRPr="000551E0">
        <w:rPr>
          <w:spacing w:val="-2"/>
          <w:sz w:val="27"/>
          <w:szCs w:val="27"/>
        </w:rPr>
        <w:t>осуществляется:</w:t>
      </w:r>
    </w:p>
    <w:p w14:paraId="4A9FF649" w14:textId="77777777" w:rsidR="00C57C33" w:rsidRPr="000551E0" w:rsidRDefault="00C57C33" w:rsidP="00182E05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line="288" w:lineRule="atLeast"/>
        <w:ind w:left="0" w:right="57" w:firstLine="851"/>
        <w:rPr>
          <w:rFonts w:ascii="Symbol" w:hAnsi="Symbol"/>
          <w:sz w:val="27"/>
          <w:szCs w:val="27"/>
        </w:rPr>
      </w:pPr>
      <w:r w:rsidRPr="000551E0">
        <w:rPr>
          <w:sz w:val="27"/>
          <w:szCs w:val="27"/>
        </w:rPr>
        <w:t xml:space="preserve">при отсутствии ограничений, предусмотренных для освоения соответствующей образовательной программы за счет бюджетных ассигнований, а также если обучение по соответствующей образовательной программе не является получением второго или последующего высшего </w:t>
      </w:r>
      <w:r w:rsidRPr="000551E0">
        <w:rPr>
          <w:spacing w:val="-2"/>
          <w:sz w:val="27"/>
          <w:szCs w:val="27"/>
        </w:rPr>
        <w:t>образования;</w:t>
      </w:r>
    </w:p>
    <w:p w14:paraId="75B83B3D" w14:textId="1F3F98D8" w:rsidR="00B7174D" w:rsidRPr="000551E0" w:rsidRDefault="00C57C33" w:rsidP="00182E05">
      <w:pPr>
        <w:pStyle w:val="a5"/>
        <w:numPr>
          <w:ilvl w:val="0"/>
          <w:numId w:val="8"/>
        </w:numPr>
        <w:tabs>
          <w:tab w:val="left" w:pos="1134"/>
        </w:tabs>
        <w:spacing w:line="240" w:lineRule="atLeast"/>
        <w:ind w:left="0" w:firstLine="851"/>
        <w:rPr>
          <w:sz w:val="27"/>
          <w:szCs w:val="27"/>
        </w:rPr>
      </w:pPr>
      <w:r w:rsidRPr="000551E0">
        <w:rPr>
          <w:sz w:val="27"/>
          <w:szCs w:val="27"/>
        </w:rPr>
        <w:t>в</w:t>
      </w:r>
      <w:r w:rsidRPr="000551E0">
        <w:rPr>
          <w:spacing w:val="-15"/>
          <w:sz w:val="27"/>
          <w:szCs w:val="27"/>
        </w:rPr>
        <w:t xml:space="preserve"> </w:t>
      </w:r>
      <w:r w:rsidRPr="000551E0">
        <w:rPr>
          <w:sz w:val="27"/>
          <w:szCs w:val="27"/>
        </w:rPr>
        <w:t>случае,</w:t>
      </w:r>
      <w:r w:rsidR="00DD1110" w:rsidRPr="000551E0">
        <w:rPr>
          <w:color w:val="0F1115"/>
          <w:sz w:val="27"/>
          <w:szCs w:val="27"/>
          <w:shd w:val="clear" w:color="auto" w:fill="FFFFFF"/>
        </w:rPr>
        <w:t xml:space="preserve"> если общая продолжительность </w:t>
      </w:r>
      <w:r w:rsidR="000551E0" w:rsidRPr="000551E0">
        <w:rPr>
          <w:color w:val="0F1115"/>
          <w:sz w:val="27"/>
          <w:szCs w:val="27"/>
          <w:shd w:val="clear" w:color="auto" w:fill="FFFFFF"/>
        </w:rPr>
        <w:t>обучения</w:t>
      </w:r>
      <w:r w:rsidR="00DD1110" w:rsidRPr="000551E0">
        <w:rPr>
          <w:color w:val="0F1115"/>
          <w:sz w:val="27"/>
          <w:szCs w:val="27"/>
          <w:shd w:val="clear" w:color="auto" w:fill="FFFFFF"/>
        </w:rPr>
        <w:t xml:space="preserve"> обучающегося не будет превышать более чем на один учебный год срок освоения образовательной программы</w:t>
      </w:r>
      <w:r w:rsidRPr="000551E0">
        <w:rPr>
          <w:sz w:val="27"/>
          <w:szCs w:val="27"/>
        </w:rPr>
        <w:t>, на которую он переводится, установленн</w:t>
      </w:r>
      <w:r w:rsidR="003D0F67">
        <w:rPr>
          <w:sz w:val="27"/>
          <w:szCs w:val="27"/>
        </w:rPr>
        <w:t>ый</w:t>
      </w:r>
      <w:r w:rsidRPr="000551E0">
        <w:rPr>
          <w:sz w:val="27"/>
          <w:szCs w:val="27"/>
        </w:rPr>
        <w:t xml:space="preserve"> федеральным государственным образовательным стандартом, федеральными государственными требованиями (с учетом формы обучения и иных оснований, влияющих на срок освоения образовательной программы).</w:t>
      </w:r>
      <w:r w:rsidR="00C80EFA" w:rsidRPr="000551E0">
        <w:rPr>
          <w:sz w:val="27"/>
          <w:szCs w:val="27"/>
          <w:lang w:eastAsia="ru-RU"/>
        </w:rPr>
        <w:t xml:space="preserve"> </w:t>
      </w:r>
    </w:p>
    <w:p w14:paraId="37C58281" w14:textId="7BA6A5F7" w:rsidR="00523325" w:rsidRPr="000551E0" w:rsidRDefault="00523325" w:rsidP="00182E05">
      <w:pPr>
        <w:spacing w:line="240" w:lineRule="atLeast"/>
        <w:ind w:firstLine="851"/>
        <w:jc w:val="both"/>
        <w:rPr>
          <w:rStyle w:val="af1"/>
          <w:i w:val="0"/>
          <w:sz w:val="27"/>
          <w:szCs w:val="27"/>
        </w:rPr>
      </w:pPr>
      <w:r w:rsidRPr="000551E0">
        <w:rPr>
          <w:sz w:val="27"/>
          <w:szCs w:val="27"/>
        </w:rPr>
        <w:t>2.1</w:t>
      </w:r>
      <w:r w:rsidR="009A0E04">
        <w:rPr>
          <w:sz w:val="27"/>
          <w:szCs w:val="27"/>
        </w:rPr>
        <w:t>1</w:t>
      </w:r>
      <w:r w:rsidRPr="000551E0">
        <w:rPr>
          <w:sz w:val="27"/>
          <w:szCs w:val="27"/>
        </w:rPr>
        <w:t xml:space="preserve">. </w:t>
      </w:r>
      <w:r w:rsidRPr="000551E0">
        <w:rPr>
          <w:rStyle w:val="af1"/>
          <w:i w:val="0"/>
          <w:sz w:val="27"/>
          <w:szCs w:val="27"/>
        </w:rPr>
        <w:t>Перевод обучающихся, заключивших договор о целевом обучении, осуществляется только после согласования</w:t>
      </w:r>
      <w:r w:rsidR="008F3FFA" w:rsidRPr="000551E0">
        <w:rPr>
          <w:rStyle w:val="af1"/>
          <w:i w:val="0"/>
          <w:sz w:val="27"/>
          <w:szCs w:val="27"/>
        </w:rPr>
        <w:t xml:space="preserve"> перевода</w:t>
      </w:r>
      <w:r w:rsidRPr="000551E0">
        <w:rPr>
          <w:rStyle w:val="af1"/>
          <w:i w:val="0"/>
          <w:sz w:val="27"/>
          <w:szCs w:val="27"/>
        </w:rPr>
        <w:t xml:space="preserve"> с заказчиком целевого обучения</w:t>
      </w:r>
      <w:r w:rsidR="002664DC" w:rsidRPr="000551E0">
        <w:rPr>
          <w:rStyle w:val="af1"/>
          <w:i w:val="0"/>
          <w:sz w:val="27"/>
          <w:szCs w:val="27"/>
        </w:rPr>
        <w:t xml:space="preserve"> </w:t>
      </w:r>
      <w:r w:rsidR="00271B2E" w:rsidRPr="000551E0">
        <w:rPr>
          <w:rStyle w:val="af1"/>
          <w:i w:val="0"/>
          <w:sz w:val="27"/>
          <w:szCs w:val="27"/>
        </w:rPr>
        <w:t>и</w:t>
      </w:r>
      <w:r w:rsidR="00271B2E" w:rsidRPr="000551E0">
        <w:rPr>
          <w:rStyle w:val="10"/>
          <w:sz w:val="27"/>
          <w:szCs w:val="27"/>
          <w:shd w:val="clear" w:color="auto" w:fill="FFFFFF"/>
        </w:rPr>
        <w:t xml:space="preserve"> </w:t>
      </w:r>
      <w:r w:rsidR="00271B2E" w:rsidRPr="000551E0">
        <w:rPr>
          <w:rStyle w:val="af1"/>
          <w:i w:val="0"/>
          <w:sz w:val="27"/>
          <w:szCs w:val="27"/>
          <w:shd w:val="clear" w:color="auto" w:fill="FFFFFF"/>
        </w:rPr>
        <w:t>подписания</w:t>
      </w:r>
      <w:r w:rsidR="002664DC" w:rsidRPr="000551E0">
        <w:rPr>
          <w:rStyle w:val="af1"/>
          <w:i w:val="0"/>
          <w:sz w:val="27"/>
          <w:szCs w:val="27"/>
          <w:shd w:val="clear" w:color="auto" w:fill="FFFFFF"/>
        </w:rPr>
        <w:t xml:space="preserve"> дополнительного соглашения к договору о целевом </w:t>
      </w:r>
      <w:r w:rsidR="00271B2E" w:rsidRPr="000551E0">
        <w:rPr>
          <w:rStyle w:val="af1"/>
          <w:i w:val="0"/>
          <w:sz w:val="27"/>
          <w:szCs w:val="27"/>
          <w:shd w:val="clear" w:color="auto" w:fill="FFFFFF"/>
        </w:rPr>
        <w:t>обучении</w:t>
      </w:r>
      <w:r w:rsidR="00271B2E" w:rsidRPr="000551E0">
        <w:rPr>
          <w:rStyle w:val="af1"/>
          <w:i w:val="0"/>
          <w:sz w:val="27"/>
          <w:szCs w:val="27"/>
        </w:rPr>
        <w:t>.</w:t>
      </w:r>
      <w:r w:rsidRPr="000551E0">
        <w:rPr>
          <w:rStyle w:val="af1"/>
          <w:i w:val="0"/>
          <w:sz w:val="27"/>
          <w:szCs w:val="27"/>
        </w:rPr>
        <w:t xml:space="preserve"> </w:t>
      </w:r>
    </w:p>
    <w:p w14:paraId="2F2C65B5" w14:textId="4339EC64" w:rsidR="0040675B" w:rsidRPr="000551E0" w:rsidRDefault="0040675B" w:rsidP="00182E05">
      <w:pPr>
        <w:spacing w:line="240" w:lineRule="atLeast"/>
        <w:ind w:firstLine="851"/>
        <w:jc w:val="both"/>
        <w:rPr>
          <w:sz w:val="27"/>
          <w:szCs w:val="27"/>
        </w:rPr>
      </w:pPr>
      <w:r w:rsidRPr="000551E0">
        <w:rPr>
          <w:rStyle w:val="af1"/>
          <w:i w:val="0"/>
          <w:sz w:val="27"/>
          <w:szCs w:val="27"/>
        </w:rPr>
        <w:t>2.1</w:t>
      </w:r>
      <w:r w:rsidR="009A0E04">
        <w:rPr>
          <w:rStyle w:val="af1"/>
          <w:i w:val="0"/>
          <w:sz w:val="27"/>
          <w:szCs w:val="27"/>
        </w:rPr>
        <w:t>2</w:t>
      </w:r>
      <w:r w:rsidRPr="000551E0">
        <w:rPr>
          <w:rStyle w:val="af1"/>
          <w:i w:val="0"/>
          <w:sz w:val="27"/>
          <w:szCs w:val="27"/>
        </w:rPr>
        <w:t>.</w:t>
      </w:r>
      <w:r w:rsidRPr="000551E0">
        <w:rPr>
          <w:color w:val="FF0000"/>
          <w:sz w:val="27"/>
          <w:szCs w:val="27"/>
        </w:rPr>
        <w:t xml:space="preserve"> </w:t>
      </w:r>
      <w:bookmarkStart w:id="4" w:name="_Hlk216360834"/>
      <w:r w:rsidRPr="000551E0">
        <w:rPr>
          <w:sz w:val="27"/>
          <w:szCs w:val="27"/>
        </w:rPr>
        <w:t xml:space="preserve">Основаниями для отказа в переводе внутри </w:t>
      </w:r>
      <w:r w:rsidR="00A07221" w:rsidRPr="000551E0">
        <w:rPr>
          <w:sz w:val="27"/>
          <w:szCs w:val="27"/>
        </w:rPr>
        <w:t>У</w:t>
      </w:r>
      <w:r w:rsidRPr="000551E0">
        <w:rPr>
          <w:sz w:val="27"/>
          <w:szCs w:val="27"/>
        </w:rPr>
        <w:t xml:space="preserve">ниверситета </w:t>
      </w:r>
      <w:bookmarkEnd w:id="4"/>
      <w:r w:rsidRPr="000551E0">
        <w:rPr>
          <w:sz w:val="27"/>
          <w:szCs w:val="27"/>
        </w:rPr>
        <w:t>являются:</w:t>
      </w:r>
    </w:p>
    <w:p w14:paraId="104B1A94" w14:textId="5F1CC1C7" w:rsidR="0040675B" w:rsidRPr="000551E0" w:rsidRDefault="0040675B" w:rsidP="00182E05">
      <w:pPr>
        <w:pStyle w:val="a5"/>
        <w:numPr>
          <w:ilvl w:val="0"/>
          <w:numId w:val="8"/>
        </w:numPr>
        <w:tabs>
          <w:tab w:val="left" w:pos="1134"/>
        </w:tabs>
        <w:spacing w:line="240" w:lineRule="atLeast"/>
        <w:ind w:left="0" w:firstLine="851"/>
        <w:rPr>
          <w:rStyle w:val="af1"/>
          <w:i w:val="0"/>
          <w:sz w:val="27"/>
          <w:szCs w:val="27"/>
          <w:shd w:val="clear" w:color="auto" w:fill="FFFFFF"/>
        </w:rPr>
      </w:pPr>
      <w:r w:rsidRPr="000551E0">
        <w:rPr>
          <w:sz w:val="27"/>
          <w:szCs w:val="27"/>
        </w:rPr>
        <w:t xml:space="preserve">непредставление обучающимся </w:t>
      </w:r>
      <w:r w:rsidRPr="000551E0">
        <w:rPr>
          <w:iCs/>
          <w:spacing w:val="1"/>
          <w:sz w:val="27"/>
          <w:szCs w:val="27"/>
        </w:rPr>
        <w:t>письменно</w:t>
      </w:r>
      <w:r w:rsidR="00C57D2A" w:rsidRPr="000551E0">
        <w:rPr>
          <w:iCs/>
          <w:spacing w:val="1"/>
          <w:sz w:val="27"/>
          <w:szCs w:val="27"/>
        </w:rPr>
        <w:t>го</w:t>
      </w:r>
      <w:r w:rsidRPr="000551E0">
        <w:rPr>
          <w:iCs/>
          <w:spacing w:val="1"/>
          <w:sz w:val="27"/>
          <w:szCs w:val="27"/>
        </w:rPr>
        <w:t> </w:t>
      </w:r>
      <w:r w:rsidRPr="000551E0">
        <w:rPr>
          <w:rStyle w:val="af1"/>
          <w:i w:val="0"/>
          <w:sz w:val="27"/>
          <w:szCs w:val="27"/>
        </w:rPr>
        <w:t>согласи</w:t>
      </w:r>
      <w:r w:rsidR="00A07221" w:rsidRPr="000551E0">
        <w:rPr>
          <w:rStyle w:val="af1"/>
          <w:i w:val="0"/>
          <w:sz w:val="27"/>
          <w:szCs w:val="27"/>
        </w:rPr>
        <w:t>я</w:t>
      </w:r>
      <w:r w:rsidRPr="000551E0">
        <w:rPr>
          <w:sz w:val="27"/>
          <w:szCs w:val="27"/>
        </w:rPr>
        <w:t xml:space="preserve"> заказчика </w:t>
      </w:r>
      <w:r w:rsidR="000551E0" w:rsidRPr="000551E0">
        <w:rPr>
          <w:sz w:val="27"/>
          <w:szCs w:val="27"/>
        </w:rPr>
        <w:t xml:space="preserve">целевого обучения </w:t>
      </w:r>
      <w:r w:rsidRPr="000551E0">
        <w:rPr>
          <w:sz w:val="27"/>
          <w:szCs w:val="27"/>
        </w:rPr>
        <w:t>на перевод и</w:t>
      </w:r>
      <w:r w:rsidRPr="000551E0">
        <w:rPr>
          <w:rStyle w:val="af1"/>
          <w:i w:val="0"/>
          <w:sz w:val="27"/>
          <w:szCs w:val="27"/>
          <w:shd w:val="clear" w:color="auto" w:fill="FFFFFF"/>
        </w:rPr>
        <w:t xml:space="preserve"> дополнительного соглашения к договору о целевом обучении;</w:t>
      </w:r>
    </w:p>
    <w:p w14:paraId="76AEE55F" w14:textId="362307DD" w:rsidR="003F3855" w:rsidRPr="000551E0" w:rsidRDefault="000855DD" w:rsidP="00182E05">
      <w:pPr>
        <w:pStyle w:val="a5"/>
        <w:numPr>
          <w:ilvl w:val="0"/>
          <w:numId w:val="45"/>
        </w:numPr>
        <w:tabs>
          <w:tab w:val="left" w:pos="1134"/>
        </w:tabs>
        <w:spacing w:line="240" w:lineRule="atLeast"/>
        <w:ind w:left="0" w:firstLine="851"/>
        <w:rPr>
          <w:sz w:val="27"/>
          <w:szCs w:val="27"/>
        </w:rPr>
      </w:pPr>
      <w:r w:rsidRPr="000551E0">
        <w:rPr>
          <w:sz w:val="27"/>
          <w:szCs w:val="27"/>
        </w:rPr>
        <w:t xml:space="preserve">невозможность перевода обучающегося ввиду несоответствия его уровню </w:t>
      </w:r>
      <w:r w:rsidR="000551E0" w:rsidRPr="000551E0">
        <w:rPr>
          <w:sz w:val="27"/>
          <w:szCs w:val="27"/>
        </w:rPr>
        <w:t>образования,</w:t>
      </w:r>
      <w:r w:rsidRPr="000551E0">
        <w:rPr>
          <w:sz w:val="27"/>
          <w:szCs w:val="27"/>
        </w:rPr>
        <w:t xml:space="preserve"> указанного в п.2.</w:t>
      </w:r>
      <w:r w:rsidR="009A0E04">
        <w:rPr>
          <w:sz w:val="27"/>
          <w:szCs w:val="27"/>
        </w:rPr>
        <w:t>4</w:t>
      </w:r>
      <w:r w:rsidRPr="000551E0">
        <w:rPr>
          <w:sz w:val="27"/>
          <w:szCs w:val="27"/>
        </w:rPr>
        <w:t>.1., п.2.</w:t>
      </w:r>
      <w:r w:rsidR="009A0E04">
        <w:rPr>
          <w:sz w:val="27"/>
          <w:szCs w:val="27"/>
        </w:rPr>
        <w:t>4</w:t>
      </w:r>
      <w:r w:rsidRPr="000551E0">
        <w:rPr>
          <w:sz w:val="27"/>
          <w:szCs w:val="27"/>
        </w:rPr>
        <w:t>.2.</w:t>
      </w:r>
      <w:r w:rsidR="0040675B" w:rsidRPr="000551E0">
        <w:rPr>
          <w:sz w:val="27"/>
          <w:szCs w:val="27"/>
        </w:rPr>
        <w:t xml:space="preserve">  </w:t>
      </w:r>
    </w:p>
    <w:p w14:paraId="13CF04DE" w14:textId="4DC81321" w:rsidR="003F3855" w:rsidRDefault="003F3855" w:rsidP="00750A36">
      <w:pPr>
        <w:spacing w:line="240" w:lineRule="atLeast"/>
        <w:ind w:firstLine="851"/>
        <w:jc w:val="both"/>
        <w:rPr>
          <w:sz w:val="27"/>
          <w:szCs w:val="27"/>
        </w:rPr>
      </w:pPr>
      <w:r w:rsidRPr="000551E0">
        <w:rPr>
          <w:sz w:val="27"/>
          <w:szCs w:val="27"/>
        </w:rPr>
        <w:t>Основаниями для отказа в переводе в Университет помимо оснований</w:t>
      </w:r>
      <w:r w:rsidR="00182E05" w:rsidRPr="000551E0">
        <w:rPr>
          <w:sz w:val="27"/>
          <w:szCs w:val="27"/>
        </w:rPr>
        <w:t>,</w:t>
      </w:r>
      <w:r w:rsidRPr="000551E0">
        <w:rPr>
          <w:sz w:val="27"/>
          <w:szCs w:val="27"/>
        </w:rPr>
        <w:t xml:space="preserve"> </w:t>
      </w:r>
      <w:r w:rsidR="00182E05" w:rsidRPr="000551E0">
        <w:rPr>
          <w:sz w:val="27"/>
          <w:szCs w:val="27"/>
        </w:rPr>
        <w:t>указанных в абзацах 2, 3</w:t>
      </w:r>
      <w:r w:rsidR="00750A36" w:rsidRPr="000551E0">
        <w:rPr>
          <w:sz w:val="27"/>
          <w:szCs w:val="27"/>
        </w:rPr>
        <w:t xml:space="preserve"> настоящего пункта</w:t>
      </w:r>
      <w:r w:rsidR="00182E05" w:rsidRPr="000551E0">
        <w:rPr>
          <w:sz w:val="27"/>
          <w:szCs w:val="27"/>
        </w:rPr>
        <w:t xml:space="preserve"> является отсутствие вакантных мест.</w:t>
      </w:r>
    </w:p>
    <w:p w14:paraId="19025B4D" w14:textId="37796A19" w:rsidR="00C36813" w:rsidRPr="000551E0" w:rsidRDefault="00C36813" w:rsidP="00750A36">
      <w:pPr>
        <w:spacing w:line="240" w:lineRule="atLeast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2.13. Перевод обучающихся </w:t>
      </w:r>
      <w:r w:rsidR="00521D84">
        <w:rPr>
          <w:sz w:val="27"/>
          <w:szCs w:val="27"/>
        </w:rPr>
        <w:t xml:space="preserve">с программы на программу внутри </w:t>
      </w:r>
      <w:r w:rsidR="00D12734">
        <w:rPr>
          <w:sz w:val="27"/>
          <w:szCs w:val="27"/>
        </w:rPr>
        <w:t>У</w:t>
      </w:r>
      <w:r w:rsidR="00521D84">
        <w:rPr>
          <w:sz w:val="27"/>
          <w:szCs w:val="27"/>
        </w:rPr>
        <w:t xml:space="preserve">ниверситета и </w:t>
      </w:r>
      <w:r>
        <w:rPr>
          <w:sz w:val="27"/>
          <w:szCs w:val="27"/>
        </w:rPr>
        <w:t xml:space="preserve">в Университет допускается не ранее чем после прохождения первой промежуточной аттестации в исходной организации. </w:t>
      </w:r>
    </w:p>
    <w:p w14:paraId="34BA9F63" w14:textId="59450492" w:rsidR="00C57C33" w:rsidRPr="002A41D3" w:rsidRDefault="00387513" w:rsidP="00387513">
      <w:pPr>
        <w:pStyle w:val="1"/>
        <w:tabs>
          <w:tab w:val="left" w:pos="1612"/>
        </w:tabs>
        <w:spacing w:before="239"/>
        <w:ind w:left="0"/>
        <w:jc w:val="center"/>
        <w:rPr>
          <w:sz w:val="27"/>
          <w:szCs w:val="27"/>
        </w:rPr>
      </w:pPr>
      <w:bookmarkStart w:id="5" w:name="_GoBack"/>
      <w:bookmarkEnd w:id="5"/>
      <w:r w:rsidRPr="002A41D3">
        <w:rPr>
          <w:sz w:val="27"/>
          <w:szCs w:val="27"/>
        </w:rPr>
        <w:t>2.1.</w:t>
      </w:r>
      <w:r w:rsidR="008F3FFA" w:rsidRPr="002A41D3">
        <w:rPr>
          <w:sz w:val="27"/>
          <w:szCs w:val="27"/>
        </w:rPr>
        <w:t xml:space="preserve"> </w:t>
      </w:r>
      <w:r w:rsidR="0005241A" w:rsidRPr="002A41D3">
        <w:rPr>
          <w:sz w:val="27"/>
          <w:szCs w:val="27"/>
        </w:rPr>
        <w:t>П</w:t>
      </w:r>
      <w:r w:rsidR="00892392" w:rsidRPr="002A41D3">
        <w:rPr>
          <w:sz w:val="27"/>
          <w:szCs w:val="27"/>
        </w:rPr>
        <w:t>ЕРЕВОД ОБУЧАЮЩИХСЯ ВНУТРИ УНИВЕРСИТЕТА</w:t>
      </w:r>
    </w:p>
    <w:p w14:paraId="756095B6" w14:textId="512E3076" w:rsidR="00F801C0" w:rsidRPr="002A41D3" w:rsidRDefault="00286D56" w:rsidP="00B45761">
      <w:pPr>
        <w:tabs>
          <w:tab w:val="left" w:pos="284"/>
        </w:tabs>
        <w:spacing w:line="288" w:lineRule="atLeast"/>
        <w:ind w:right="54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2.</w:t>
      </w:r>
      <w:r w:rsidR="00A9352C" w:rsidRPr="002A41D3">
        <w:rPr>
          <w:sz w:val="27"/>
          <w:szCs w:val="27"/>
        </w:rPr>
        <w:t>1.</w:t>
      </w:r>
      <w:r w:rsidR="00182E05">
        <w:rPr>
          <w:sz w:val="27"/>
          <w:szCs w:val="27"/>
        </w:rPr>
        <w:t>1</w:t>
      </w:r>
      <w:r w:rsidRPr="002A41D3">
        <w:rPr>
          <w:sz w:val="27"/>
          <w:szCs w:val="27"/>
        </w:rPr>
        <w:t xml:space="preserve">. </w:t>
      </w:r>
      <w:r w:rsidR="009A3ED3" w:rsidRPr="002A41D3">
        <w:rPr>
          <w:sz w:val="27"/>
          <w:szCs w:val="27"/>
        </w:rPr>
        <w:t>Дл</w:t>
      </w:r>
      <w:r w:rsidR="006D6D4D" w:rsidRPr="002A41D3">
        <w:rPr>
          <w:sz w:val="27"/>
          <w:szCs w:val="27"/>
        </w:rPr>
        <w:t>я получения образования по другой образовательной программе, по другой форме обучения</w:t>
      </w:r>
      <w:r w:rsidR="006D6D4D" w:rsidRPr="002A41D3">
        <w:rPr>
          <w:w w:val="90"/>
          <w:sz w:val="27"/>
          <w:szCs w:val="27"/>
        </w:rPr>
        <w:t xml:space="preserve"> </w:t>
      </w:r>
      <w:r w:rsidR="009A3ED3" w:rsidRPr="002A41D3">
        <w:rPr>
          <w:w w:val="90"/>
          <w:sz w:val="27"/>
          <w:szCs w:val="27"/>
        </w:rPr>
        <w:t>о</w:t>
      </w:r>
      <w:r w:rsidR="00DE3487" w:rsidRPr="002A41D3">
        <w:rPr>
          <w:sz w:val="27"/>
          <w:szCs w:val="27"/>
        </w:rPr>
        <w:t>бучающийся</w:t>
      </w:r>
      <w:r w:rsidR="009A6C6A" w:rsidRPr="002A41D3">
        <w:rPr>
          <w:sz w:val="27"/>
          <w:szCs w:val="27"/>
        </w:rPr>
        <w:t xml:space="preserve">, </w:t>
      </w:r>
      <w:r w:rsidR="00DE3487" w:rsidRPr="002A41D3">
        <w:rPr>
          <w:sz w:val="27"/>
          <w:szCs w:val="27"/>
        </w:rPr>
        <w:t xml:space="preserve">подает </w:t>
      </w:r>
      <w:r w:rsidR="00F801C0" w:rsidRPr="002A41D3">
        <w:rPr>
          <w:sz w:val="27"/>
          <w:szCs w:val="27"/>
        </w:rPr>
        <w:t xml:space="preserve">заявление </w:t>
      </w:r>
      <w:r w:rsidR="00D0603A" w:rsidRPr="002A41D3">
        <w:rPr>
          <w:sz w:val="27"/>
          <w:szCs w:val="27"/>
        </w:rPr>
        <w:t xml:space="preserve">с просьбой о </w:t>
      </w:r>
      <w:r w:rsidR="00942012" w:rsidRPr="002A41D3">
        <w:rPr>
          <w:sz w:val="27"/>
          <w:szCs w:val="27"/>
        </w:rPr>
        <w:t xml:space="preserve">переводе </w:t>
      </w:r>
      <w:r w:rsidR="0083339C">
        <w:rPr>
          <w:sz w:val="27"/>
          <w:szCs w:val="27"/>
        </w:rPr>
        <w:t xml:space="preserve">по </w:t>
      </w:r>
      <w:r w:rsidR="00942012" w:rsidRPr="002A41D3">
        <w:rPr>
          <w:sz w:val="27"/>
          <w:szCs w:val="27"/>
        </w:rPr>
        <w:t>установленной</w:t>
      </w:r>
      <w:r w:rsidR="00331D64" w:rsidRPr="002A41D3">
        <w:rPr>
          <w:sz w:val="27"/>
          <w:szCs w:val="27"/>
        </w:rPr>
        <w:t xml:space="preserve"> форме </w:t>
      </w:r>
      <w:r w:rsidR="00D0603A" w:rsidRPr="002A41D3">
        <w:rPr>
          <w:sz w:val="27"/>
          <w:szCs w:val="27"/>
        </w:rPr>
        <w:t xml:space="preserve">(далее </w:t>
      </w:r>
      <w:r w:rsidR="009A6C6A" w:rsidRPr="002A41D3">
        <w:rPr>
          <w:sz w:val="27"/>
          <w:szCs w:val="27"/>
        </w:rPr>
        <w:t xml:space="preserve">- </w:t>
      </w:r>
      <w:r w:rsidR="00D0603A" w:rsidRPr="002A41D3">
        <w:rPr>
          <w:sz w:val="27"/>
          <w:szCs w:val="27"/>
        </w:rPr>
        <w:t xml:space="preserve">заявление о переводе) </w:t>
      </w:r>
      <w:r w:rsidR="009A3ED3" w:rsidRPr="002A41D3">
        <w:rPr>
          <w:sz w:val="27"/>
          <w:szCs w:val="27"/>
        </w:rPr>
        <w:t>(Приложени</w:t>
      </w:r>
      <w:r w:rsidR="00773200" w:rsidRPr="002A41D3">
        <w:rPr>
          <w:sz w:val="27"/>
          <w:szCs w:val="27"/>
        </w:rPr>
        <w:t>е №1</w:t>
      </w:r>
      <w:r w:rsidR="009A3ED3" w:rsidRPr="002A41D3">
        <w:rPr>
          <w:sz w:val="27"/>
          <w:szCs w:val="27"/>
        </w:rPr>
        <w:t xml:space="preserve">) </w:t>
      </w:r>
      <w:r w:rsidR="00F801C0" w:rsidRPr="002A41D3">
        <w:rPr>
          <w:sz w:val="27"/>
          <w:szCs w:val="27"/>
        </w:rPr>
        <w:t xml:space="preserve">на имя ректора Университета </w:t>
      </w:r>
      <w:bookmarkStart w:id="6" w:name="_Hlk213759829"/>
      <w:r w:rsidR="00261D45" w:rsidRPr="002A41D3">
        <w:rPr>
          <w:sz w:val="27"/>
          <w:szCs w:val="27"/>
        </w:rPr>
        <w:t>в</w:t>
      </w:r>
      <w:r w:rsidR="00D24A53" w:rsidRPr="002A41D3">
        <w:rPr>
          <w:sz w:val="27"/>
          <w:szCs w:val="27"/>
        </w:rPr>
        <w:t xml:space="preserve"> </w:t>
      </w:r>
      <w:r w:rsidR="00573199" w:rsidRPr="002A41D3">
        <w:rPr>
          <w:sz w:val="27"/>
          <w:szCs w:val="27"/>
        </w:rPr>
        <w:t xml:space="preserve">ответственное </w:t>
      </w:r>
      <w:r w:rsidR="007C44A6" w:rsidRPr="002A41D3">
        <w:rPr>
          <w:sz w:val="27"/>
          <w:szCs w:val="27"/>
        </w:rPr>
        <w:t>с</w:t>
      </w:r>
      <w:r w:rsidR="003938B6" w:rsidRPr="002A41D3">
        <w:rPr>
          <w:sz w:val="27"/>
          <w:szCs w:val="27"/>
        </w:rPr>
        <w:t>труктурное подразделение</w:t>
      </w:r>
      <w:r w:rsidR="00D24A53" w:rsidRPr="002A41D3">
        <w:rPr>
          <w:sz w:val="27"/>
          <w:szCs w:val="27"/>
        </w:rPr>
        <w:t xml:space="preserve"> Университета</w:t>
      </w:r>
      <w:bookmarkEnd w:id="6"/>
      <w:r w:rsidR="00F801C0" w:rsidRPr="002A41D3">
        <w:rPr>
          <w:sz w:val="27"/>
          <w:szCs w:val="27"/>
        </w:rPr>
        <w:t>.</w:t>
      </w:r>
    </w:p>
    <w:p w14:paraId="155C618E" w14:textId="37E0E3BF" w:rsidR="00523325" w:rsidRPr="00182E05" w:rsidRDefault="00523325" w:rsidP="00B45761">
      <w:pPr>
        <w:pStyle w:val="a9"/>
        <w:shd w:val="clear" w:color="auto" w:fill="FFFFFF"/>
        <w:spacing w:before="0" w:beforeAutospacing="0" w:after="0" w:afterAutospacing="0" w:line="288" w:lineRule="atLeast"/>
        <w:ind w:firstLine="851"/>
        <w:jc w:val="both"/>
        <w:rPr>
          <w:sz w:val="27"/>
          <w:szCs w:val="27"/>
        </w:rPr>
      </w:pPr>
      <w:bookmarkStart w:id="7" w:name="_Hlk214362496"/>
      <w:r w:rsidRPr="00182E05">
        <w:rPr>
          <w:rStyle w:val="af1"/>
          <w:i w:val="0"/>
          <w:sz w:val="27"/>
          <w:szCs w:val="27"/>
        </w:rPr>
        <w:t>Обучающийся, заключивший договор о целевом обучении</w:t>
      </w:r>
      <w:r w:rsidR="002B58C6">
        <w:rPr>
          <w:rStyle w:val="af1"/>
          <w:i w:val="0"/>
          <w:sz w:val="27"/>
          <w:szCs w:val="27"/>
        </w:rPr>
        <w:t>,</w:t>
      </w:r>
      <w:r w:rsidRPr="00182E05">
        <w:rPr>
          <w:rStyle w:val="af1"/>
          <w:i w:val="0"/>
          <w:sz w:val="27"/>
          <w:szCs w:val="27"/>
        </w:rPr>
        <w:t xml:space="preserve"> </w:t>
      </w:r>
      <w:bookmarkEnd w:id="7"/>
      <w:r w:rsidRPr="00182E05">
        <w:rPr>
          <w:rStyle w:val="af1"/>
          <w:i w:val="0"/>
          <w:sz w:val="27"/>
          <w:szCs w:val="27"/>
        </w:rPr>
        <w:t xml:space="preserve">к заявлению прилагает </w:t>
      </w:r>
      <w:r w:rsidR="00271B2E" w:rsidRPr="00182E05">
        <w:rPr>
          <w:iCs/>
          <w:spacing w:val="1"/>
          <w:sz w:val="27"/>
          <w:szCs w:val="27"/>
        </w:rPr>
        <w:t>письменное</w:t>
      </w:r>
      <w:r w:rsidR="00271B2E" w:rsidRPr="00182E05">
        <w:rPr>
          <w:rFonts w:ascii="Segoe UI" w:hAnsi="Segoe UI" w:cs="Segoe UI"/>
          <w:iCs/>
          <w:spacing w:val="1"/>
          <w:sz w:val="27"/>
          <w:szCs w:val="27"/>
        </w:rPr>
        <w:t> </w:t>
      </w:r>
      <w:r w:rsidR="00271B2E" w:rsidRPr="00182E05">
        <w:rPr>
          <w:rStyle w:val="af1"/>
          <w:i w:val="0"/>
          <w:sz w:val="27"/>
          <w:szCs w:val="27"/>
        </w:rPr>
        <w:t>согласие</w:t>
      </w:r>
      <w:r w:rsidRPr="00182E05">
        <w:rPr>
          <w:sz w:val="27"/>
          <w:szCs w:val="27"/>
        </w:rPr>
        <w:t xml:space="preserve"> </w:t>
      </w:r>
      <w:bookmarkStart w:id="8" w:name="_Hlk214361091"/>
      <w:r w:rsidRPr="00182E05">
        <w:rPr>
          <w:sz w:val="27"/>
          <w:szCs w:val="27"/>
        </w:rPr>
        <w:t xml:space="preserve">заказчика </w:t>
      </w:r>
      <w:bookmarkEnd w:id="8"/>
      <w:r w:rsidR="002B58C6">
        <w:rPr>
          <w:sz w:val="27"/>
          <w:szCs w:val="27"/>
        </w:rPr>
        <w:t xml:space="preserve">целевого обучения </w:t>
      </w:r>
      <w:r w:rsidRPr="00182E05">
        <w:rPr>
          <w:sz w:val="27"/>
          <w:szCs w:val="27"/>
        </w:rPr>
        <w:t>на перевод</w:t>
      </w:r>
      <w:r w:rsidR="00D65C30" w:rsidRPr="00182E05">
        <w:rPr>
          <w:rStyle w:val="af1"/>
          <w:i w:val="0"/>
          <w:sz w:val="27"/>
          <w:szCs w:val="27"/>
        </w:rPr>
        <w:t xml:space="preserve">. </w:t>
      </w:r>
    </w:p>
    <w:p w14:paraId="14173092" w14:textId="1A33653C" w:rsidR="00DE3487" w:rsidRPr="002A41D3" w:rsidRDefault="00914BF8" w:rsidP="005013A3">
      <w:pPr>
        <w:tabs>
          <w:tab w:val="left" w:pos="284"/>
        </w:tabs>
        <w:spacing w:before="9" w:line="288" w:lineRule="atLeast"/>
        <w:ind w:right="54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2.1.</w:t>
      </w:r>
      <w:r w:rsidR="00750A36">
        <w:rPr>
          <w:sz w:val="27"/>
          <w:szCs w:val="27"/>
        </w:rPr>
        <w:t>2</w:t>
      </w:r>
      <w:r w:rsidRPr="002A41D3">
        <w:rPr>
          <w:sz w:val="27"/>
          <w:szCs w:val="27"/>
        </w:rPr>
        <w:t>.</w:t>
      </w:r>
      <w:r w:rsidR="00714FF4" w:rsidRPr="002A41D3">
        <w:rPr>
          <w:sz w:val="27"/>
          <w:szCs w:val="27"/>
        </w:rPr>
        <w:t xml:space="preserve"> </w:t>
      </w:r>
      <w:r w:rsidR="006940C8" w:rsidRPr="002A41D3">
        <w:rPr>
          <w:sz w:val="27"/>
          <w:szCs w:val="27"/>
        </w:rPr>
        <w:t>Ответственное с</w:t>
      </w:r>
      <w:r w:rsidR="00714FF4" w:rsidRPr="002A41D3">
        <w:rPr>
          <w:sz w:val="27"/>
          <w:szCs w:val="27"/>
        </w:rPr>
        <w:t>труктурно</w:t>
      </w:r>
      <w:r w:rsidR="008F0CDC" w:rsidRPr="002A41D3">
        <w:rPr>
          <w:sz w:val="27"/>
          <w:szCs w:val="27"/>
        </w:rPr>
        <w:t>е</w:t>
      </w:r>
      <w:r w:rsidR="00714FF4" w:rsidRPr="002A41D3">
        <w:rPr>
          <w:sz w:val="27"/>
          <w:szCs w:val="27"/>
        </w:rPr>
        <w:t xml:space="preserve"> подразделени</w:t>
      </w:r>
      <w:r w:rsidR="008F0CDC" w:rsidRPr="002A41D3">
        <w:rPr>
          <w:sz w:val="27"/>
          <w:szCs w:val="27"/>
        </w:rPr>
        <w:t>е</w:t>
      </w:r>
      <w:r w:rsidR="00714FF4" w:rsidRPr="002A41D3">
        <w:rPr>
          <w:sz w:val="27"/>
          <w:szCs w:val="27"/>
        </w:rPr>
        <w:t xml:space="preserve">, </w:t>
      </w:r>
      <w:r w:rsidR="001A187B" w:rsidRPr="002A41D3">
        <w:rPr>
          <w:sz w:val="27"/>
          <w:szCs w:val="27"/>
        </w:rPr>
        <w:t>в течение 3</w:t>
      </w:r>
      <w:r w:rsidR="00182E05">
        <w:rPr>
          <w:sz w:val="27"/>
          <w:szCs w:val="27"/>
        </w:rPr>
        <w:t xml:space="preserve"> (трех)</w:t>
      </w:r>
      <w:r w:rsidR="001A187B" w:rsidRPr="002A41D3">
        <w:rPr>
          <w:sz w:val="27"/>
          <w:szCs w:val="27"/>
        </w:rPr>
        <w:t xml:space="preserve"> рабочих дней с момента поступления заявления о переводе </w:t>
      </w:r>
      <w:r w:rsidR="00714FF4" w:rsidRPr="002A41D3">
        <w:rPr>
          <w:sz w:val="27"/>
          <w:szCs w:val="27"/>
        </w:rPr>
        <w:t>готовит следующие документы, подлежащие рассмотрению Комисси</w:t>
      </w:r>
      <w:r w:rsidR="00D9154B">
        <w:rPr>
          <w:sz w:val="27"/>
          <w:szCs w:val="27"/>
        </w:rPr>
        <w:t>ей</w:t>
      </w:r>
      <w:r w:rsidR="00714FF4" w:rsidRPr="002A41D3">
        <w:rPr>
          <w:sz w:val="27"/>
          <w:szCs w:val="27"/>
        </w:rPr>
        <w:t xml:space="preserve">: </w:t>
      </w:r>
    </w:p>
    <w:p w14:paraId="58AF1C6A" w14:textId="4A9A410D" w:rsidR="00714FF4" w:rsidRPr="002A41D3" w:rsidRDefault="00714FF4" w:rsidP="00286D56">
      <w:pPr>
        <w:pStyle w:val="ConsPlusNormal"/>
        <w:tabs>
          <w:tab w:val="left" w:pos="284"/>
        </w:tabs>
        <w:spacing w:line="288" w:lineRule="atLeast"/>
        <w:ind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-</w:t>
      </w:r>
      <w:r w:rsidR="00182E05">
        <w:rPr>
          <w:sz w:val="27"/>
          <w:szCs w:val="27"/>
        </w:rPr>
        <w:t xml:space="preserve">  </w:t>
      </w:r>
      <w:r w:rsidRPr="002A41D3">
        <w:rPr>
          <w:sz w:val="27"/>
          <w:szCs w:val="27"/>
        </w:rPr>
        <w:t xml:space="preserve"> заявление о переводе</w:t>
      </w:r>
      <w:r w:rsidR="00203F17" w:rsidRPr="002A41D3">
        <w:rPr>
          <w:sz w:val="27"/>
          <w:szCs w:val="27"/>
        </w:rPr>
        <w:t>;</w:t>
      </w:r>
    </w:p>
    <w:p w14:paraId="0C62477D" w14:textId="3C4C8D6D" w:rsidR="00F57D7E" w:rsidRPr="00EF15D1" w:rsidRDefault="00714FF4" w:rsidP="00286D56">
      <w:pPr>
        <w:pStyle w:val="ConsPlusNormal"/>
        <w:tabs>
          <w:tab w:val="left" w:pos="284"/>
        </w:tabs>
        <w:spacing w:line="288" w:lineRule="atLeast"/>
        <w:ind w:firstLine="1134"/>
        <w:jc w:val="both"/>
        <w:rPr>
          <w:sz w:val="27"/>
          <w:szCs w:val="27"/>
        </w:rPr>
      </w:pPr>
      <w:r w:rsidRPr="00EF15D1">
        <w:rPr>
          <w:sz w:val="27"/>
          <w:szCs w:val="27"/>
        </w:rPr>
        <w:t xml:space="preserve">- </w:t>
      </w:r>
      <w:r w:rsidR="00182E05" w:rsidRPr="00EF15D1">
        <w:rPr>
          <w:sz w:val="27"/>
          <w:szCs w:val="27"/>
        </w:rPr>
        <w:t xml:space="preserve">  </w:t>
      </w:r>
      <w:r w:rsidR="00AF6152" w:rsidRPr="00EF15D1">
        <w:rPr>
          <w:sz w:val="27"/>
          <w:szCs w:val="27"/>
        </w:rPr>
        <w:t>учебная карточка</w:t>
      </w:r>
      <w:r w:rsidRPr="00EF15D1">
        <w:rPr>
          <w:sz w:val="27"/>
          <w:szCs w:val="27"/>
        </w:rPr>
        <w:t xml:space="preserve"> обучающегося;</w:t>
      </w:r>
    </w:p>
    <w:p w14:paraId="68EB2A93" w14:textId="0427722B" w:rsidR="00203F17" w:rsidRPr="002A41D3" w:rsidRDefault="00203F17" w:rsidP="00286D56">
      <w:pPr>
        <w:pStyle w:val="ConsPlusNormal"/>
        <w:tabs>
          <w:tab w:val="left" w:pos="284"/>
        </w:tabs>
        <w:spacing w:line="288" w:lineRule="atLeast"/>
        <w:ind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- </w:t>
      </w:r>
      <w:r w:rsidR="00CF5C63" w:rsidRPr="002A41D3">
        <w:rPr>
          <w:sz w:val="27"/>
          <w:szCs w:val="27"/>
        </w:rPr>
        <w:t>индивидуальн</w:t>
      </w:r>
      <w:r w:rsidR="00F57D7E" w:rsidRPr="002A41D3">
        <w:rPr>
          <w:sz w:val="27"/>
          <w:szCs w:val="27"/>
        </w:rPr>
        <w:t>ый</w:t>
      </w:r>
      <w:r w:rsidR="00CF5C63" w:rsidRPr="002A41D3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 xml:space="preserve">план научной </w:t>
      </w:r>
      <w:r w:rsidR="00F57D7E" w:rsidRPr="002A41D3">
        <w:rPr>
          <w:sz w:val="27"/>
          <w:szCs w:val="27"/>
        </w:rPr>
        <w:t>деятельности по исходной научной специальности;</w:t>
      </w:r>
    </w:p>
    <w:p w14:paraId="66F4792C" w14:textId="63688835" w:rsidR="00714FF4" w:rsidRPr="002A41D3" w:rsidRDefault="00714FF4" w:rsidP="00286D56">
      <w:pPr>
        <w:pStyle w:val="ConsPlusNormal"/>
        <w:tabs>
          <w:tab w:val="left" w:pos="284"/>
        </w:tabs>
        <w:spacing w:line="288" w:lineRule="atLeast"/>
        <w:ind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- информаци</w:t>
      </w:r>
      <w:r w:rsidR="00A07221" w:rsidRPr="002A41D3">
        <w:rPr>
          <w:sz w:val="27"/>
          <w:szCs w:val="27"/>
        </w:rPr>
        <w:t>я</w:t>
      </w:r>
      <w:r w:rsidRPr="002A41D3">
        <w:rPr>
          <w:sz w:val="27"/>
          <w:szCs w:val="27"/>
        </w:rPr>
        <w:t xml:space="preserve"> о дате, с которой обучающийся</w:t>
      </w:r>
      <w:r w:rsidR="002B58C6">
        <w:rPr>
          <w:sz w:val="27"/>
          <w:szCs w:val="27"/>
        </w:rPr>
        <w:t>,</w:t>
      </w:r>
      <w:r w:rsidRPr="002A41D3">
        <w:rPr>
          <w:sz w:val="27"/>
          <w:szCs w:val="27"/>
        </w:rPr>
        <w:t xml:space="preserve"> в случае перевода</w:t>
      </w:r>
      <w:r w:rsidR="002B58C6">
        <w:rPr>
          <w:sz w:val="27"/>
          <w:szCs w:val="27"/>
        </w:rPr>
        <w:t>,</w:t>
      </w:r>
      <w:r w:rsidRPr="002A41D3">
        <w:rPr>
          <w:sz w:val="27"/>
          <w:szCs w:val="27"/>
        </w:rPr>
        <w:t xml:space="preserve"> будет допущен к обучению</w:t>
      </w:r>
      <w:r w:rsidR="000855DD" w:rsidRPr="002A41D3">
        <w:rPr>
          <w:sz w:val="27"/>
          <w:szCs w:val="27"/>
        </w:rPr>
        <w:t>.</w:t>
      </w:r>
      <w:r w:rsidR="00D65C30" w:rsidRPr="002A41D3">
        <w:rPr>
          <w:sz w:val="27"/>
          <w:szCs w:val="27"/>
        </w:rPr>
        <w:t xml:space="preserve"> </w:t>
      </w:r>
    </w:p>
    <w:p w14:paraId="4BD9725D" w14:textId="37CB4D92" w:rsidR="00714FF4" w:rsidRPr="002A41D3" w:rsidRDefault="00914BF8" w:rsidP="00F57D7E">
      <w:pPr>
        <w:pStyle w:val="ConsPlusNormal"/>
        <w:widowControl w:val="0"/>
        <w:tabs>
          <w:tab w:val="left" w:pos="284"/>
        </w:tabs>
        <w:adjustRightInd/>
        <w:spacing w:line="288" w:lineRule="atLeast"/>
        <w:jc w:val="both"/>
        <w:rPr>
          <w:sz w:val="27"/>
          <w:szCs w:val="27"/>
        </w:rPr>
      </w:pPr>
      <w:r w:rsidRPr="002A41D3">
        <w:rPr>
          <w:sz w:val="27"/>
          <w:szCs w:val="27"/>
        </w:rPr>
        <w:tab/>
      </w:r>
      <w:r w:rsidRPr="002A41D3">
        <w:rPr>
          <w:sz w:val="27"/>
          <w:szCs w:val="27"/>
        </w:rPr>
        <w:tab/>
        <w:t>2.1.</w:t>
      </w:r>
      <w:r w:rsidR="00750A36">
        <w:rPr>
          <w:sz w:val="27"/>
          <w:szCs w:val="27"/>
        </w:rPr>
        <w:t>3</w:t>
      </w:r>
      <w:r w:rsidRPr="002A41D3">
        <w:rPr>
          <w:sz w:val="27"/>
          <w:szCs w:val="27"/>
        </w:rPr>
        <w:t>.</w:t>
      </w:r>
      <w:r w:rsidR="001A187B" w:rsidRPr="002A41D3">
        <w:rPr>
          <w:sz w:val="27"/>
          <w:szCs w:val="27"/>
        </w:rPr>
        <w:t xml:space="preserve"> </w:t>
      </w:r>
      <w:bookmarkStart w:id="9" w:name="_Hlk213766856"/>
      <w:r w:rsidR="00714FF4" w:rsidRPr="002A41D3">
        <w:rPr>
          <w:sz w:val="27"/>
          <w:szCs w:val="27"/>
        </w:rPr>
        <w:t xml:space="preserve">Указанные </w:t>
      </w:r>
      <w:r w:rsidR="0084017F" w:rsidRPr="002A41D3">
        <w:rPr>
          <w:sz w:val="27"/>
          <w:szCs w:val="27"/>
        </w:rPr>
        <w:t>в п. 2.</w:t>
      </w:r>
      <w:r w:rsidRPr="002A41D3">
        <w:rPr>
          <w:sz w:val="27"/>
          <w:szCs w:val="27"/>
        </w:rPr>
        <w:t>1.</w:t>
      </w:r>
      <w:r w:rsidR="00750A36">
        <w:rPr>
          <w:sz w:val="27"/>
          <w:szCs w:val="27"/>
        </w:rPr>
        <w:t>2</w:t>
      </w:r>
      <w:r w:rsidRPr="002A41D3">
        <w:rPr>
          <w:sz w:val="27"/>
          <w:szCs w:val="27"/>
        </w:rPr>
        <w:t>.</w:t>
      </w:r>
      <w:r w:rsidR="0084017F" w:rsidRPr="002A41D3">
        <w:rPr>
          <w:sz w:val="27"/>
          <w:szCs w:val="27"/>
        </w:rPr>
        <w:t xml:space="preserve"> </w:t>
      </w:r>
      <w:r w:rsidR="00714FF4" w:rsidRPr="002A41D3">
        <w:rPr>
          <w:sz w:val="27"/>
          <w:szCs w:val="27"/>
        </w:rPr>
        <w:t xml:space="preserve">документы подлежат рассмотрению Комиссией </w:t>
      </w:r>
      <w:r w:rsidR="00111113" w:rsidRPr="002A41D3">
        <w:rPr>
          <w:sz w:val="27"/>
          <w:szCs w:val="27"/>
        </w:rPr>
        <w:t xml:space="preserve">в срок </w:t>
      </w:r>
      <w:r w:rsidR="00714FF4" w:rsidRPr="002A41D3">
        <w:rPr>
          <w:sz w:val="27"/>
          <w:szCs w:val="27"/>
        </w:rPr>
        <w:t xml:space="preserve">не позднее 10 </w:t>
      </w:r>
      <w:r w:rsidR="00182E05">
        <w:rPr>
          <w:sz w:val="27"/>
          <w:szCs w:val="27"/>
        </w:rPr>
        <w:t xml:space="preserve">(десяти) </w:t>
      </w:r>
      <w:r w:rsidR="00714FF4" w:rsidRPr="002A41D3">
        <w:rPr>
          <w:sz w:val="27"/>
          <w:szCs w:val="27"/>
        </w:rPr>
        <w:t xml:space="preserve">рабочих дней с момента подачи заявления о переводе. </w:t>
      </w:r>
    </w:p>
    <w:p w14:paraId="70052A68" w14:textId="40BF669E" w:rsidR="000A370C" w:rsidRPr="002A41D3" w:rsidRDefault="006C0BBC" w:rsidP="00F57D7E">
      <w:pPr>
        <w:pStyle w:val="ConsPlusNormal"/>
        <w:widowControl w:val="0"/>
        <w:tabs>
          <w:tab w:val="left" w:pos="284"/>
        </w:tabs>
        <w:adjustRightInd/>
        <w:spacing w:line="288" w:lineRule="atLeast"/>
        <w:jc w:val="both"/>
        <w:rPr>
          <w:sz w:val="27"/>
          <w:szCs w:val="27"/>
        </w:rPr>
      </w:pPr>
      <w:r w:rsidRPr="002A41D3">
        <w:rPr>
          <w:sz w:val="27"/>
          <w:szCs w:val="27"/>
        </w:rPr>
        <w:tab/>
      </w:r>
      <w:r w:rsidRPr="002A41D3">
        <w:rPr>
          <w:sz w:val="27"/>
          <w:szCs w:val="27"/>
        </w:rPr>
        <w:tab/>
        <w:t>2.1.</w:t>
      </w:r>
      <w:r w:rsidR="00750A36">
        <w:rPr>
          <w:sz w:val="27"/>
          <w:szCs w:val="27"/>
        </w:rPr>
        <w:t>4</w:t>
      </w:r>
      <w:r w:rsidRPr="002A41D3">
        <w:rPr>
          <w:sz w:val="27"/>
          <w:szCs w:val="27"/>
        </w:rPr>
        <w:t>.</w:t>
      </w:r>
      <w:r w:rsidR="0048585D" w:rsidRPr="002A41D3">
        <w:rPr>
          <w:sz w:val="27"/>
          <w:szCs w:val="27"/>
        </w:rPr>
        <w:t xml:space="preserve"> </w:t>
      </w:r>
      <w:r w:rsidR="000A370C" w:rsidRPr="002A41D3">
        <w:rPr>
          <w:sz w:val="27"/>
          <w:szCs w:val="27"/>
        </w:rPr>
        <w:t xml:space="preserve">На основании представленных документов </w:t>
      </w:r>
      <w:bookmarkStart w:id="10" w:name="_Hlk214444682"/>
      <w:r w:rsidR="000A370C" w:rsidRPr="002A41D3">
        <w:rPr>
          <w:sz w:val="27"/>
          <w:szCs w:val="27"/>
        </w:rPr>
        <w:t xml:space="preserve">Комиссия </w:t>
      </w:r>
      <w:bookmarkEnd w:id="10"/>
      <w:r w:rsidR="000A370C" w:rsidRPr="002A41D3">
        <w:rPr>
          <w:sz w:val="27"/>
          <w:szCs w:val="27"/>
        </w:rPr>
        <w:t>принимает решение:</w:t>
      </w:r>
    </w:p>
    <w:p w14:paraId="1138C2B5" w14:textId="7D38821E" w:rsidR="000A370C" w:rsidRPr="002A41D3" w:rsidRDefault="000A370C" w:rsidP="00286D56">
      <w:pPr>
        <w:pStyle w:val="ConsPlusNormal"/>
        <w:widowControl w:val="0"/>
        <w:numPr>
          <w:ilvl w:val="3"/>
          <w:numId w:val="24"/>
        </w:numPr>
        <w:tabs>
          <w:tab w:val="left" w:pos="426"/>
          <w:tab w:val="left" w:pos="1276"/>
        </w:tabs>
        <w:adjustRightInd/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о переводе обучающегося</w:t>
      </w:r>
      <w:r w:rsidR="00CC7099" w:rsidRPr="002A41D3">
        <w:rPr>
          <w:sz w:val="27"/>
          <w:szCs w:val="27"/>
        </w:rPr>
        <w:t>;</w:t>
      </w:r>
      <w:r w:rsidRPr="002A41D3">
        <w:rPr>
          <w:sz w:val="27"/>
          <w:szCs w:val="27"/>
        </w:rPr>
        <w:t xml:space="preserve"> </w:t>
      </w:r>
    </w:p>
    <w:bookmarkEnd w:id="9"/>
    <w:p w14:paraId="49925506" w14:textId="3C3E5290" w:rsidR="000A370C" w:rsidRPr="002A41D3" w:rsidRDefault="000A370C" w:rsidP="00286D56">
      <w:pPr>
        <w:pStyle w:val="ConsPlusNormal"/>
        <w:widowControl w:val="0"/>
        <w:numPr>
          <w:ilvl w:val="3"/>
          <w:numId w:val="24"/>
        </w:numPr>
        <w:tabs>
          <w:tab w:val="left" w:pos="426"/>
          <w:tab w:val="left" w:pos="1276"/>
        </w:tabs>
        <w:adjustRightInd/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lastRenderedPageBreak/>
        <w:t>о переводе с понижением курса и</w:t>
      </w:r>
      <w:r w:rsidR="00D65C30" w:rsidRPr="002A41D3">
        <w:rPr>
          <w:sz w:val="27"/>
          <w:szCs w:val="27"/>
        </w:rPr>
        <w:t>(или)</w:t>
      </w:r>
      <w:r w:rsidRPr="002A41D3">
        <w:rPr>
          <w:sz w:val="27"/>
          <w:szCs w:val="27"/>
        </w:rPr>
        <w:t xml:space="preserve"> </w:t>
      </w:r>
      <w:r w:rsidR="00FD65CA" w:rsidRPr="002A41D3">
        <w:rPr>
          <w:sz w:val="27"/>
          <w:szCs w:val="27"/>
        </w:rPr>
        <w:t>обучение</w:t>
      </w:r>
      <w:r w:rsidR="002B58C6">
        <w:rPr>
          <w:sz w:val="27"/>
          <w:szCs w:val="27"/>
        </w:rPr>
        <w:t>м</w:t>
      </w:r>
      <w:r w:rsidR="00FD65CA" w:rsidRPr="002A41D3">
        <w:rPr>
          <w:sz w:val="27"/>
          <w:szCs w:val="27"/>
        </w:rPr>
        <w:t xml:space="preserve"> по индивидуальному учебному плану;</w:t>
      </w:r>
    </w:p>
    <w:p w14:paraId="0DD494A9" w14:textId="1F92C2E8" w:rsidR="00672C42" w:rsidRPr="002A41D3" w:rsidRDefault="00672C42" w:rsidP="00286D56">
      <w:pPr>
        <w:pStyle w:val="ConsPlusNormal"/>
        <w:widowControl w:val="0"/>
        <w:numPr>
          <w:ilvl w:val="3"/>
          <w:numId w:val="24"/>
        </w:numPr>
        <w:tabs>
          <w:tab w:val="left" w:pos="426"/>
          <w:tab w:val="left" w:pos="1276"/>
        </w:tabs>
        <w:adjustRightInd/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об отказе в переводе</w:t>
      </w:r>
      <w:r w:rsidR="0065746B" w:rsidRPr="002A41D3">
        <w:rPr>
          <w:sz w:val="27"/>
          <w:szCs w:val="27"/>
        </w:rPr>
        <w:t>.</w:t>
      </w:r>
    </w:p>
    <w:p w14:paraId="2F57C3D4" w14:textId="08B84E24" w:rsidR="00D65C30" w:rsidRPr="00750A36" w:rsidRDefault="00750A36" w:rsidP="00750A36">
      <w:pPr>
        <w:widowControl/>
        <w:tabs>
          <w:tab w:val="left" w:pos="1276"/>
        </w:tabs>
        <w:autoSpaceDE/>
        <w:autoSpaceDN/>
        <w:spacing w:line="259" w:lineRule="auto"/>
        <w:ind w:firstLine="709"/>
        <w:contextualSpacing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2.1.5. </w:t>
      </w:r>
      <w:r w:rsidR="0040675B" w:rsidRPr="00750A36">
        <w:rPr>
          <w:sz w:val="27"/>
          <w:szCs w:val="27"/>
        </w:rPr>
        <w:t xml:space="preserve">Комиссия </w:t>
      </w:r>
      <w:r w:rsidR="0040675B" w:rsidRPr="00750A36">
        <w:rPr>
          <w:sz w:val="27"/>
          <w:szCs w:val="27"/>
          <w:lang w:eastAsia="ru-RU"/>
        </w:rPr>
        <w:t xml:space="preserve">вправе </w:t>
      </w:r>
      <w:r w:rsidR="00D65C30" w:rsidRPr="00750A36">
        <w:rPr>
          <w:sz w:val="27"/>
          <w:szCs w:val="27"/>
          <w:lang w:eastAsia="ru-RU"/>
        </w:rPr>
        <w:t>вынести рекомендации по дальнейшему обучению, в том числе о переводе/ на другую образовательную программу отличную от указанн</w:t>
      </w:r>
      <w:r w:rsidR="00C57D2A" w:rsidRPr="00750A36">
        <w:rPr>
          <w:sz w:val="27"/>
          <w:szCs w:val="27"/>
          <w:lang w:eastAsia="ru-RU"/>
        </w:rPr>
        <w:t>ой</w:t>
      </w:r>
      <w:r w:rsidR="00D65C30" w:rsidRPr="00750A36">
        <w:rPr>
          <w:sz w:val="27"/>
          <w:szCs w:val="27"/>
          <w:lang w:eastAsia="ru-RU"/>
        </w:rPr>
        <w:t xml:space="preserve"> в заявлени</w:t>
      </w:r>
      <w:r w:rsidR="002B58C6">
        <w:rPr>
          <w:sz w:val="27"/>
          <w:szCs w:val="27"/>
          <w:lang w:eastAsia="ru-RU"/>
        </w:rPr>
        <w:t>и</w:t>
      </w:r>
      <w:r w:rsidR="00D65C30" w:rsidRPr="00750A36">
        <w:rPr>
          <w:sz w:val="27"/>
          <w:szCs w:val="27"/>
          <w:lang w:eastAsia="ru-RU"/>
        </w:rPr>
        <w:t>, другой курс, форму обучения, о переводе на обучение по индивидуальному учебному плану</w:t>
      </w:r>
      <w:r w:rsidR="00A9352C" w:rsidRPr="00750A36">
        <w:rPr>
          <w:sz w:val="27"/>
          <w:szCs w:val="27"/>
          <w:lang w:eastAsia="ru-RU"/>
        </w:rPr>
        <w:t>, индивидуальному плану работы аспиранта</w:t>
      </w:r>
      <w:r w:rsidR="00AF6152">
        <w:rPr>
          <w:sz w:val="27"/>
          <w:szCs w:val="27"/>
          <w:lang w:eastAsia="ru-RU"/>
        </w:rPr>
        <w:t>. Данные рекомендации Комиссия указывает в своем решение</w:t>
      </w:r>
      <w:r w:rsidR="00A9352C" w:rsidRPr="00750A36">
        <w:rPr>
          <w:sz w:val="27"/>
          <w:szCs w:val="27"/>
          <w:lang w:eastAsia="ru-RU"/>
        </w:rPr>
        <w:t>.</w:t>
      </w:r>
    </w:p>
    <w:p w14:paraId="55006AD7" w14:textId="4DB2549A" w:rsidR="00271B2E" w:rsidRPr="00EF15D1" w:rsidRDefault="00750A36" w:rsidP="00750A36">
      <w:pPr>
        <w:tabs>
          <w:tab w:val="left" w:pos="1276"/>
        </w:tabs>
        <w:spacing w:line="240" w:lineRule="atLeast"/>
        <w:ind w:right="57" w:firstLine="709"/>
        <w:jc w:val="both"/>
        <w:rPr>
          <w:i/>
          <w:sz w:val="27"/>
          <w:szCs w:val="27"/>
        </w:rPr>
      </w:pPr>
      <w:r>
        <w:rPr>
          <w:rStyle w:val="af1"/>
          <w:i w:val="0"/>
          <w:sz w:val="27"/>
          <w:szCs w:val="27"/>
        </w:rPr>
        <w:t xml:space="preserve">2.1.6. </w:t>
      </w:r>
      <w:r w:rsidR="00D72DAB" w:rsidRPr="00750A36">
        <w:rPr>
          <w:rStyle w:val="af1"/>
          <w:i w:val="0"/>
          <w:sz w:val="27"/>
          <w:szCs w:val="27"/>
        </w:rPr>
        <w:t xml:space="preserve"> </w:t>
      </w:r>
      <w:r w:rsidR="00271B2E" w:rsidRPr="00EF15D1">
        <w:rPr>
          <w:rStyle w:val="af1"/>
          <w:i w:val="0"/>
          <w:sz w:val="27"/>
          <w:szCs w:val="27"/>
        </w:rPr>
        <w:t>Обучающийся, заключивший договор о целевом обучении</w:t>
      </w:r>
      <w:r w:rsidR="00271B2E" w:rsidRPr="00EF15D1">
        <w:rPr>
          <w:i/>
          <w:iCs/>
          <w:spacing w:val="1"/>
          <w:sz w:val="27"/>
          <w:szCs w:val="27"/>
        </w:rPr>
        <w:t xml:space="preserve">, </w:t>
      </w:r>
      <w:r w:rsidR="00271B2E" w:rsidRPr="00EF15D1">
        <w:rPr>
          <w:iCs/>
          <w:spacing w:val="1"/>
          <w:sz w:val="27"/>
          <w:szCs w:val="27"/>
        </w:rPr>
        <w:t>мо</w:t>
      </w:r>
      <w:r w:rsidR="00C57D2A" w:rsidRPr="00EF15D1">
        <w:rPr>
          <w:iCs/>
          <w:spacing w:val="1"/>
          <w:sz w:val="27"/>
          <w:szCs w:val="27"/>
        </w:rPr>
        <w:t>жет</w:t>
      </w:r>
      <w:r w:rsidR="00271B2E" w:rsidRPr="00EF15D1">
        <w:rPr>
          <w:iCs/>
          <w:spacing w:val="1"/>
          <w:sz w:val="27"/>
          <w:szCs w:val="27"/>
        </w:rPr>
        <w:t xml:space="preserve"> быть переведен с одной образовательной программы на</w:t>
      </w:r>
      <w:r w:rsidR="00780E32" w:rsidRPr="00EF15D1">
        <w:rPr>
          <w:iCs/>
          <w:spacing w:val="1"/>
          <w:sz w:val="27"/>
          <w:szCs w:val="27"/>
        </w:rPr>
        <w:t xml:space="preserve"> другую образовательную программу</w:t>
      </w:r>
      <w:r w:rsidR="00271B2E" w:rsidRPr="00EF15D1">
        <w:rPr>
          <w:iCs/>
          <w:spacing w:val="1"/>
          <w:sz w:val="27"/>
          <w:szCs w:val="27"/>
        </w:rPr>
        <w:t xml:space="preserve"> при условии, что такой перевод не нарушает условия договора о целевом обучении.</w:t>
      </w:r>
    </w:p>
    <w:p w14:paraId="0C0F973F" w14:textId="3A63833C" w:rsidR="00EA1BF4" w:rsidRPr="002A41D3" w:rsidRDefault="00EA1BF4" w:rsidP="00D72DAB">
      <w:pPr>
        <w:pStyle w:val="ConsPlusNormal"/>
        <w:numPr>
          <w:ilvl w:val="2"/>
          <w:numId w:val="42"/>
        </w:numPr>
        <w:ind w:left="0" w:firstLine="709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В случае положительного </w:t>
      </w:r>
      <w:r w:rsidR="00F653EF" w:rsidRPr="002A41D3">
        <w:rPr>
          <w:sz w:val="27"/>
          <w:szCs w:val="27"/>
        </w:rPr>
        <w:t>решения Комиссии</w:t>
      </w:r>
      <w:r w:rsidRPr="002A41D3">
        <w:rPr>
          <w:sz w:val="27"/>
          <w:szCs w:val="27"/>
        </w:rPr>
        <w:t xml:space="preserve"> в течение </w:t>
      </w:r>
      <w:r w:rsidR="00AF6152" w:rsidRPr="00EF15D1">
        <w:rPr>
          <w:sz w:val="27"/>
          <w:szCs w:val="27"/>
        </w:rPr>
        <w:t>10</w:t>
      </w:r>
      <w:r w:rsidR="00182E05" w:rsidRPr="00EF15D1">
        <w:rPr>
          <w:sz w:val="27"/>
          <w:szCs w:val="27"/>
        </w:rPr>
        <w:t xml:space="preserve"> (</w:t>
      </w:r>
      <w:r w:rsidR="00AF6152" w:rsidRPr="00EF15D1">
        <w:rPr>
          <w:sz w:val="27"/>
          <w:szCs w:val="27"/>
        </w:rPr>
        <w:t>десяти</w:t>
      </w:r>
      <w:r w:rsidR="00182E05" w:rsidRPr="00EF15D1">
        <w:rPr>
          <w:sz w:val="27"/>
          <w:szCs w:val="27"/>
        </w:rPr>
        <w:t>)</w:t>
      </w:r>
      <w:r w:rsidRPr="00EF15D1">
        <w:rPr>
          <w:i/>
          <w:sz w:val="27"/>
          <w:szCs w:val="27"/>
        </w:rPr>
        <w:t xml:space="preserve"> </w:t>
      </w:r>
      <w:r w:rsidRPr="002A41D3">
        <w:rPr>
          <w:sz w:val="27"/>
          <w:szCs w:val="27"/>
        </w:rPr>
        <w:t>рабочих дней с момента подписания протокола</w:t>
      </w:r>
      <w:r w:rsidR="00C57D2A" w:rsidRPr="002A41D3">
        <w:rPr>
          <w:sz w:val="27"/>
          <w:szCs w:val="27"/>
        </w:rPr>
        <w:t>,</w:t>
      </w:r>
      <w:r w:rsidRPr="002A41D3">
        <w:rPr>
          <w:sz w:val="27"/>
          <w:szCs w:val="27"/>
        </w:rPr>
        <w:t xml:space="preserve"> </w:t>
      </w:r>
      <w:r w:rsidR="00647020" w:rsidRPr="002A41D3">
        <w:rPr>
          <w:sz w:val="27"/>
          <w:szCs w:val="27"/>
        </w:rPr>
        <w:t>издается</w:t>
      </w:r>
      <w:r w:rsidRPr="002A41D3">
        <w:rPr>
          <w:sz w:val="27"/>
          <w:szCs w:val="27"/>
        </w:rPr>
        <w:t xml:space="preserve"> </w:t>
      </w:r>
      <w:r w:rsidR="00D72DAB" w:rsidRPr="002A41D3">
        <w:rPr>
          <w:sz w:val="27"/>
          <w:szCs w:val="27"/>
        </w:rPr>
        <w:t>п</w:t>
      </w:r>
      <w:r w:rsidRPr="002A41D3">
        <w:rPr>
          <w:sz w:val="27"/>
          <w:szCs w:val="27"/>
        </w:rPr>
        <w:t xml:space="preserve">риказ </w:t>
      </w:r>
      <w:r w:rsidR="00913EFE">
        <w:rPr>
          <w:sz w:val="27"/>
          <w:szCs w:val="27"/>
        </w:rPr>
        <w:t xml:space="preserve">ректора </w:t>
      </w:r>
      <w:r w:rsidR="00647020" w:rsidRPr="002A41D3">
        <w:rPr>
          <w:sz w:val="27"/>
          <w:szCs w:val="27"/>
        </w:rPr>
        <w:t xml:space="preserve">о переводе, в котором в обязательном порядке указываются </w:t>
      </w:r>
      <w:r w:rsidR="00F80182">
        <w:rPr>
          <w:sz w:val="27"/>
          <w:szCs w:val="27"/>
        </w:rPr>
        <w:t>направление подготовки/ специальность,</w:t>
      </w:r>
      <w:r w:rsidR="00F80182" w:rsidRPr="002A41D3">
        <w:rPr>
          <w:sz w:val="27"/>
          <w:szCs w:val="27"/>
        </w:rPr>
        <w:t xml:space="preserve"> </w:t>
      </w:r>
      <w:r w:rsidR="00647020" w:rsidRPr="002A41D3">
        <w:rPr>
          <w:sz w:val="27"/>
          <w:szCs w:val="27"/>
        </w:rPr>
        <w:t>курс, образовательная программа, форма обучения, с которых и на которые обучающийся переведен</w:t>
      </w:r>
      <w:r w:rsidRPr="002A41D3">
        <w:rPr>
          <w:sz w:val="27"/>
          <w:szCs w:val="27"/>
        </w:rPr>
        <w:t xml:space="preserve">. </w:t>
      </w:r>
    </w:p>
    <w:p w14:paraId="48570136" w14:textId="46943398" w:rsidR="00D72DAB" w:rsidRPr="00AF6152" w:rsidRDefault="00CB73BA">
      <w:pPr>
        <w:pStyle w:val="a5"/>
        <w:numPr>
          <w:ilvl w:val="2"/>
          <w:numId w:val="42"/>
        </w:numPr>
        <w:tabs>
          <w:tab w:val="left" w:pos="851"/>
        </w:tabs>
        <w:spacing w:line="288" w:lineRule="atLeast"/>
        <w:ind w:left="0" w:right="-1" w:firstLine="709"/>
        <w:rPr>
          <w:i/>
          <w:sz w:val="27"/>
          <w:szCs w:val="27"/>
        </w:rPr>
      </w:pPr>
      <w:bookmarkStart w:id="11" w:name="_Hlk214361007"/>
      <w:r w:rsidRPr="002A41D3">
        <w:rPr>
          <w:sz w:val="27"/>
          <w:szCs w:val="27"/>
        </w:rPr>
        <w:t xml:space="preserve">В случае если с обучающимся заключен договор </w:t>
      </w:r>
      <w:r w:rsidRPr="005058FA">
        <w:rPr>
          <w:sz w:val="27"/>
          <w:szCs w:val="27"/>
        </w:rPr>
        <w:t xml:space="preserve">об </w:t>
      </w:r>
      <w:r w:rsidR="00AF6152" w:rsidRPr="005058FA">
        <w:rPr>
          <w:sz w:val="27"/>
          <w:szCs w:val="27"/>
        </w:rPr>
        <w:t>образовании</w:t>
      </w:r>
      <w:r w:rsidR="00A07221" w:rsidRPr="002A41D3">
        <w:rPr>
          <w:sz w:val="27"/>
          <w:szCs w:val="27"/>
        </w:rPr>
        <w:t>,</w:t>
      </w:r>
      <w:r w:rsidRPr="002A41D3">
        <w:rPr>
          <w:sz w:val="27"/>
          <w:szCs w:val="27"/>
        </w:rPr>
        <w:t xml:space="preserve"> изданию приказа предшествует заключение </w:t>
      </w:r>
      <w:r w:rsidR="00D72DAB" w:rsidRPr="002A41D3">
        <w:rPr>
          <w:sz w:val="27"/>
          <w:szCs w:val="27"/>
        </w:rPr>
        <w:t xml:space="preserve">в течение </w:t>
      </w:r>
      <w:r w:rsidR="00994D42">
        <w:rPr>
          <w:sz w:val="27"/>
          <w:szCs w:val="27"/>
        </w:rPr>
        <w:t>3</w:t>
      </w:r>
      <w:r w:rsidR="00182E05">
        <w:rPr>
          <w:sz w:val="27"/>
          <w:szCs w:val="27"/>
        </w:rPr>
        <w:t>(</w:t>
      </w:r>
      <w:r w:rsidR="00994D42">
        <w:rPr>
          <w:sz w:val="27"/>
          <w:szCs w:val="27"/>
        </w:rPr>
        <w:t>трех</w:t>
      </w:r>
      <w:r w:rsidR="00182E05">
        <w:rPr>
          <w:sz w:val="27"/>
          <w:szCs w:val="27"/>
        </w:rPr>
        <w:t xml:space="preserve">) </w:t>
      </w:r>
      <w:r w:rsidR="00D72DAB" w:rsidRPr="002A41D3">
        <w:rPr>
          <w:sz w:val="27"/>
          <w:szCs w:val="27"/>
        </w:rPr>
        <w:t xml:space="preserve">рабочих дней дополнительного соглашения, в котором указывается стоимость платных образовательных услуг </w:t>
      </w:r>
      <w:r w:rsidR="0052371C" w:rsidRPr="002A41D3">
        <w:rPr>
          <w:sz w:val="27"/>
          <w:szCs w:val="27"/>
        </w:rPr>
        <w:t xml:space="preserve">и </w:t>
      </w:r>
      <w:r w:rsidR="0052371C" w:rsidRPr="0083339C">
        <w:rPr>
          <w:color w:val="0F1115"/>
          <w:sz w:val="26"/>
          <w:szCs w:val="26"/>
          <w:shd w:val="clear" w:color="auto" w:fill="FFFFFF"/>
        </w:rPr>
        <w:t>срок</w:t>
      </w:r>
      <w:r w:rsidR="00FC23BE" w:rsidRPr="00FC23BE">
        <w:rPr>
          <w:rStyle w:val="af8"/>
          <w:b w:val="0"/>
          <w:color w:val="0F1115"/>
          <w:sz w:val="27"/>
          <w:szCs w:val="27"/>
          <w:shd w:val="clear" w:color="auto" w:fill="FFFFFF"/>
        </w:rPr>
        <w:t xml:space="preserve"> исполнения обязательства по их оплате</w:t>
      </w:r>
      <w:r w:rsidR="00D72DAB" w:rsidRPr="002A41D3">
        <w:rPr>
          <w:sz w:val="27"/>
          <w:szCs w:val="27"/>
        </w:rPr>
        <w:t xml:space="preserve">. </w:t>
      </w:r>
    </w:p>
    <w:bookmarkEnd w:id="11"/>
    <w:p w14:paraId="1B4EED3C" w14:textId="262E5A74" w:rsidR="00FC23BE" w:rsidRPr="00EF15D1" w:rsidRDefault="00FC23BE" w:rsidP="00182E05">
      <w:pPr>
        <w:pStyle w:val="a5"/>
        <w:tabs>
          <w:tab w:val="left" w:pos="1602"/>
        </w:tabs>
        <w:spacing w:line="240" w:lineRule="atLeast"/>
        <w:ind w:left="0" w:firstLine="851"/>
        <w:rPr>
          <w:b/>
          <w:sz w:val="27"/>
          <w:szCs w:val="27"/>
        </w:rPr>
      </w:pPr>
      <w:proofErr w:type="spellStart"/>
      <w:r w:rsidRPr="00EF15D1">
        <w:rPr>
          <w:rStyle w:val="af8"/>
          <w:b w:val="0"/>
          <w:sz w:val="27"/>
          <w:szCs w:val="27"/>
          <w:shd w:val="clear" w:color="auto" w:fill="FFFFFF"/>
        </w:rPr>
        <w:t>Незаключение</w:t>
      </w:r>
      <w:proofErr w:type="spellEnd"/>
      <w:r w:rsidRPr="00EF15D1">
        <w:rPr>
          <w:rStyle w:val="af8"/>
          <w:b w:val="0"/>
          <w:sz w:val="27"/>
          <w:szCs w:val="27"/>
          <w:shd w:val="clear" w:color="auto" w:fill="FFFFFF"/>
        </w:rPr>
        <w:t xml:space="preserve"> обучающимся дополнительного соглашения и/или неисполнение им обязательства по внесению платы за образовательные услуги в срок, установленный этим соглашением, являются основанием для прекращения процедуры перевода. </w:t>
      </w:r>
      <w:r w:rsidR="0052371C" w:rsidRPr="00EF15D1">
        <w:rPr>
          <w:rStyle w:val="af8"/>
          <w:b w:val="0"/>
          <w:sz w:val="27"/>
          <w:szCs w:val="27"/>
          <w:shd w:val="clear" w:color="auto" w:fill="FFFFFF"/>
        </w:rPr>
        <w:t>При этом</w:t>
      </w:r>
      <w:r w:rsidRPr="00EF15D1">
        <w:rPr>
          <w:rStyle w:val="af8"/>
          <w:b w:val="0"/>
          <w:sz w:val="27"/>
          <w:szCs w:val="27"/>
          <w:shd w:val="clear" w:color="auto" w:fill="FFFFFF"/>
        </w:rPr>
        <w:t xml:space="preserve"> приказ ректора о переводе не издаётся, а положительное решение Комиссии утрачивает силу.</w:t>
      </w:r>
      <w:r w:rsidRPr="00EF15D1">
        <w:rPr>
          <w:b/>
          <w:sz w:val="27"/>
          <w:szCs w:val="27"/>
        </w:rPr>
        <w:t xml:space="preserve"> </w:t>
      </w:r>
    </w:p>
    <w:p w14:paraId="5DF19312" w14:textId="74C09632" w:rsidR="000053FB" w:rsidRPr="00182E05" w:rsidRDefault="000053FB" w:rsidP="00182E05">
      <w:pPr>
        <w:pStyle w:val="a5"/>
        <w:tabs>
          <w:tab w:val="left" w:pos="1602"/>
        </w:tabs>
        <w:spacing w:line="240" w:lineRule="atLeast"/>
        <w:ind w:left="0" w:firstLine="851"/>
        <w:rPr>
          <w:sz w:val="27"/>
          <w:szCs w:val="27"/>
        </w:rPr>
      </w:pPr>
      <w:r w:rsidRPr="00182E05">
        <w:rPr>
          <w:sz w:val="27"/>
          <w:szCs w:val="27"/>
        </w:rPr>
        <w:t>2.</w:t>
      </w:r>
      <w:r w:rsidR="000357FC" w:rsidRPr="00182E05">
        <w:rPr>
          <w:sz w:val="27"/>
          <w:szCs w:val="27"/>
        </w:rPr>
        <w:t>1.</w:t>
      </w:r>
      <w:r w:rsidR="00750A36">
        <w:rPr>
          <w:sz w:val="27"/>
          <w:szCs w:val="27"/>
        </w:rPr>
        <w:t>9</w:t>
      </w:r>
      <w:r w:rsidRPr="00182E05">
        <w:rPr>
          <w:sz w:val="27"/>
          <w:szCs w:val="27"/>
        </w:rPr>
        <w:t xml:space="preserve">. </w:t>
      </w:r>
      <w:bookmarkStart w:id="12" w:name="_Hlk214361980"/>
      <w:bookmarkStart w:id="13" w:name="_Hlk213937357"/>
      <w:r w:rsidRPr="00182E05">
        <w:rPr>
          <w:sz w:val="27"/>
          <w:szCs w:val="27"/>
        </w:rPr>
        <w:t>В случае если с обучающимся заключен</w:t>
      </w:r>
      <w:r w:rsidRPr="00182E05">
        <w:rPr>
          <w:rStyle w:val="af1"/>
          <w:i w:val="0"/>
          <w:sz w:val="27"/>
          <w:szCs w:val="27"/>
        </w:rPr>
        <w:t xml:space="preserve"> договор о целевом обучении</w:t>
      </w:r>
      <w:bookmarkEnd w:id="12"/>
      <w:r w:rsidRPr="00182E05">
        <w:rPr>
          <w:rStyle w:val="af1"/>
          <w:i w:val="0"/>
          <w:sz w:val="27"/>
          <w:szCs w:val="27"/>
        </w:rPr>
        <w:t xml:space="preserve">, обучающийся </w:t>
      </w:r>
      <w:r w:rsidRPr="00913EFE">
        <w:rPr>
          <w:rStyle w:val="af1"/>
          <w:i w:val="0"/>
          <w:sz w:val="27"/>
          <w:szCs w:val="27"/>
        </w:rPr>
        <w:t xml:space="preserve">в течение </w:t>
      </w:r>
      <w:r w:rsidR="00913EFE" w:rsidRPr="00913EFE">
        <w:rPr>
          <w:rStyle w:val="af1"/>
          <w:i w:val="0"/>
          <w:sz w:val="27"/>
          <w:szCs w:val="27"/>
        </w:rPr>
        <w:t>1 (одного)</w:t>
      </w:r>
      <w:r w:rsidRPr="00913EFE">
        <w:rPr>
          <w:rStyle w:val="af1"/>
          <w:i w:val="0"/>
          <w:sz w:val="27"/>
          <w:szCs w:val="27"/>
        </w:rPr>
        <w:t>рабоч</w:t>
      </w:r>
      <w:r w:rsidR="00913EFE" w:rsidRPr="00913EFE">
        <w:rPr>
          <w:rStyle w:val="af1"/>
          <w:i w:val="0"/>
          <w:sz w:val="27"/>
          <w:szCs w:val="27"/>
        </w:rPr>
        <w:t>его</w:t>
      </w:r>
      <w:r w:rsidRPr="00913EFE">
        <w:rPr>
          <w:rStyle w:val="af1"/>
          <w:i w:val="0"/>
          <w:sz w:val="27"/>
          <w:szCs w:val="27"/>
        </w:rPr>
        <w:t xml:space="preserve"> дн</w:t>
      </w:r>
      <w:r w:rsidR="00913EFE" w:rsidRPr="00913EFE">
        <w:rPr>
          <w:rStyle w:val="af1"/>
          <w:i w:val="0"/>
          <w:sz w:val="27"/>
          <w:szCs w:val="27"/>
        </w:rPr>
        <w:t>я</w:t>
      </w:r>
      <w:r w:rsidRPr="00913EFE">
        <w:rPr>
          <w:rStyle w:val="af1"/>
          <w:i w:val="0"/>
          <w:sz w:val="27"/>
          <w:szCs w:val="27"/>
        </w:rPr>
        <w:t xml:space="preserve"> </w:t>
      </w:r>
      <w:r w:rsidRPr="00182E05">
        <w:rPr>
          <w:rStyle w:val="af1"/>
          <w:i w:val="0"/>
          <w:sz w:val="27"/>
          <w:szCs w:val="27"/>
        </w:rPr>
        <w:t xml:space="preserve">с момента принятия положительного решения Комиссией представляет копию дополнительного соглашения с </w:t>
      </w:r>
      <w:r w:rsidRPr="00182E05">
        <w:rPr>
          <w:sz w:val="27"/>
          <w:szCs w:val="27"/>
        </w:rPr>
        <w:t xml:space="preserve">заказчиком </w:t>
      </w:r>
      <w:r w:rsidR="002B58C6">
        <w:rPr>
          <w:sz w:val="27"/>
          <w:szCs w:val="27"/>
        </w:rPr>
        <w:t xml:space="preserve">целевого обучения </w:t>
      </w:r>
      <w:r w:rsidR="005D04E6" w:rsidRPr="00182E05">
        <w:rPr>
          <w:sz w:val="27"/>
          <w:szCs w:val="27"/>
        </w:rPr>
        <w:t xml:space="preserve">в </w:t>
      </w:r>
      <w:r w:rsidR="00913EFE">
        <w:rPr>
          <w:sz w:val="27"/>
          <w:szCs w:val="27"/>
        </w:rPr>
        <w:t>д</w:t>
      </w:r>
      <w:r w:rsidR="005D04E6" w:rsidRPr="00182E05">
        <w:rPr>
          <w:sz w:val="27"/>
          <w:szCs w:val="27"/>
        </w:rPr>
        <w:t>оговорный отдел</w:t>
      </w:r>
      <w:r w:rsidRPr="00182E05">
        <w:rPr>
          <w:sz w:val="27"/>
          <w:szCs w:val="27"/>
        </w:rPr>
        <w:t xml:space="preserve"> Университета. </w:t>
      </w:r>
    </w:p>
    <w:bookmarkEnd w:id="13"/>
    <w:p w14:paraId="17A3F840" w14:textId="7634D8A6" w:rsidR="00892392" w:rsidRPr="002A41D3" w:rsidRDefault="00892392" w:rsidP="00286D56">
      <w:pPr>
        <w:pStyle w:val="a5"/>
        <w:tabs>
          <w:tab w:val="left" w:pos="1602"/>
        </w:tabs>
        <w:spacing w:line="288" w:lineRule="atLeast"/>
        <w:ind w:left="0" w:right="-1" w:firstLine="851"/>
        <w:rPr>
          <w:sz w:val="27"/>
          <w:szCs w:val="27"/>
        </w:rPr>
      </w:pPr>
      <w:r w:rsidRPr="002A41D3">
        <w:rPr>
          <w:sz w:val="27"/>
          <w:szCs w:val="27"/>
        </w:rPr>
        <w:t>2.</w:t>
      </w:r>
      <w:r w:rsidR="00EA1A3D" w:rsidRPr="002A41D3">
        <w:rPr>
          <w:sz w:val="27"/>
          <w:szCs w:val="27"/>
        </w:rPr>
        <w:t>1.</w:t>
      </w:r>
      <w:r w:rsidR="00286D56" w:rsidRPr="002A41D3">
        <w:rPr>
          <w:sz w:val="27"/>
          <w:szCs w:val="27"/>
        </w:rPr>
        <w:t>1</w:t>
      </w:r>
      <w:r w:rsidR="00750A36">
        <w:rPr>
          <w:sz w:val="27"/>
          <w:szCs w:val="27"/>
        </w:rPr>
        <w:t>0</w:t>
      </w:r>
      <w:r w:rsidRPr="002A41D3">
        <w:rPr>
          <w:sz w:val="27"/>
          <w:szCs w:val="27"/>
        </w:rPr>
        <w:t>.</w:t>
      </w:r>
      <w:r w:rsidR="00BA7DBE" w:rsidRPr="002A41D3">
        <w:rPr>
          <w:sz w:val="27"/>
          <w:szCs w:val="27"/>
        </w:rPr>
        <w:t xml:space="preserve"> Обучающемуся сохраняется его студенческий билет</w:t>
      </w:r>
      <w:r w:rsidRPr="002A41D3">
        <w:rPr>
          <w:sz w:val="27"/>
          <w:szCs w:val="27"/>
        </w:rPr>
        <w:t>.</w:t>
      </w:r>
    </w:p>
    <w:p w14:paraId="08777982" w14:textId="13BD1B6B" w:rsidR="000053FB" w:rsidRPr="002A41D3" w:rsidRDefault="000053FB" w:rsidP="00286D56">
      <w:pPr>
        <w:pStyle w:val="a5"/>
        <w:tabs>
          <w:tab w:val="left" w:pos="993"/>
        </w:tabs>
        <w:spacing w:line="288" w:lineRule="atLeast"/>
        <w:ind w:left="142" w:right="-1" w:firstLine="709"/>
        <w:rPr>
          <w:sz w:val="27"/>
          <w:szCs w:val="27"/>
        </w:rPr>
      </w:pPr>
      <w:r w:rsidRPr="002A41D3">
        <w:rPr>
          <w:sz w:val="27"/>
          <w:szCs w:val="27"/>
        </w:rPr>
        <w:t>2.</w:t>
      </w:r>
      <w:r w:rsidR="00EA1A3D" w:rsidRPr="002A41D3">
        <w:rPr>
          <w:sz w:val="27"/>
          <w:szCs w:val="27"/>
        </w:rPr>
        <w:t>1.</w:t>
      </w:r>
      <w:r w:rsidR="00286D56" w:rsidRPr="002A41D3">
        <w:rPr>
          <w:sz w:val="27"/>
          <w:szCs w:val="27"/>
        </w:rPr>
        <w:t>1</w:t>
      </w:r>
      <w:r w:rsidR="00750A36">
        <w:rPr>
          <w:sz w:val="27"/>
          <w:szCs w:val="27"/>
        </w:rPr>
        <w:t>1</w:t>
      </w:r>
      <w:r w:rsidRPr="002A41D3">
        <w:rPr>
          <w:sz w:val="27"/>
          <w:szCs w:val="27"/>
        </w:rPr>
        <w:t xml:space="preserve">. </w:t>
      </w:r>
      <w:r w:rsidR="001801DD" w:rsidRPr="002A41D3">
        <w:rPr>
          <w:sz w:val="27"/>
          <w:szCs w:val="27"/>
        </w:rPr>
        <w:t>В</w:t>
      </w:r>
      <w:r w:rsidRPr="002A41D3">
        <w:rPr>
          <w:sz w:val="27"/>
          <w:szCs w:val="27"/>
        </w:rPr>
        <w:t xml:space="preserve">ыписка из приказа </w:t>
      </w:r>
      <w:r w:rsidR="0083339C">
        <w:rPr>
          <w:sz w:val="27"/>
          <w:szCs w:val="27"/>
        </w:rPr>
        <w:t>ректора</w:t>
      </w:r>
      <w:r w:rsidR="0083339C" w:rsidRPr="002A41D3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 xml:space="preserve">о переводе внутри </w:t>
      </w:r>
      <w:r w:rsidR="001801DD" w:rsidRPr="002A41D3">
        <w:rPr>
          <w:sz w:val="27"/>
          <w:szCs w:val="27"/>
        </w:rPr>
        <w:t>Университета хранится</w:t>
      </w:r>
      <w:r w:rsidRPr="002A41D3">
        <w:rPr>
          <w:sz w:val="27"/>
          <w:szCs w:val="27"/>
        </w:rPr>
        <w:t xml:space="preserve"> в лично</w:t>
      </w:r>
      <w:r w:rsidR="00A07221" w:rsidRPr="002A41D3">
        <w:rPr>
          <w:sz w:val="27"/>
          <w:szCs w:val="27"/>
        </w:rPr>
        <w:t>м</w:t>
      </w:r>
      <w:r w:rsidRPr="002A41D3">
        <w:rPr>
          <w:sz w:val="27"/>
          <w:szCs w:val="27"/>
        </w:rPr>
        <w:t xml:space="preserve"> дел</w:t>
      </w:r>
      <w:r w:rsidR="00A07221" w:rsidRPr="002A41D3">
        <w:rPr>
          <w:sz w:val="27"/>
          <w:szCs w:val="27"/>
        </w:rPr>
        <w:t>е</w:t>
      </w:r>
      <w:r w:rsidRPr="002A41D3">
        <w:rPr>
          <w:sz w:val="27"/>
          <w:szCs w:val="27"/>
        </w:rPr>
        <w:t xml:space="preserve"> обучающегося. </w:t>
      </w:r>
    </w:p>
    <w:p w14:paraId="6A7D23ED" w14:textId="77777777" w:rsidR="00AF1055" w:rsidRPr="002A41D3" w:rsidRDefault="00AF1055" w:rsidP="006A2845">
      <w:pPr>
        <w:pStyle w:val="a5"/>
        <w:tabs>
          <w:tab w:val="left" w:pos="1602"/>
        </w:tabs>
        <w:spacing w:line="292" w:lineRule="auto"/>
        <w:ind w:left="585" w:right="-1" w:firstLine="0"/>
        <w:rPr>
          <w:color w:val="00B050"/>
          <w:sz w:val="27"/>
          <w:szCs w:val="27"/>
        </w:rPr>
      </w:pPr>
    </w:p>
    <w:p w14:paraId="5DD821AC" w14:textId="77777777" w:rsidR="00647020" w:rsidRPr="002A41D3" w:rsidRDefault="00892392" w:rsidP="001801DD">
      <w:pPr>
        <w:pStyle w:val="a5"/>
        <w:numPr>
          <w:ilvl w:val="1"/>
          <w:numId w:val="42"/>
        </w:numPr>
        <w:tabs>
          <w:tab w:val="left" w:pos="1602"/>
        </w:tabs>
        <w:spacing w:line="292" w:lineRule="auto"/>
        <w:ind w:right="-1"/>
        <w:jc w:val="center"/>
        <w:rPr>
          <w:b/>
          <w:sz w:val="27"/>
          <w:szCs w:val="27"/>
        </w:rPr>
      </w:pPr>
      <w:r w:rsidRPr="002A41D3">
        <w:rPr>
          <w:b/>
          <w:sz w:val="27"/>
          <w:szCs w:val="27"/>
        </w:rPr>
        <w:t>ПЕРЕВОД ОБУЧАЮЩ</w:t>
      </w:r>
      <w:r w:rsidR="007C44A6" w:rsidRPr="002A41D3">
        <w:rPr>
          <w:b/>
          <w:sz w:val="27"/>
          <w:szCs w:val="27"/>
        </w:rPr>
        <w:t>ЕГОСЯ</w:t>
      </w:r>
      <w:r w:rsidRPr="002A41D3">
        <w:rPr>
          <w:b/>
          <w:sz w:val="27"/>
          <w:szCs w:val="27"/>
        </w:rPr>
        <w:t xml:space="preserve"> В УНИВЕРСИТЕТ</w:t>
      </w:r>
    </w:p>
    <w:p w14:paraId="4790B6E0" w14:textId="29D5DF45" w:rsidR="00DC2E03" w:rsidRPr="002A41D3" w:rsidRDefault="00AD4ED2" w:rsidP="00B45761">
      <w:pPr>
        <w:shd w:val="clear" w:color="auto" w:fill="FFFFFF"/>
        <w:ind w:firstLine="708"/>
        <w:jc w:val="both"/>
        <w:rPr>
          <w:color w:val="FF0000"/>
          <w:sz w:val="27"/>
          <w:szCs w:val="27"/>
        </w:rPr>
      </w:pPr>
      <w:r w:rsidRPr="002A41D3">
        <w:rPr>
          <w:sz w:val="27"/>
          <w:szCs w:val="27"/>
        </w:rPr>
        <w:t>2.2.1.</w:t>
      </w:r>
      <w:r w:rsidR="00736307" w:rsidRPr="002A41D3">
        <w:rPr>
          <w:sz w:val="27"/>
          <w:szCs w:val="27"/>
        </w:rPr>
        <w:t xml:space="preserve"> Для рассмотрения вопроса о переводе обучающийся </w:t>
      </w:r>
      <w:bookmarkStart w:id="14" w:name="_Hlk213760806"/>
      <w:bookmarkStart w:id="15" w:name="_Hlk213761336"/>
      <w:r w:rsidR="00F53209" w:rsidRPr="002A41D3">
        <w:rPr>
          <w:sz w:val="27"/>
          <w:szCs w:val="27"/>
        </w:rPr>
        <w:t xml:space="preserve">подает в </w:t>
      </w:r>
      <w:r w:rsidR="00913EFE">
        <w:rPr>
          <w:sz w:val="27"/>
          <w:szCs w:val="27"/>
        </w:rPr>
        <w:t xml:space="preserve">ответственное </w:t>
      </w:r>
      <w:r w:rsidR="00F53209" w:rsidRPr="002A41D3">
        <w:rPr>
          <w:sz w:val="27"/>
          <w:szCs w:val="27"/>
        </w:rPr>
        <w:t>структурное</w:t>
      </w:r>
      <w:r w:rsidR="00D24A53" w:rsidRPr="002A41D3">
        <w:rPr>
          <w:sz w:val="27"/>
          <w:szCs w:val="27"/>
        </w:rPr>
        <w:t xml:space="preserve"> подразделение Университета </w:t>
      </w:r>
      <w:bookmarkEnd w:id="14"/>
      <w:r w:rsidR="00736307" w:rsidRPr="002A41D3">
        <w:rPr>
          <w:sz w:val="27"/>
          <w:szCs w:val="27"/>
        </w:rPr>
        <w:t>заявление о переводе</w:t>
      </w:r>
      <w:bookmarkEnd w:id="15"/>
      <w:r w:rsidR="00736307" w:rsidRPr="002A41D3">
        <w:rPr>
          <w:sz w:val="27"/>
          <w:szCs w:val="27"/>
        </w:rPr>
        <w:t xml:space="preserve"> </w:t>
      </w:r>
      <w:r w:rsidR="00111113" w:rsidRPr="002A41D3">
        <w:rPr>
          <w:sz w:val="27"/>
          <w:szCs w:val="27"/>
        </w:rPr>
        <w:t xml:space="preserve">установленной формы </w:t>
      </w:r>
      <w:r w:rsidR="00736307" w:rsidRPr="002A41D3">
        <w:rPr>
          <w:sz w:val="27"/>
          <w:szCs w:val="27"/>
        </w:rPr>
        <w:t>(Приложение</w:t>
      </w:r>
      <w:r w:rsidR="00331D64" w:rsidRPr="002A41D3">
        <w:rPr>
          <w:sz w:val="27"/>
          <w:szCs w:val="27"/>
        </w:rPr>
        <w:t xml:space="preserve"> №2</w:t>
      </w:r>
      <w:r w:rsidR="00736307" w:rsidRPr="002A41D3">
        <w:rPr>
          <w:sz w:val="27"/>
          <w:szCs w:val="27"/>
        </w:rPr>
        <w:t xml:space="preserve">) </w:t>
      </w:r>
      <w:r w:rsidR="0019146C" w:rsidRPr="002A41D3">
        <w:rPr>
          <w:sz w:val="27"/>
          <w:szCs w:val="27"/>
        </w:rPr>
        <w:t xml:space="preserve">на имя </w:t>
      </w:r>
      <w:r w:rsidR="00B144CF" w:rsidRPr="002A41D3">
        <w:rPr>
          <w:sz w:val="27"/>
          <w:szCs w:val="27"/>
        </w:rPr>
        <w:t xml:space="preserve">ректора </w:t>
      </w:r>
      <w:bookmarkStart w:id="16" w:name="_Hlk216791457"/>
      <w:r w:rsidR="00B144CF" w:rsidRPr="002A41D3">
        <w:rPr>
          <w:sz w:val="27"/>
          <w:szCs w:val="27"/>
        </w:rPr>
        <w:t>с</w:t>
      </w:r>
      <w:r w:rsidR="00736307" w:rsidRPr="002A41D3">
        <w:rPr>
          <w:sz w:val="27"/>
          <w:szCs w:val="27"/>
        </w:rPr>
        <w:t xml:space="preserve"> приложением </w:t>
      </w:r>
      <w:bookmarkStart w:id="17" w:name="_Hlk213852090"/>
      <w:r w:rsidR="00736307" w:rsidRPr="002A41D3">
        <w:rPr>
          <w:sz w:val="27"/>
          <w:szCs w:val="27"/>
        </w:rPr>
        <w:t xml:space="preserve">справки о периоде обучения </w:t>
      </w:r>
      <w:bookmarkEnd w:id="17"/>
      <w:r w:rsidR="00736307" w:rsidRPr="002A41D3">
        <w:rPr>
          <w:sz w:val="27"/>
          <w:szCs w:val="27"/>
        </w:rPr>
        <w:t>и иных документов</w:t>
      </w:r>
      <w:bookmarkEnd w:id="16"/>
      <w:r w:rsidR="00736307" w:rsidRPr="002A41D3">
        <w:rPr>
          <w:sz w:val="27"/>
          <w:szCs w:val="27"/>
        </w:rPr>
        <w:t>, подтверждающих индивидуальные достижения обучающегося (иные документы представляются по усмотрению обучающегося)</w:t>
      </w:r>
      <w:r w:rsidR="00245848" w:rsidRPr="002A41D3">
        <w:rPr>
          <w:sz w:val="27"/>
          <w:szCs w:val="27"/>
        </w:rPr>
        <w:t>.</w:t>
      </w:r>
      <w:r w:rsidR="00DC2E03" w:rsidRPr="002A41D3">
        <w:rPr>
          <w:color w:val="FF0000"/>
          <w:sz w:val="27"/>
          <w:szCs w:val="27"/>
        </w:rPr>
        <w:t xml:space="preserve"> </w:t>
      </w:r>
    </w:p>
    <w:p w14:paraId="15C47EBA" w14:textId="70CA4404" w:rsidR="002664DC" w:rsidRPr="00CC5BD2" w:rsidRDefault="002664DC" w:rsidP="00B45761">
      <w:pPr>
        <w:pStyle w:val="a9"/>
        <w:shd w:val="clear" w:color="auto" w:fill="FFFFFF"/>
        <w:spacing w:before="0" w:beforeAutospacing="0" w:after="0" w:afterAutospacing="0" w:line="288" w:lineRule="atLeast"/>
        <w:ind w:firstLine="851"/>
        <w:jc w:val="both"/>
        <w:rPr>
          <w:sz w:val="27"/>
          <w:szCs w:val="27"/>
        </w:rPr>
      </w:pPr>
      <w:r w:rsidRPr="00CC5BD2">
        <w:rPr>
          <w:rStyle w:val="af1"/>
          <w:i w:val="0"/>
          <w:sz w:val="27"/>
          <w:szCs w:val="27"/>
        </w:rPr>
        <w:t xml:space="preserve">Обучающийся, заключивший договор о целевом обучении к заявлению прилагает </w:t>
      </w:r>
      <w:r w:rsidR="00AB3356" w:rsidRPr="00CC5BD2">
        <w:rPr>
          <w:rStyle w:val="af1"/>
          <w:i w:val="0"/>
          <w:sz w:val="27"/>
          <w:szCs w:val="27"/>
        </w:rPr>
        <w:t xml:space="preserve">письменное </w:t>
      </w:r>
      <w:r w:rsidRPr="00CC5BD2">
        <w:rPr>
          <w:rStyle w:val="af1"/>
          <w:i w:val="0"/>
          <w:sz w:val="27"/>
          <w:szCs w:val="27"/>
        </w:rPr>
        <w:t>с</w:t>
      </w:r>
      <w:r w:rsidRPr="00CC5BD2">
        <w:rPr>
          <w:sz w:val="27"/>
          <w:szCs w:val="27"/>
        </w:rPr>
        <w:t xml:space="preserve">огласие заказчика </w:t>
      </w:r>
      <w:r w:rsidR="002B58C6">
        <w:rPr>
          <w:sz w:val="27"/>
          <w:szCs w:val="27"/>
        </w:rPr>
        <w:t xml:space="preserve">целевого обучения </w:t>
      </w:r>
      <w:r w:rsidRPr="00CC5BD2">
        <w:rPr>
          <w:sz w:val="27"/>
          <w:szCs w:val="27"/>
        </w:rPr>
        <w:t>на перевод.</w:t>
      </w:r>
    </w:p>
    <w:p w14:paraId="2E3E66C2" w14:textId="4D6DAE2B" w:rsidR="00DC2E03" w:rsidRPr="002A41D3" w:rsidRDefault="00AD4ED2" w:rsidP="00B45761">
      <w:pPr>
        <w:tabs>
          <w:tab w:val="left" w:pos="284"/>
        </w:tabs>
        <w:spacing w:line="288" w:lineRule="atLeast"/>
        <w:ind w:right="54"/>
        <w:jc w:val="both"/>
        <w:rPr>
          <w:sz w:val="27"/>
          <w:szCs w:val="27"/>
        </w:rPr>
      </w:pPr>
      <w:bookmarkStart w:id="18" w:name="_Hlk213856057"/>
      <w:r w:rsidRPr="002A41D3">
        <w:rPr>
          <w:sz w:val="27"/>
          <w:szCs w:val="27"/>
        </w:rPr>
        <w:tab/>
      </w:r>
      <w:r w:rsidRPr="002A41D3">
        <w:rPr>
          <w:sz w:val="27"/>
          <w:szCs w:val="27"/>
        </w:rPr>
        <w:tab/>
        <w:t xml:space="preserve">2.2.2. </w:t>
      </w:r>
      <w:r w:rsidR="005013A3" w:rsidRPr="002A41D3">
        <w:rPr>
          <w:sz w:val="27"/>
          <w:szCs w:val="27"/>
        </w:rPr>
        <w:t>Ответственное с</w:t>
      </w:r>
      <w:r w:rsidR="00DC2E03" w:rsidRPr="002A41D3">
        <w:rPr>
          <w:sz w:val="27"/>
          <w:szCs w:val="27"/>
        </w:rPr>
        <w:t>труктурно</w:t>
      </w:r>
      <w:r w:rsidR="001801DD" w:rsidRPr="002A41D3">
        <w:rPr>
          <w:sz w:val="27"/>
          <w:szCs w:val="27"/>
        </w:rPr>
        <w:t>е</w:t>
      </w:r>
      <w:r w:rsidR="00DC2E03" w:rsidRPr="002A41D3">
        <w:rPr>
          <w:sz w:val="27"/>
          <w:szCs w:val="27"/>
        </w:rPr>
        <w:t xml:space="preserve"> подразделени</w:t>
      </w:r>
      <w:r w:rsidR="001801DD" w:rsidRPr="002A41D3">
        <w:rPr>
          <w:sz w:val="27"/>
          <w:szCs w:val="27"/>
        </w:rPr>
        <w:t>е</w:t>
      </w:r>
      <w:r w:rsidR="00DC2E03" w:rsidRPr="002A41D3">
        <w:rPr>
          <w:sz w:val="27"/>
          <w:szCs w:val="27"/>
        </w:rPr>
        <w:t xml:space="preserve">, в течение 3 </w:t>
      </w:r>
      <w:r w:rsidR="0018223C">
        <w:rPr>
          <w:sz w:val="27"/>
          <w:szCs w:val="27"/>
        </w:rPr>
        <w:t xml:space="preserve">(трех) </w:t>
      </w:r>
      <w:r w:rsidR="00DC2E03" w:rsidRPr="002A41D3">
        <w:rPr>
          <w:sz w:val="27"/>
          <w:szCs w:val="27"/>
        </w:rPr>
        <w:t>рабочих дней с момента поступления заявления о переводе готовит следующие документы, подлежащие рассмотрению Комисси</w:t>
      </w:r>
      <w:r w:rsidR="00D62D85" w:rsidRPr="002A41D3">
        <w:rPr>
          <w:sz w:val="27"/>
          <w:szCs w:val="27"/>
        </w:rPr>
        <w:t>ей</w:t>
      </w:r>
      <w:r w:rsidR="00DC2E03" w:rsidRPr="002A41D3">
        <w:rPr>
          <w:sz w:val="27"/>
          <w:szCs w:val="27"/>
        </w:rPr>
        <w:t xml:space="preserve">: </w:t>
      </w:r>
    </w:p>
    <w:p w14:paraId="2AF8FB5E" w14:textId="76719ABE" w:rsidR="00DC2E03" w:rsidRPr="002A41D3" w:rsidRDefault="00DC2E03" w:rsidP="001F496C">
      <w:pPr>
        <w:pStyle w:val="ConsPlusNormal"/>
        <w:numPr>
          <w:ilvl w:val="0"/>
          <w:numId w:val="15"/>
        </w:numPr>
        <w:tabs>
          <w:tab w:val="left" w:pos="284"/>
        </w:tabs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заявление о переводе</w:t>
      </w:r>
      <w:r w:rsidR="00D62D85" w:rsidRPr="002A41D3">
        <w:rPr>
          <w:sz w:val="27"/>
          <w:szCs w:val="27"/>
        </w:rPr>
        <w:t>;</w:t>
      </w:r>
      <w:r w:rsidRPr="002A41D3">
        <w:rPr>
          <w:sz w:val="27"/>
          <w:szCs w:val="27"/>
        </w:rPr>
        <w:t xml:space="preserve"> </w:t>
      </w:r>
    </w:p>
    <w:p w14:paraId="2CD0054A" w14:textId="7F4A5186" w:rsidR="00DF0DD3" w:rsidRPr="002A41D3" w:rsidRDefault="001E23C0" w:rsidP="001F496C">
      <w:pPr>
        <w:pStyle w:val="ConsPlusNormal"/>
        <w:numPr>
          <w:ilvl w:val="0"/>
          <w:numId w:val="15"/>
        </w:numPr>
        <w:tabs>
          <w:tab w:val="left" w:pos="284"/>
        </w:tabs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lastRenderedPageBreak/>
        <w:t>справку о периоде обучения</w:t>
      </w:r>
      <w:r w:rsidR="00D62D85" w:rsidRPr="002A41D3">
        <w:rPr>
          <w:sz w:val="27"/>
          <w:szCs w:val="27"/>
        </w:rPr>
        <w:t>;</w:t>
      </w:r>
    </w:p>
    <w:p w14:paraId="4367ADF1" w14:textId="3A28AEE3" w:rsidR="00DC2E03" w:rsidRPr="002A41D3" w:rsidRDefault="00D62D85" w:rsidP="001F496C">
      <w:pPr>
        <w:pStyle w:val="ConsPlusNormal"/>
        <w:numPr>
          <w:ilvl w:val="0"/>
          <w:numId w:val="15"/>
        </w:numPr>
        <w:tabs>
          <w:tab w:val="left" w:pos="284"/>
        </w:tabs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информацию о выполнении </w:t>
      </w:r>
      <w:r w:rsidR="00CF5C63" w:rsidRPr="002A41D3">
        <w:rPr>
          <w:sz w:val="27"/>
          <w:szCs w:val="27"/>
        </w:rPr>
        <w:t xml:space="preserve">индивидуального </w:t>
      </w:r>
      <w:r w:rsidRPr="002A41D3">
        <w:rPr>
          <w:sz w:val="27"/>
          <w:szCs w:val="27"/>
        </w:rPr>
        <w:t>плана научной деятельности аспиранта в исходной организации</w:t>
      </w:r>
      <w:r w:rsidR="003B2B28" w:rsidRPr="002A41D3">
        <w:rPr>
          <w:sz w:val="27"/>
          <w:szCs w:val="27"/>
        </w:rPr>
        <w:t>.</w:t>
      </w:r>
    </w:p>
    <w:p w14:paraId="7B88CA05" w14:textId="4FFDD728" w:rsidR="000A049A" w:rsidRPr="002A41D3" w:rsidRDefault="00933177" w:rsidP="00B449C5">
      <w:pPr>
        <w:pStyle w:val="ConsPlusNormal"/>
        <w:widowControl w:val="0"/>
        <w:tabs>
          <w:tab w:val="left" w:pos="284"/>
        </w:tabs>
        <w:adjustRightInd/>
        <w:spacing w:line="288" w:lineRule="atLeast"/>
        <w:jc w:val="both"/>
        <w:rPr>
          <w:sz w:val="27"/>
          <w:szCs w:val="27"/>
        </w:rPr>
      </w:pPr>
      <w:r w:rsidRPr="002A41D3">
        <w:rPr>
          <w:sz w:val="27"/>
          <w:szCs w:val="27"/>
        </w:rPr>
        <w:tab/>
        <w:t xml:space="preserve">      2.2.3.</w:t>
      </w:r>
      <w:r w:rsidR="00B449C5" w:rsidRPr="002A41D3">
        <w:rPr>
          <w:sz w:val="27"/>
          <w:szCs w:val="27"/>
        </w:rPr>
        <w:t xml:space="preserve"> </w:t>
      </w:r>
      <w:r w:rsidR="000A049A" w:rsidRPr="002A41D3">
        <w:rPr>
          <w:sz w:val="27"/>
          <w:szCs w:val="27"/>
        </w:rPr>
        <w:t>Указанные</w:t>
      </w:r>
      <w:r w:rsidRPr="002A41D3">
        <w:rPr>
          <w:sz w:val="27"/>
          <w:szCs w:val="27"/>
        </w:rPr>
        <w:t xml:space="preserve"> в п</w:t>
      </w:r>
      <w:r w:rsidR="00FC23BE">
        <w:rPr>
          <w:sz w:val="27"/>
          <w:szCs w:val="27"/>
        </w:rPr>
        <w:t xml:space="preserve">ункте </w:t>
      </w:r>
      <w:r w:rsidRPr="002A41D3">
        <w:rPr>
          <w:sz w:val="27"/>
          <w:szCs w:val="27"/>
        </w:rPr>
        <w:t>2.2.2.</w:t>
      </w:r>
      <w:r w:rsidR="000A049A" w:rsidRPr="002A41D3">
        <w:rPr>
          <w:sz w:val="27"/>
          <w:szCs w:val="27"/>
        </w:rPr>
        <w:t xml:space="preserve"> документы подлежат рассмотрению Комиссией </w:t>
      </w:r>
      <w:r w:rsidR="00111113" w:rsidRPr="002A41D3">
        <w:rPr>
          <w:sz w:val="27"/>
          <w:szCs w:val="27"/>
        </w:rPr>
        <w:t xml:space="preserve">в срок </w:t>
      </w:r>
      <w:r w:rsidR="000A049A" w:rsidRPr="002A41D3">
        <w:rPr>
          <w:sz w:val="27"/>
          <w:szCs w:val="27"/>
        </w:rPr>
        <w:t xml:space="preserve">не позднее </w:t>
      </w:r>
      <w:r w:rsidR="00E80854" w:rsidRPr="002A41D3">
        <w:rPr>
          <w:sz w:val="27"/>
          <w:szCs w:val="27"/>
        </w:rPr>
        <w:t>7</w:t>
      </w:r>
      <w:r w:rsidR="0018223C">
        <w:rPr>
          <w:sz w:val="27"/>
          <w:szCs w:val="27"/>
        </w:rPr>
        <w:t xml:space="preserve"> (семи)</w:t>
      </w:r>
      <w:r w:rsidR="000A049A" w:rsidRPr="002A41D3">
        <w:rPr>
          <w:sz w:val="27"/>
          <w:szCs w:val="27"/>
        </w:rPr>
        <w:t xml:space="preserve"> рабочих дней с момента подачи заявления о переводе. </w:t>
      </w:r>
    </w:p>
    <w:p w14:paraId="49BB08FE" w14:textId="45CA04DE" w:rsidR="000A049A" w:rsidRPr="002A41D3" w:rsidRDefault="00933177" w:rsidP="00EA2171">
      <w:pPr>
        <w:shd w:val="clear" w:color="auto" w:fill="FFFFFF"/>
        <w:tabs>
          <w:tab w:val="left" w:pos="284"/>
        </w:tabs>
        <w:spacing w:line="288" w:lineRule="atLeast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           2.2.4. </w:t>
      </w:r>
      <w:bookmarkStart w:id="19" w:name="_Hlk213844505"/>
      <w:r w:rsidR="000A049A" w:rsidRPr="002A41D3">
        <w:rPr>
          <w:sz w:val="27"/>
          <w:szCs w:val="27"/>
        </w:rPr>
        <w:t xml:space="preserve">Комиссия </w:t>
      </w:r>
      <w:bookmarkEnd w:id="19"/>
      <w:r w:rsidR="000A049A" w:rsidRPr="002A41D3">
        <w:rPr>
          <w:sz w:val="27"/>
          <w:szCs w:val="27"/>
        </w:rPr>
        <w:t>оценивает полученные документы на предмет соответствия обучающегося требованиям,</w:t>
      </w:r>
      <w:r w:rsidR="00EA2171" w:rsidRPr="002A41D3">
        <w:rPr>
          <w:sz w:val="27"/>
          <w:szCs w:val="27"/>
        </w:rPr>
        <w:t xml:space="preserve"> предусмотренным настоящим Положением, </w:t>
      </w:r>
      <w:r w:rsidR="000A049A" w:rsidRPr="002A41D3">
        <w:rPr>
          <w:sz w:val="27"/>
          <w:szCs w:val="27"/>
        </w:rPr>
        <w:t xml:space="preserve">и определения перечней изученных учебных дисциплин, пройденных практик, выполненных научных исследований, которые в случае </w:t>
      </w:r>
      <w:r w:rsidR="006F6642">
        <w:rPr>
          <w:sz w:val="27"/>
          <w:szCs w:val="27"/>
        </w:rPr>
        <w:t>перевода</w:t>
      </w:r>
      <w:r w:rsidR="00DA3695">
        <w:rPr>
          <w:sz w:val="27"/>
          <w:szCs w:val="27"/>
        </w:rPr>
        <w:t xml:space="preserve"> обучающегося </w:t>
      </w:r>
      <w:r w:rsidR="00EF15D1">
        <w:rPr>
          <w:sz w:val="27"/>
          <w:szCs w:val="27"/>
        </w:rPr>
        <w:t xml:space="preserve">подлежат зачету с установлением соответствия </w:t>
      </w:r>
      <w:r w:rsidR="000A049A" w:rsidRPr="002A41D3">
        <w:rPr>
          <w:sz w:val="27"/>
          <w:szCs w:val="27"/>
        </w:rPr>
        <w:t>и принимает решение:</w:t>
      </w:r>
    </w:p>
    <w:p w14:paraId="2754D6C3" w14:textId="75FEF7E6" w:rsidR="000A049A" w:rsidRPr="002A41D3" w:rsidRDefault="000A049A" w:rsidP="00C57D2A">
      <w:pPr>
        <w:pStyle w:val="ConsPlusNormal"/>
        <w:widowControl w:val="0"/>
        <w:numPr>
          <w:ilvl w:val="3"/>
          <w:numId w:val="25"/>
        </w:numPr>
        <w:tabs>
          <w:tab w:val="left" w:pos="284"/>
          <w:tab w:val="left" w:pos="1418"/>
        </w:tabs>
        <w:adjustRightInd/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о переводе обучающегося</w:t>
      </w:r>
      <w:r w:rsidR="00AB3356" w:rsidRPr="002A41D3">
        <w:rPr>
          <w:color w:val="FF0000"/>
          <w:sz w:val="27"/>
          <w:szCs w:val="27"/>
        </w:rPr>
        <w:t xml:space="preserve"> </w:t>
      </w:r>
      <w:r w:rsidR="00AB3356" w:rsidRPr="002A41D3">
        <w:rPr>
          <w:sz w:val="27"/>
          <w:szCs w:val="27"/>
        </w:rPr>
        <w:t>и определ</w:t>
      </w:r>
      <w:r w:rsidR="002B58C6">
        <w:rPr>
          <w:sz w:val="27"/>
          <w:szCs w:val="27"/>
        </w:rPr>
        <w:t>ении</w:t>
      </w:r>
      <w:r w:rsidR="00AB3356" w:rsidRPr="002A41D3">
        <w:rPr>
          <w:sz w:val="27"/>
          <w:szCs w:val="27"/>
        </w:rPr>
        <w:t xml:space="preserve"> период</w:t>
      </w:r>
      <w:r w:rsidR="002B58C6">
        <w:rPr>
          <w:sz w:val="27"/>
          <w:szCs w:val="27"/>
        </w:rPr>
        <w:t>а</w:t>
      </w:r>
      <w:r w:rsidR="00AB3356" w:rsidRPr="002A41D3">
        <w:rPr>
          <w:sz w:val="27"/>
          <w:szCs w:val="27"/>
        </w:rPr>
        <w:t>, с которого обучающийся будет допущен к обучению</w:t>
      </w:r>
      <w:r w:rsidR="00A07221" w:rsidRPr="002A41D3">
        <w:rPr>
          <w:sz w:val="27"/>
          <w:szCs w:val="27"/>
        </w:rPr>
        <w:t>;</w:t>
      </w:r>
    </w:p>
    <w:p w14:paraId="7CBFAC2F" w14:textId="77777777" w:rsidR="000A049A" w:rsidRPr="002A41D3" w:rsidRDefault="000A049A" w:rsidP="00C57D2A">
      <w:pPr>
        <w:pStyle w:val="ConsPlusNormal"/>
        <w:widowControl w:val="0"/>
        <w:numPr>
          <w:ilvl w:val="3"/>
          <w:numId w:val="25"/>
        </w:numPr>
        <w:tabs>
          <w:tab w:val="left" w:pos="284"/>
        </w:tabs>
        <w:adjustRightInd/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об отказе в переводе</w:t>
      </w:r>
      <w:r w:rsidR="00245848" w:rsidRPr="002A41D3">
        <w:rPr>
          <w:sz w:val="27"/>
          <w:szCs w:val="27"/>
        </w:rPr>
        <w:t>.</w:t>
      </w:r>
      <w:r w:rsidR="00420FA6" w:rsidRPr="002A41D3">
        <w:rPr>
          <w:sz w:val="27"/>
          <w:szCs w:val="27"/>
        </w:rPr>
        <w:t xml:space="preserve"> </w:t>
      </w:r>
    </w:p>
    <w:bookmarkEnd w:id="18"/>
    <w:p w14:paraId="603D93DD" w14:textId="21CA22A0" w:rsidR="00416C31" w:rsidRPr="002A41D3" w:rsidRDefault="00910565" w:rsidP="00EA2171">
      <w:pPr>
        <w:shd w:val="clear" w:color="auto" w:fill="FFFFFF"/>
        <w:jc w:val="both"/>
        <w:rPr>
          <w:color w:val="FF0000"/>
          <w:sz w:val="27"/>
          <w:szCs w:val="27"/>
        </w:rPr>
      </w:pPr>
      <w:r w:rsidRPr="002A41D3">
        <w:rPr>
          <w:sz w:val="27"/>
          <w:szCs w:val="27"/>
        </w:rPr>
        <w:t xml:space="preserve">          2.2.5. </w:t>
      </w:r>
      <w:r w:rsidR="00416C31" w:rsidRPr="002A41D3">
        <w:rPr>
          <w:sz w:val="27"/>
          <w:szCs w:val="27"/>
        </w:rPr>
        <w:t xml:space="preserve">В течение 5 </w:t>
      </w:r>
      <w:r w:rsidR="00302C76">
        <w:rPr>
          <w:sz w:val="27"/>
          <w:szCs w:val="27"/>
        </w:rPr>
        <w:t xml:space="preserve">(пяти) </w:t>
      </w:r>
      <w:r w:rsidR="00416C31" w:rsidRPr="002A41D3">
        <w:rPr>
          <w:sz w:val="27"/>
          <w:szCs w:val="27"/>
        </w:rPr>
        <w:t xml:space="preserve">рабочих дней со дня принятия решения </w:t>
      </w:r>
      <w:r w:rsidR="00011637" w:rsidRPr="002A41D3">
        <w:rPr>
          <w:sz w:val="27"/>
          <w:szCs w:val="27"/>
        </w:rPr>
        <w:t xml:space="preserve">Комиссией </w:t>
      </w:r>
      <w:r w:rsidR="00416C31" w:rsidRPr="002A41D3">
        <w:rPr>
          <w:sz w:val="27"/>
          <w:szCs w:val="27"/>
        </w:rPr>
        <w:t>о зачислении</w:t>
      </w:r>
      <w:r w:rsidR="00011637" w:rsidRPr="002A41D3">
        <w:rPr>
          <w:sz w:val="27"/>
          <w:szCs w:val="27"/>
        </w:rPr>
        <w:t>,</w:t>
      </w:r>
      <w:r w:rsidR="00416C31" w:rsidRPr="002A41D3">
        <w:rPr>
          <w:sz w:val="27"/>
          <w:szCs w:val="27"/>
        </w:rPr>
        <w:t xml:space="preserve"> </w:t>
      </w:r>
      <w:r w:rsidR="005D2BA7" w:rsidRPr="002A41D3">
        <w:rPr>
          <w:sz w:val="27"/>
          <w:szCs w:val="27"/>
        </w:rPr>
        <w:t>Университет</w:t>
      </w:r>
      <w:r w:rsidR="00416C31" w:rsidRPr="002A41D3">
        <w:rPr>
          <w:sz w:val="27"/>
          <w:szCs w:val="27"/>
        </w:rPr>
        <w:t xml:space="preserve"> выдает обучающем</w:t>
      </w:r>
      <w:bookmarkStart w:id="20" w:name="_Hlk215481143"/>
      <w:r w:rsidR="00416C31" w:rsidRPr="002A41D3">
        <w:rPr>
          <w:sz w:val="27"/>
          <w:szCs w:val="27"/>
        </w:rPr>
        <w:t xml:space="preserve">уся </w:t>
      </w:r>
      <w:bookmarkStart w:id="21" w:name="_Hlk216790140"/>
      <w:r w:rsidR="00416C31" w:rsidRPr="002A41D3">
        <w:rPr>
          <w:sz w:val="27"/>
          <w:szCs w:val="27"/>
        </w:rPr>
        <w:t>справку о перево</w:t>
      </w:r>
      <w:bookmarkEnd w:id="20"/>
      <w:r w:rsidR="00416C31" w:rsidRPr="002A41D3">
        <w:rPr>
          <w:sz w:val="27"/>
          <w:szCs w:val="27"/>
        </w:rPr>
        <w:t xml:space="preserve">де </w:t>
      </w:r>
      <w:bookmarkEnd w:id="21"/>
      <w:r w:rsidR="00111113" w:rsidRPr="002A41D3">
        <w:rPr>
          <w:sz w:val="27"/>
          <w:szCs w:val="27"/>
        </w:rPr>
        <w:t xml:space="preserve">установленной формы </w:t>
      </w:r>
      <w:r w:rsidR="00416C31" w:rsidRPr="002A41D3">
        <w:rPr>
          <w:sz w:val="27"/>
          <w:szCs w:val="27"/>
        </w:rPr>
        <w:t>(Приложение</w:t>
      </w:r>
      <w:r w:rsidR="00331D64" w:rsidRPr="002A41D3">
        <w:rPr>
          <w:sz w:val="27"/>
          <w:szCs w:val="27"/>
        </w:rPr>
        <w:t xml:space="preserve"> №3</w:t>
      </w:r>
      <w:r w:rsidR="00416C31" w:rsidRPr="002A41D3">
        <w:rPr>
          <w:sz w:val="27"/>
          <w:szCs w:val="27"/>
        </w:rPr>
        <w:t xml:space="preserve">), в которой указываются уровень образования, код и наименование специальности или направления </w:t>
      </w:r>
      <w:r w:rsidR="00E07B7B" w:rsidRPr="002A41D3">
        <w:rPr>
          <w:sz w:val="27"/>
          <w:szCs w:val="27"/>
        </w:rPr>
        <w:t>подготовки,</w:t>
      </w:r>
      <w:r w:rsidR="00416C31" w:rsidRPr="002A41D3">
        <w:rPr>
          <w:sz w:val="27"/>
          <w:szCs w:val="27"/>
        </w:rPr>
        <w:t xml:space="preserve"> или шифр и наименование научной специальности, на которые обучающийся будет переведен.</w:t>
      </w:r>
      <w:r w:rsidR="00011637" w:rsidRPr="002A41D3">
        <w:rPr>
          <w:sz w:val="27"/>
          <w:szCs w:val="27"/>
        </w:rPr>
        <w:t xml:space="preserve"> </w:t>
      </w:r>
    </w:p>
    <w:p w14:paraId="02348C20" w14:textId="0E752908" w:rsidR="00416C31" w:rsidRPr="002A41D3" w:rsidRDefault="002178A2" w:rsidP="00EA2171">
      <w:pPr>
        <w:shd w:val="clear" w:color="auto" w:fill="FFFFFF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          2.2.6. </w:t>
      </w:r>
      <w:r w:rsidR="00A07221" w:rsidRPr="002A41D3">
        <w:rPr>
          <w:sz w:val="27"/>
          <w:szCs w:val="27"/>
        </w:rPr>
        <w:t>К</w:t>
      </w:r>
      <w:r w:rsidR="00416C31" w:rsidRPr="002A41D3">
        <w:rPr>
          <w:sz w:val="27"/>
          <w:szCs w:val="27"/>
        </w:rPr>
        <w:t xml:space="preserve"> справке о переводе может прилагаться перечень изученных учебных дисциплин, пройденных практик, выполненных научных исследований, по которым будет установлено соответствие результатов и которые будут зачтены обучающемуся при переводе.</w:t>
      </w:r>
    </w:p>
    <w:p w14:paraId="34F063F1" w14:textId="7E855513" w:rsidR="00860A6E" w:rsidRPr="002A41D3" w:rsidRDefault="002178A2" w:rsidP="00EA2171">
      <w:pPr>
        <w:widowControl/>
        <w:adjustRightInd w:val="0"/>
        <w:jc w:val="both"/>
        <w:rPr>
          <w:rFonts w:eastAsiaTheme="minorHAnsi"/>
          <w:sz w:val="27"/>
          <w:szCs w:val="27"/>
        </w:rPr>
      </w:pPr>
      <w:r w:rsidRPr="002A41D3">
        <w:rPr>
          <w:sz w:val="27"/>
          <w:szCs w:val="27"/>
        </w:rPr>
        <w:t xml:space="preserve">         2.2.7. </w:t>
      </w:r>
      <w:r w:rsidR="005D2BA7" w:rsidRPr="002A41D3">
        <w:rPr>
          <w:sz w:val="27"/>
          <w:szCs w:val="27"/>
        </w:rPr>
        <w:t>Лицо, отчисленное в связи с переводом</w:t>
      </w:r>
      <w:r w:rsidR="00011637" w:rsidRPr="002A41D3">
        <w:rPr>
          <w:sz w:val="27"/>
          <w:szCs w:val="27"/>
        </w:rPr>
        <w:t xml:space="preserve"> в исходной организации</w:t>
      </w:r>
      <w:r w:rsidR="005D2BA7" w:rsidRPr="002A41D3">
        <w:rPr>
          <w:sz w:val="27"/>
          <w:szCs w:val="27"/>
        </w:rPr>
        <w:t xml:space="preserve">, в течение 10 </w:t>
      </w:r>
      <w:r w:rsidR="0018223C">
        <w:rPr>
          <w:sz w:val="27"/>
          <w:szCs w:val="27"/>
        </w:rPr>
        <w:t xml:space="preserve">(десяти) </w:t>
      </w:r>
      <w:r w:rsidR="005D2BA7" w:rsidRPr="002A41D3">
        <w:rPr>
          <w:sz w:val="27"/>
          <w:szCs w:val="27"/>
        </w:rPr>
        <w:t xml:space="preserve">рабочих дней после получения копии распорядительного акта об отчислении и (или) выписки из распорядительного акта об отчислении или уведомления о направлении указанного документа в Университет представляет </w:t>
      </w:r>
      <w:r w:rsidR="00E07B7B" w:rsidRPr="002A41D3">
        <w:rPr>
          <w:sz w:val="27"/>
          <w:szCs w:val="27"/>
        </w:rPr>
        <w:t xml:space="preserve">в </w:t>
      </w:r>
      <w:r w:rsidR="004F612A" w:rsidRPr="002A41D3">
        <w:rPr>
          <w:sz w:val="27"/>
          <w:szCs w:val="27"/>
        </w:rPr>
        <w:t>ответственное с</w:t>
      </w:r>
      <w:r w:rsidR="00E07B7B" w:rsidRPr="002A41D3">
        <w:rPr>
          <w:sz w:val="27"/>
          <w:szCs w:val="27"/>
        </w:rPr>
        <w:t xml:space="preserve">труктурное подразделение Университета </w:t>
      </w:r>
      <w:bookmarkStart w:id="22" w:name="_Hlk216791370"/>
      <w:r w:rsidR="004F612A" w:rsidRPr="002A41D3">
        <w:rPr>
          <w:sz w:val="27"/>
          <w:szCs w:val="27"/>
        </w:rPr>
        <w:t>заявление о переводе</w:t>
      </w:r>
      <w:r w:rsidR="004B0897">
        <w:rPr>
          <w:sz w:val="27"/>
          <w:szCs w:val="27"/>
        </w:rPr>
        <w:t xml:space="preserve"> </w:t>
      </w:r>
      <w:bookmarkEnd w:id="22"/>
      <w:r w:rsidR="004B0897">
        <w:rPr>
          <w:sz w:val="27"/>
          <w:szCs w:val="27"/>
        </w:rPr>
        <w:t>(Приложение №</w:t>
      </w:r>
      <w:r w:rsidR="000216D5">
        <w:rPr>
          <w:sz w:val="27"/>
          <w:szCs w:val="27"/>
        </w:rPr>
        <w:t>4)</w:t>
      </w:r>
      <w:r w:rsidR="004F612A" w:rsidRPr="002A41D3">
        <w:rPr>
          <w:sz w:val="27"/>
          <w:szCs w:val="27"/>
        </w:rPr>
        <w:t>,</w:t>
      </w:r>
      <w:r w:rsidR="00E07B7B" w:rsidRPr="002A41D3">
        <w:rPr>
          <w:sz w:val="27"/>
          <w:szCs w:val="27"/>
        </w:rPr>
        <w:t xml:space="preserve"> </w:t>
      </w:r>
      <w:r w:rsidR="005D2BA7" w:rsidRPr="002A41D3">
        <w:rPr>
          <w:sz w:val="27"/>
          <w:szCs w:val="27"/>
        </w:rPr>
        <w:t>копию распорядительного акта об отчислении и (или) выписку из него и документ о предшествующем образовании (оригинал указанного документа или его заверенную копию), если они не были направлены в Университет</w:t>
      </w:r>
      <w:r w:rsidR="001E23C0" w:rsidRPr="002A41D3">
        <w:rPr>
          <w:sz w:val="27"/>
          <w:szCs w:val="27"/>
        </w:rPr>
        <w:t>, а также</w:t>
      </w:r>
      <w:r w:rsidR="001E23C0" w:rsidRPr="002A41D3">
        <w:rPr>
          <w:rFonts w:eastAsiaTheme="minorHAnsi"/>
          <w:sz w:val="27"/>
          <w:szCs w:val="27"/>
        </w:rPr>
        <w:t xml:space="preserve"> справку об обучении.</w:t>
      </w:r>
    </w:p>
    <w:p w14:paraId="0536F6DD" w14:textId="13F7FC5A" w:rsidR="00C649F7" w:rsidRPr="00CC5BD2" w:rsidRDefault="00C649F7" w:rsidP="006652B3">
      <w:pPr>
        <w:widowControl/>
        <w:adjustRightInd w:val="0"/>
        <w:spacing w:line="240" w:lineRule="atLeast"/>
        <w:ind w:firstLine="851"/>
        <w:jc w:val="both"/>
        <w:rPr>
          <w:sz w:val="27"/>
          <w:szCs w:val="27"/>
        </w:rPr>
      </w:pPr>
      <w:r w:rsidRPr="00CC5BD2">
        <w:rPr>
          <w:rStyle w:val="af1"/>
          <w:i w:val="0"/>
          <w:sz w:val="27"/>
          <w:szCs w:val="27"/>
        </w:rPr>
        <w:t>В случае</w:t>
      </w:r>
      <w:r w:rsidR="002B6F89" w:rsidRPr="00CC5BD2">
        <w:rPr>
          <w:rStyle w:val="af1"/>
          <w:i w:val="0"/>
          <w:sz w:val="27"/>
          <w:szCs w:val="27"/>
        </w:rPr>
        <w:t>,</w:t>
      </w:r>
      <w:r w:rsidRPr="00CC5BD2">
        <w:rPr>
          <w:rStyle w:val="af1"/>
          <w:i w:val="0"/>
          <w:sz w:val="27"/>
          <w:szCs w:val="27"/>
        </w:rPr>
        <w:t xml:space="preserve"> если с обучающимся, заключен договор </w:t>
      </w:r>
      <w:bookmarkStart w:id="23" w:name="_Hlk214363235"/>
      <w:r w:rsidRPr="00CC5BD2">
        <w:rPr>
          <w:rStyle w:val="af1"/>
          <w:i w:val="0"/>
          <w:sz w:val="27"/>
          <w:szCs w:val="27"/>
        </w:rPr>
        <w:t>о целевом обучении</w:t>
      </w:r>
      <w:bookmarkEnd w:id="23"/>
      <w:r w:rsidRPr="00CC5BD2">
        <w:rPr>
          <w:rStyle w:val="af1"/>
          <w:i w:val="0"/>
          <w:sz w:val="27"/>
          <w:szCs w:val="27"/>
        </w:rPr>
        <w:t xml:space="preserve">, обучающийся помимо документов, указанных в абзаце </w:t>
      </w:r>
      <w:r w:rsidR="00EA2171" w:rsidRPr="00CC5BD2">
        <w:rPr>
          <w:rStyle w:val="af1"/>
          <w:i w:val="0"/>
          <w:sz w:val="27"/>
          <w:szCs w:val="27"/>
        </w:rPr>
        <w:t>1</w:t>
      </w:r>
      <w:r w:rsidRPr="00CC5BD2">
        <w:rPr>
          <w:rStyle w:val="af1"/>
          <w:i w:val="0"/>
          <w:sz w:val="27"/>
          <w:szCs w:val="27"/>
        </w:rPr>
        <w:t xml:space="preserve"> настоящего пункта, представляет</w:t>
      </w:r>
      <w:r w:rsidR="00E422A1" w:rsidRPr="00CC5BD2">
        <w:rPr>
          <w:sz w:val="27"/>
          <w:szCs w:val="27"/>
        </w:rPr>
        <w:t xml:space="preserve"> </w:t>
      </w:r>
      <w:r w:rsidRPr="00CC5BD2">
        <w:rPr>
          <w:rStyle w:val="af1"/>
          <w:i w:val="0"/>
          <w:sz w:val="27"/>
          <w:szCs w:val="27"/>
        </w:rPr>
        <w:t>к</w:t>
      </w:r>
      <w:r w:rsidRPr="00CC5BD2">
        <w:rPr>
          <w:sz w:val="27"/>
          <w:szCs w:val="27"/>
        </w:rPr>
        <w:t>опию договора о целевом обучении, дополнительное соглашение к договору</w:t>
      </w:r>
      <w:r w:rsidR="002373B8">
        <w:rPr>
          <w:sz w:val="27"/>
          <w:szCs w:val="27"/>
        </w:rPr>
        <w:t xml:space="preserve"> </w:t>
      </w:r>
      <w:r w:rsidR="002373B8" w:rsidRPr="00CC5BD2">
        <w:rPr>
          <w:sz w:val="27"/>
          <w:szCs w:val="27"/>
        </w:rPr>
        <w:t>о целевом обучении</w:t>
      </w:r>
      <w:r w:rsidRPr="00CC5BD2">
        <w:rPr>
          <w:sz w:val="27"/>
          <w:szCs w:val="27"/>
        </w:rPr>
        <w:t>.</w:t>
      </w:r>
    </w:p>
    <w:p w14:paraId="24427AC4" w14:textId="77777777" w:rsidR="00D0014A" w:rsidRPr="00EF15D1" w:rsidRDefault="00D0014A" w:rsidP="006652B3">
      <w:pPr>
        <w:pStyle w:val="ds-markdown-paragraph"/>
        <w:shd w:val="clear" w:color="auto" w:fill="FFFFFF"/>
        <w:spacing w:before="0" w:beforeAutospacing="0" w:after="0" w:afterAutospacing="0" w:line="240" w:lineRule="atLeast"/>
        <w:ind w:firstLine="993"/>
        <w:jc w:val="both"/>
        <w:rPr>
          <w:b/>
          <w:sz w:val="27"/>
          <w:szCs w:val="27"/>
        </w:rPr>
      </w:pPr>
      <w:r w:rsidRPr="00EF15D1">
        <w:rPr>
          <w:rStyle w:val="af8"/>
          <w:b w:val="0"/>
          <w:sz w:val="27"/>
          <w:szCs w:val="27"/>
        </w:rPr>
        <w:t>2.2.8. Университет в течение 5 (пяти) рабочих дней со дня поступления всех документов, предусмотренных настоящим разделом, и выполнения условий, указанных в настоящем пункте, издает приказ о зачислении в порядке перевода.</w:t>
      </w:r>
    </w:p>
    <w:p w14:paraId="66B57121" w14:textId="34603499" w:rsidR="00D0014A" w:rsidRPr="00EF15D1" w:rsidRDefault="00D0014A" w:rsidP="006652B3">
      <w:pPr>
        <w:pStyle w:val="ds-markdown-paragraph"/>
        <w:shd w:val="clear" w:color="auto" w:fill="FFFFFF"/>
        <w:spacing w:before="0" w:beforeAutospacing="0" w:after="0" w:afterAutospacing="0" w:line="240" w:lineRule="atLeast"/>
        <w:ind w:firstLine="993"/>
        <w:jc w:val="both"/>
        <w:rPr>
          <w:b/>
          <w:sz w:val="27"/>
          <w:szCs w:val="27"/>
        </w:rPr>
      </w:pPr>
      <w:r w:rsidRPr="00EF15D1">
        <w:rPr>
          <w:rStyle w:val="af8"/>
          <w:b w:val="0"/>
          <w:sz w:val="27"/>
          <w:szCs w:val="27"/>
        </w:rPr>
        <w:t>Основанием для издания приказа является</w:t>
      </w:r>
      <w:r w:rsidR="006652B3" w:rsidRPr="00EF15D1">
        <w:rPr>
          <w:rStyle w:val="af8"/>
          <w:b w:val="0"/>
          <w:sz w:val="27"/>
          <w:szCs w:val="27"/>
        </w:rPr>
        <w:t xml:space="preserve"> п</w:t>
      </w:r>
      <w:r w:rsidRPr="00EF15D1">
        <w:rPr>
          <w:rStyle w:val="af8"/>
          <w:b w:val="0"/>
          <w:sz w:val="27"/>
          <w:szCs w:val="27"/>
        </w:rPr>
        <w:t xml:space="preserve">редставление обучающимся в Университет документов, предусмотренных пунктом 2.2.7 в течение 10 (десяти) рабочих дней, </w:t>
      </w:r>
      <w:r w:rsidR="006652B3" w:rsidRPr="00EF15D1">
        <w:rPr>
          <w:rStyle w:val="af8"/>
          <w:b w:val="0"/>
          <w:sz w:val="27"/>
          <w:szCs w:val="27"/>
        </w:rPr>
        <w:t xml:space="preserve">и </w:t>
      </w:r>
      <w:r w:rsidRPr="00EF15D1">
        <w:rPr>
          <w:rStyle w:val="af8"/>
          <w:b w:val="0"/>
          <w:sz w:val="27"/>
          <w:szCs w:val="27"/>
        </w:rPr>
        <w:t>заключение договора об образовании</w:t>
      </w:r>
      <w:r w:rsidR="0012533A" w:rsidRPr="00EF15D1">
        <w:rPr>
          <w:rStyle w:val="af8"/>
          <w:b w:val="0"/>
          <w:sz w:val="27"/>
          <w:szCs w:val="27"/>
        </w:rPr>
        <w:t xml:space="preserve">, </w:t>
      </w:r>
      <w:r w:rsidR="0012533A" w:rsidRPr="00EF15D1">
        <w:rPr>
          <w:sz w:val="27"/>
          <w:szCs w:val="27"/>
        </w:rPr>
        <w:t>с указанием стоимости платных образовательных услуг</w:t>
      </w:r>
      <w:r w:rsidR="00326AE1" w:rsidRPr="00EF15D1">
        <w:rPr>
          <w:sz w:val="27"/>
          <w:szCs w:val="27"/>
        </w:rPr>
        <w:t xml:space="preserve"> и срока исполнения обязательства по их оплате</w:t>
      </w:r>
      <w:r w:rsidR="0012533A" w:rsidRPr="00EF15D1">
        <w:rPr>
          <w:sz w:val="27"/>
          <w:szCs w:val="27"/>
        </w:rPr>
        <w:t>,</w:t>
      </w:r>
      <w:r w:rsidRPr="00EF15D1">
        <w:rPr>
          <w:rStyle w:val="af8"/>
          <w:b w:val="0"/>
          <w:sz w:val="27"/>
          <w:szCs w:val="27"/>
        </w:rPr>
        <w:t xml:space="preserve"> а также фактическое внесение указанной платы </w:t>
      </w:r>
      <w:r w:rsidR="006652B3" w:rsidRPr="00EF15D1">
        <w:rPr>
          <w:rStyle w:val="af8"/>
          <w:b w:val="0"/>
          <w:sz w:val="27"/>
          <w:szCs w:val="27"/>
        </w:rPr>
        <w:t>в случае зачисления на платное место</w:t>
      </w:r>
      <w:r w:rsidRPr="00EF15D1">
        <w:rPr>
          <w:rStyle w:val="af8"/>
          <w:b w:val="0"/>
          <w:sz w:val="27"/>
          <w:szCs w:val="27"/>
        </w:rPr>
        <w:t>.</w:t>
      </w:r>
    </w:p>
    <w:p w14:paraId="01793736" w14:textId="187EB28C" w:rsidR="00D0014A" w:rsidRPr="00EF15D1" w:rsidRDefault="00D0014A" w:rsidP="006652B3">
      <w:pPr>
        <w:pStyle w:val="ds-markdown-paragraph"/>
        <w:shd w:val="clear" w:color="auto" w:fill="FFFFFF"/>
        <w:spacing w:before="0" w:beforeAutospacing="0" w:after="0" w:afterAutospacing="0" w:line="240" w:lineRule="atLeast"/>
        <w:ind w:firstLine="993"/>
        <w:jc w:val="both"/>
        <w:rPr>
          <w:b/>
          <w:sz w:val="27"/>
          <w:szCs w:val="27"/>
        </w:rPr>
      </w:pPr>
      <w:r w:rsidRPr="00EF15D1">
        <w:rPr>
          <w:rStyle w:val="af8"/>
          <w:b w:val="0"/>
          <w:sz w:val="27"/>
          <w:szCs w:val="27"/>
        </w:rPr>
        <w:t xml:space="preserve">Непредставление документов в срок и/или неисполнение условий, </w:t>
      </w:r>
      <w:r w:rsidR="006652B3" w:rsidRPr="00EF15D1">
        <w:rPr>
          <w:rStyle w:val="af8"/>
          <w:b w:val="0"/>
          <w:sz w:val="27"/>
          <w:szCs w:val="27"/>
        </w:rPr>
        <w:t xml:space="preserve">указанных в абзаце 2 настоящего пункта, </w:t>
      </w:r>
      <w:r w:rsidRPr="00EF15D1">
        <w:rPr>
          <w:rStyle w:val="af8"/>
          <w:b w:val="0"/>
          <w:sz w:val="27"/>
          <w:szCs w:val="27"/>
        </w:rPr>
        <w:t>являются основаниями для прекращения процедуры перевода.</w:t>
      </w:r>
      <w:r w:rsidR="006652B3" w:rsidRPr="00EF15D1">
        <w:rPr>
          <w:rStyle w:val="af8"/>
          <w:b w:val="0"/>
          <w:sz w:val="27"/>
          <w:szCs w:val="27"/>
        </w:rPr>
        <w:t xml:space="preserve"> </w:t>
      </w:r>
      <w:r w:rsidRPr="00EF15D1">
        <w:rPr>
          <w:rStyle w:val="af8"/>
          <w:b w:val="0"/>
          <w:sz w:val="27"/>
          <w:szCs w:val="27"/>
        </w:rPr>
        <w:t xml:space="preserve">При </w:t>
      </w:r>
      <w:r w:rsidR="006652B3" w:rsidRPr="00EF15D1">
        <w:rPr>
          <w:rStyle w:val="af8"/>
          <w:b w:val="0"/>
          <w:sz w:val="27"/>
          <w:szCs w:val="27"/>
        </w:rPr>
        <w:t>этом</w:t>
      </w:r>
      <w:r w:rsidRPr="00EF15D1">
        <w:rPr>
          <w:rStyle w:val="af8"/>
          <w:b w:val="0"/>
          <w:sz w:val="27"/>
          <w:szCs w:val="27"/>
        </w:rPr>
        <w:t xml:space="preserve"> приказ ректора о зачислении не издаётся, а </w:t>
      </w:r>
      <w:r w:rsidRPr="00EF15D1">
        <w:rPr>
          <w:rStyle w:val="af8"/>
          <w:b w:val="0"/>
          <w:sz w:val="27"/>
          <w:szCs w:val="27"/>
        </w:rPr>
        <w:lastRenderedPageBreak/>
        <w:t>положительное решение Комиссии, предусмотренное пунктом 2.2.4, утрачивает силу.</w:t>
      </w:r>
    </w:p>
    <w:p w14:paraId="3A0A66E6" w14:textId="49409E90" w:rsidR="005D2BA7" w:rsidRPr="002A41D3" w:rsidRDefault="00C0276F" w:rsidP="006652B3">
      <w:pPr>
        <w:shd w:val="clear" w:color="auto" w:fill="FFFFFF"/>
        <w:spacing w:line="240" w:lineRule="atLeast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            2.2.10. </w:t>
      </w:r>
      <w:r w:rsidR="005D2BA7" w:rsidRPr="002A41D3">
        <w:rPr>
          <w:sz w:val="27"/>
          <w:szCs w:val="27"/>
        </w:rPr>
        <w:t xml:space="preserve">В течение 5 </w:t>
      </w:r>
      <w:r w:rsidR="00CC5BD2">
        <w:rPr>
          <w:sz w:val="27"/>
          <w:szCs w:val="27"/>
        </w:rPr>
        <w:t xml:space="preserve">(пяти) </w:t>
      </w:r>
      <w:r w:rsidR="005D2BA7" w:rsidRPr="002A41D3">
        <w:rPr>
          <w:sz w:val="27"/>
          <w:szCs w:val="27"/>
        </w:rPr>
        <w:t xml:space="preserve">рабочих дней со дня издания </w:t>
      </w:r>
      <w:r w:rsidR="0033081E" w:rsidRPr="002A41D3">
        <w:rPr>
          <w:sz w:val="27"/>
          <w:szCs w:val="27"/>
        </w:rPr>
        <w:t>п</w:t>
      </w:r>
      <w:r w:rsidR="00860A6E" w:rsidRPr="002A41D3">
        <w:rPr>
          <w:sz w:val="27"/>
          <w:szCs w:val="27"/>
        </w:rPr>
        <w:t xml:space="preserve">риказа </w:t>
      </w:r>
      <w:r w:rsidR="005D2BA7" w:rsidRPr="002A41D3">
        <w:rPr>
          <w:sz w:val="27"/>
          <w:szCs w:val="27"/>
        </w:rPr>
        <w:t>о зачислении в порядке перевода обучающемуся выда</w:t>
      </w:r>
      <w:r w:rsidR="00BD6EB7" w:rsidRPr="002A41D3">
        <w:rPr>
          <w:sz w:val="27"/>
          <w:szCs w:val="27"/>
        </w:rPr>
        <w:t>е</w:t>
      </w:r>
      <w:r w:rsidR="005D2BA7" w:rsidRPr="002A41D3">
        <w:rPr>
          <w:sz w:val="27"/>
          <w:szCs w:val="27"/>
        </w:rPr>
        <w:t>тся студенческий билет.</w:t>
      </w:r>
    </w:p>
    <w:p w14:paraId="3C1A6949" w14:textId="06499E66" w:rsidR="00A70DEE" w:rsidRPr="002A41D3" w:rsidRDefault="00BD6EB7" w:rsidP="00297952">
      <w:pPr>
        <w:tabs>
          <w:tab w:val="left" w:pos="1602"/>
        </w:tabs>
        <w:spacing w:line="240" w:lineRule="atLeast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            2.2.11.</w:t>
      </w:r>
      <w:r w:rsidR="0033081E" w:rsidRPr="002A41D3">
        <w:rPr>
          <w:sz w:val="27"/>
          <w:szCs w:val="27"/>
        </w:rPr>
        <w:t xml:space="preserve"> </w:t>
      </w:r>
      <w:r w:rsidR="00860A6E" w:rsidRPr="002A41D3">
        <w:rPr>
          <w:sz w:val="27"/>
          <w:szCs w:val="27"/>
        </w:rPr>
        <w:t xml:space="preserve">В </w:t>
      </w:r>
      <w:r w:rsidR="00647020" w:rsidRPr="002A41D3">
        <w:rPr>
          <w:sz w:val="27"/>
          <w:szCs w:val="27"/>
        </w:rPr>
        <w:t>Университет</w:t>
      </w:r>
      <w:r w:rsidR="00A70DEE" w:rsidRPr="002A41D3">
        <w:rPr>
          <w:sz w:val="27"/>
          <w:szCs w:val="27"/>
        </w:rPr>
        <w:t xml:space="preserve">е </w:t>
      </w:r>
      <w:r w:rsidR="00647020" w:rsidRPr="002A41D3">
        <w:rPr>
          <w:sz w:val="27"/>
          <w:szCs w:val="27"/>
        </w:rPr>
        <w:t>формирует</w:t>
      </w:r>
      <w:r w:rsidR="00A70DEE" w:rsidRPr="002A41D3">
        <w:rPr>
          <w:sz w:val="27"/>
          <w:szCs w:val="27"/>
        </w:rPr>
        <w:t>ся</w:t>
      </w:r>
      <w:r w:rsidR="00647020" w:rsidRPr="002A41D3">
        <w:rPr>
          <w:sz w:val="27"/>
          <w:szCs w:val="27"/>
        </w:rPr>
        <w:t xml:space="preserve"> личное дело обучающегося, в которое заносятся: </w:t>
      </w:r>
    </w:p>
    <w:p w14:paraId="5C45E64A" w14:textId="77777777" w:rsidR="00A70DEE" w:rsidRPr="002A41D3" w:rsidRDefault="00245848" w:rsidP="00297952">
      <w:pPr>
        <w:pStyle w:val="a5"/>
        <w:numPr>
          <w:ilvl w:val="0"/>
          <w:numId w:val="20"/>
        </w:numPr>
        <w:tabs>
          <w:tab w:val="left" w:pos="1418"/>
        </w:tabs>
        <w:spacing w:line="240" w:lineRule="atLeast"/>
        <w:ind w:left="0" w:firstLine="1134"/>
        <w:rPr>
          <w:sz w:val="27"/>
          <w:szCs w:val="27"/>
        </w:rPr>
      </w:pPr>
      <w:r w:rsidRPr="002A41D3">
        <w:rPr>
          <w:sz w:val="27"/>
          <w:szCs w:val="27"/>
        </w:rPr>
        <w:t>з</w:t>
      </w:r>
      <w:r w:rsidR="00647020" w:rsidRPr="002A41D3">
        <w:rPr>
          <w:sz w:val="27"/>
          <w:szCs w:val="27"/>
        </w:rPr>
        <w:t>аявление о переводе</w:t>
      </w:r>
      <w:r w:rsidRPr="002A41D3">
        <w:rPr>
          <w:sz w:val="27"/>
          <w:szCs w:val="27"/>
        </w:rPr>
        <w:t>;</w:t>
      </w:r>
      <w:r w:rsidR="00647020" w:rsidRPr="002A41D3">
        <w:rPr>
          <w:sz w:val="27"/>
          <w:szCs w:val="27"/>
        </w:rPr>
        <w:t xml:space="preserve"> </w:t>
      </w:r>
    </w:p>
    <w:p w14:paraId="00A09DBF" w14:textId="77777777" w:rsidR="00A70DEE" w:rsidRPr="002A41D3" w:rsidRDefault="00245848" w:rsidP="00297952">
      <w:pPr>
        <w:pStyle w:val="a5"/>
        <w:numPr>
          <w:ilvl w:val="0"/>
          <w:numId w:val="19"/>
        </w:numPr>
        <w:tabs>
          <w:tab w:val="left" w:pos="1418"/>
        </w:tabs>
        <w:spacing w:line="240" w:lineRule="atLeast"/>
        <w:ind w:left="0" w:firstLine="1134"/>
        <w:rPr>
          <w:sz w:val="27"/>
          <w:szCs w:val="27"/>
        </w:rPr>
      </w:pPr>
      <w:r w:rsidRPr="002A41D3">
        <w:rPr>
          <w:sz w:val="27"/>
          <w:szCs w:val="27"/>
        </w:rPr>
        <w:t>с</w:t>
      </w:r>
      <w:r w:rsidR="00647020" w:rsidRPr="002A41D3">
        <w:rPr>
          <w:sz w:val="27"/>
          <w:szCs w:val="27"/>
        </w:rPr>
        <w:t>правка о периоде обучения</w:t>
      </w:r>
      <w:r w:rsidRPr="002A41D3">
        <w:rPr>
          <w:sz w:val="27"/>
          <w:szCs w:val="27"/>
        </w:rPr>
        <w:t>;</w:t>
      </w:r>
      <w:r w:rsidR="00647020" w:rsidRPr="002A41D3">
        <w:rPr>
          <w:sz w:val="27"/>
          <w:szCs w:val="27"/>
        </w:rPr>
        <w:t xml:space="preserve"> </w:t>
      </w:r>
    </w:p>
    <w:p w14:paraId="504CDFDD" w14:textId="77777777" w:rsidR="00A70DEE" w:rsidRPr="002A41D3" w:rsidRDefault="00245848" w:rsidP="00297952">
      <w:pPr>
        <w:pStyle w:val="a5"/>
        <w:numPr>
          <w:ilvl w:val="0"/>
          <w:numId w:val="19"/>
        </w:numPr>
        <w:tabs>
          <w:tab w:val="left" w:pos="1418"/>
        </w:tabs>
        <w:spacing w:line="240" w:lineRule="atLeast"/>
        <w:ind w:left="0" w:firstLine="1134"/>
        <w:rPr>
          <w:sz w:val="27"/>
          <w:szCs w:val="27"/>
        </w:rPr>
      </w:pPr>
      <w:r w:rsidRPr="002A41D3">
        <w:rPr>
          <w:sz w:val="27"/>
          <w:szCs w:val="27"/>
        </w:rPr>
        <w:t>д</w:t>
      </w:r>
      <w:r w:rsidR="00647020" w:rsidRPr="002A41D3">
        <w:rPr>
          <w:sz w:val="27"/>
          <w:szCs w:val="27"/>
        </w:rPr>
        <w:t>окумент о предшествующем образовании (оригинал или копия)</w:t>
      </w:r>
      <w:r w:rsidRPr="002A41D3">
        <w:rPr>
          <w:sz w:val="27"/>
          <w:szCs w:val="27"/>
        </w:rPr>
        <w:t>;</w:t>
      </w:r>
      <w:r w:rsidR="00647020" w:rsidRPr="002A41D3">
        <w:rPr>
          <w:sz w:val="27"/>
          <w:szCs w:val="27"/>
        </w:rPr>
        <w:t xml:space="preserve"> </w:t>
      </w:r>
    </w:p>
    <w:p w14:paraId="3034FCA9" w14:textId="1F04E55E" w:rsidR="00892392" w:rsidRPr="002A41D3" w:rsidRDefault="00647020" w:rsidP="00297952">
      <w:pPr>
        <w:pStyle w:val="a5"/>
        <w:numPr>
          <w:ilvl w:val="0"/>
          <w:numId w:val="19"/>
        </w:numPr>
        <w:tabs>
          <w:tab w:val="left" w:pos="1418"/>
        </w:tabs>
        <w:spacing w:line="240" w:lineRule="atLeast"/>
        <w:ind w:left="0" w:firstLine="1134"/>
        <w:rPr>
          <w:sz w:val="27"/>
          <w:szCs w:val="27"/>
        </w:rPr>
      </w:pPr>
      <w:r w:rsidRPr="002A41D3">
        <w:rPr>
          <w:sz w:val="27"/>
          <w:szCs w:val="27"/>
        </w:rPr>
        <w:t xml:space="preserve">выписка из </w:t>
      </w:r>
      <w:r w:rsidR="006B30C1" w:rsidRPr="002A41D3">
        <w:rPr>
          <w:sz w:val="27"/>
          <w:szCs w:val="27"/>
        </w:rPr>
        <w:t>распорядительного акта об</w:t>
      </w:r>
      <w:r w:rsidRPr="002A41D3">
        <w:rPr>
          <w:sz w:val="27"/>
          <w:szCs w:val="27"/>
        </w:rPr>
        <w:t xml:space="preserve"> отчислении в связи с переводом в Университет</w:t>
      </w:r>
      <w:r w:rsidR="00245848" w:rsidRPr="002A41D3">
        <w:rPr>
          <w:sz w:val="27"/>
          <w:szCs w:val="27"/>
        </w:rPr>
        <w:t>;</w:t>
      </w:r>
      <w:r w:rsidRPr="002A41D3">
        <w:rPr>
          <w:sz w:val="27"/>
          <w:szCs w:val="27"/>
        </w:rPr>
        <w:t xml:space="preserve"> </w:t>
      </w:r>
    </w:p>
    <w:p w14:paraId="23C4639D" w14:textId="2002BE21" w:rsidR="000B2D42" w:rsidRPr="002A41D3" w:rsidRDefault="000B2D42" w:rsidP="00297952">
      <w:pPr>
        <w:pStyle w:val="a5"/>
        <w:numPr>
          <w:ilvl w:val="0"/>
          <w:numId w:val="19"/>
        </w:numPr>
        <w:tabs>
          <w:tab w:val="left" w:pos="1418"/>
        </w:tabs>
        <w:spacing w:line="240" w:lineRule="atLeast"/>
        <w:ind w:left="0" w:firstLine="1134"/>
        <w:rPr>
          <w:sz w:val="27"/>
          <w:szCs w:val="27"/>
        </w:rPr>
      </w:pPr>
      <w:r w:rsidRPr="002A41D3">
        <w:rPr>
          <w:sz w:val="27"/>
          <w:szCs w:val="27"/>
        </w:rPr>
        <w:t xml:space="preserve">документы, подтверждающие индивидуальные достижения обучающегося (при наличии); </w:t>
      </w:r>
    </w:p>
    <w:p w14:paraId="1E5663D3" w14:textId="79DA413E" w:rsidR="0077186B" w:rsidRPr="002A41D3" w:rsidRDefault="00245848" w:rsidP="00297952">
      <w:pPr>
        <w:pStyle w:val="a5"/>
        <w:numPr>
          <w:ilvl w:val="0"/>
          <w:numId w:val="19"/>
        </w:numPr>
        <w:tabs>
          <w:tab w:val="left" w:pos="1418"/>
        </w:tabs>
        <w:spacing w:line="240" w:lineRule="atLeast"/>
        <w:ind w:left="0" w:firstLine="1134"/>
        <w:rPr>
          <w:sz w:val="27"/>
          <w:szCs w:val="27"/>
        </w:rPr>
      </w:pPr>
      <w:r w:rsidRPr="002A41D3">
        <w:rPr>
          <w:sz w:val="27"/>
          <w:szCs w:val="27"/>
        </w:rPr>
        <w:t>и</w:t>
      </w:r>
      <w:r w:rsidR="00647020" w:rsidRPr="002A41D3">
        <w:rPr>
          <w:sz w:val="27"/>
          <w:szCs w:val="27"/>
        </w:rPr>
        <w:t>ные документы</w:t>
      </w:r>
      <w:r w:rsidR="00F10B21">
        <w:rPr>
          <w:sz w:val="27"/>
          <w:szCs w:val="27"/>
        </w:rPr>
        <w:t xml:space="preserve"> </w:t>
      </w:r>
      <w:r w:rsidR="00F10B21" w:rsidRPr="002A41D3">
        <w:rPr>
          <w:sz w:val="27"/>
          <w:szCs w:val="27"/>
        </w:rPr>
        <w:t>(при наличии)</w:t>
      </w:r>
      <w:r w:rsidRPr="002A41D3">
        <w:rPr>
          <w:sz w:val="27"/>
          <w:szCs w:val="27"/>
        </w:rPr>
        <w:t>.</w:t>
      </w:r>
      <w:r w:rsidR="00A70DEE" w:rsidRPr="002A41D3">
        <w:rPr>
          <w:sz w:val="27"/>
          <w:szCs w:val="27"/>
        </w:rPr>
        <w:t xml:space="preserve"> </w:t>
      </w:r>
    </w:p>
    <w:p w14:paraId="73405A82" w14:textId="77777777" w:rsidR="00A70DEE" w:rsidRPr="002A41D3" w:rsidRDefault="00A70DEE" w:rsidP="00E40F96">
      <w:pPr>
        <w:tabs>
          <w:tab w:val="left" w:pos="1602"/>
        </w:tabs>
        <w:spacing w:line="292" w:lineRule="auto"/>
        <w:ind w:right="-1" w:firstLine="851"/>
        <w:rPr>
          <w:sz w:val="27"/>
          <w:szCs w:val="27"/>
        </w:rPr>
      </w:pPr>
    </w:p>
    <w:p w14:paraId="06DD2AA9" w14:textId="77777777" w:rsidR="00E13AD3" w:rsidRPr="002A41D3" w:rsidRDefault="00616672" w:rsidP="00E13AD3">
      <w:pPr>
        <w:pStyle w:val="a5"/>
        <w:tabs>
          <w:tab w:val="left" w:pos="1602"/>
        </w:tabs>
        <w:spacing w:line="292" w:lineRule="auto"/>
        <w:ind w:left="0" w:right="-1" w:firstLine="993"/>
        <w:jc w:val="center"/>
        <w:rPr>
          <w:b/>
          <w:color w:val="00B050"/>
          <w:sz w:val="27"/>
          <w:szCs w:val="27"/>
        </w:rPr>
      </w:pPr>
      <w:r w:rsidRPr="002A41D3">
        <w:rPr>
          <w:b/>
          <w:sz w:val="27"/>
          <w:szCs w:val="27"/>
        </w:rPr>
        <w:t xml:space="preserve">2.3. </w:t>
      </w:r>
      <w:r w:rsidR="005B4524" w:rsidRPr="002A41D3">
        <w:rPr>
          <w:b/>
          <w:sz w:val="27"/>
          <w:szCs w:val="27"/>
        </w:rPr>
        <w:t xml:space="preserve"> </w:t>
      </w:r>
      <w:r w:rsidRPr="002A41D3">
        <w:rPr>
          <w:b/>
          <w:sz w:val="27"/>
          <w:szCs w:val="27"/>
        </w:rPr>
        <w:t>П</w:t>
      </w:r>
      <w:r w:rsidR="00011637" w:rsidRPr="002A41D3">
        <w:rPr>
          <w:b/>
          <w:sz w:val="27"/>
          <w:szCs w:val="27"/>
        </w:rPr>
        <w:t>ЕРЕВОД ОБУЧАЮЩЕГОСЯ ИЗ УНИВЕРСИТЕТА</w:t>
      </w:r>
    </w:p>
    <w:p w14:paraId="6DBA4B91" w14:textId="0AC095EA" w:rsidR="00A8628C" w:rsidRDefault="00616672" w:rsidP="001F496C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2.</w:t>
      </w:r>
      <w:r w:rsidR="009F711E" w:rsidRPr="002A41D3">
        <w:rPr>
          <w:sz w:val="27"/>
          <w:szCs w:val="27"/>
        </w:rPr>
        <w:t>3</w:t>
      </w:r>
      <w:r w:rsidRPr="002A41D3">
        <w:rPr>
          <w:sz w:val="27"/>
          <w:szCs w:val="27"/>
        </w:rPr>
        <w:t>.</w:t>
      </w:r>
      <w:r w:rsidR="009F711E" w:rsidRPr="002A41D3">
        <w:rPr>
          <w:sz w:val="27"/>
          <w:szCs w:val="27"/>
        </w:rPr>
        <w:t>1.</w:t>
      </w:r>
      <w:r w:rsidRPr="002A41D3">
        <w:rPr>
          <w:sz w:val="27"/>
          <w:szCs w:val="27"/>
        </w:rPr>
        <w:t xml:space="preserve"> </w:t>
      </w:r>
      <w:r w:rsidR="00A8628C" w:rsidRPr="002A41D3">
        <w:rPr>
          <w:sz w:val="27"/>
          <w:szCs w:val="27"/>
        </w:rPr>
        <w:t xml:space="preserve">Обучающийся подает </w:t>
      </w:r>
      <w:r w:rsidR="00562731" w:rsidRPr="002A41D3">
        <w:rPr>
          <w:sz w:val="27"/>
          <w:szCs w:val="27"/>
        </w:rPr>
        <w:t xml:space="preserve">в </w:t>
      </w:r>
      <w:r w:rsidR="005013A3" w:rsidRPr="002A41D3">
        <w:rPr>
          <w:sz w:val="27"/>
          <w:szCs w:val="27"/>
        </w:rPr>
        <w:t>ответственное структурное</w:t>
      </w:r>
      <w:r w:rsidR="00860A6E" w:rsidRPr="002A41D3">
        <w:rPr>
          <w:sz w:val="27"/>
          <w:szCs w:val="27"/>
        </w:rPr>
        <w:t xml:space="preserve"> подразделение Университета </w:t>
      </w:r>
      <w:bookmarkStart w:id="24" w:name="_Hlk216790229"/>
      <w:r w:rsidR="00860A6E" w:rsidRPr="002A41D3">
        <w:rPr>
          <w:sz w:val="27"/>
          <w:szCs w:val="27"/>
        </w:rPr>
        <w:t xml:space="preserve">заявление </w:t>
      </w:r>
      <w:r w:rsidR="003F7A14" w:rsidRPr="002A41D3">
        <w:rPr>
          <w:sz w:val="27"/>
          <w:szCs w:val="27"/>
        </w:rPr>
        <w:t xml:space="preserve">установленной формы </w:t>
      </w:r>
      <w:r w:rsidR="00373017" w:rsidRPr="002A41D3">
        <w:rPr>
          <w:sz w:val="27"/>
          <w:szCs w:val="27"/>
        </w:rPr>
        <w:t>(Приложение №</w:t>
      </w:r>
      <w:r w:rsidR="000216D5">
        <w:rPr>
          <w:sz w:val="27"/>
          <w:szCs w:val="27"/>
        </w:rPr>
        <w:t>5</w:t>
      </w:r>
      <w:r w:rsidR="00373017" w:rsidRPr="002A41D3">
        <w:rPr>
          <w:sz w:val="27"/>
          <w:szCs w:val="27"/>
        </w:rPr>
        <w:t xml:space="preserve">) </w:t>
      </w:r>
      <w:r w:rsidR="0019146C" w:rsidRPr="002A41D3">
        <w:rPr>
          <w:sz w:val="27"/>
          <w:szCs w:val="27"/>
        </w:rPr>
        <w:t xml:space="preserve">на имя ректора </w:t>
      </w:r>
      <w:r w:rsidR="00A8628C" w:rsidRPr="002A41D3">
        <w:rPr>
          <w:sz w:val="27"/>
          <w:szCs w:val="27"/>
        </w:rPr>
        <w:t xml:space="preserve">о выдаче ему справки </w:t>
      </w:r>
      <w:r w:rsidR="00562731" w:rsidRPr="002A41D3">
        <w:rPr>
          <w:sz w:val="27"/>
          <w:szCs w:val="27"/>
        </w:rPr>
        <w:t xml:space="preserve">о периоде обучения </w:t>
      </w:r>
      <w:bookmarkEnd w:id="24"/>
      <w:r w:rsidR="00A8628C" w:rsidRPr="002A41D3">
        <w:rPr>
          <w:sz w:val="27"/>
          <w:szCs w:val="27"/>
        </w:rPr>
        <w:t xml:space="preserve">по соответствующей образовательной программе </w:t>
      </w:r>
      <w:r w:rsidR="009C4ED7" w:rsidRPr="002A41D3">
        <w:rPr>
          <w:sz w:val="27"/>
          <w:szCs w:val="27"/>
        </w:rPr>
        <w:t>по форме, утвержденной Университетом</w:t>
      </w:r>
      <w:r w:rsidR="00562731" w:rsidRPr="002A41D3">
        <w:rPr>
          <w:sz w:val="27"/>
          <w:szCs w:val="27"/>
        </w:rPr>
        <w:t>,</w:t>
      </w:r>
      <w:r w:rsidR="00562731" w:rsidRPr="002A41D3">
        <w:rPr>
          <w:color w:val="00B0F0"/>
          <w:sz w:val="27"/>
          <w:szCs w:val="27"/>
        </w:rPr>
        <w:t xml:space="preserve"> </w:t>
      </w:r>
      <w:r w:rsidR="00A8628C" w:rsidRPr="002A41D3">
        <w:rPr>
          <w:sz w:val="27"/>
          <w:szCs w:val="27"/>
        </w:rPr>
        <w:t xml:space="preserve">в связи с его намерением быть переведенным в принимающую организацию. </w:t>
      </w:r>
    </w:p>
    <w:p w14:paraId="41534D7B" w14:textId="77777777" w:rsidR="002373B8" w:rsidRPr="00CC5BD2" w:rsidRDefault="002373B8" w:rsidP="002373B8">
      <w:pPr>
        <w:pStyle w:val="a9"/>
        <w:shd w:val="clear" w:color="auto" w:fill="FFFFFF"/>
        <w:spacing w:before="0" w:beforeAutospacing="0" w:after="0" w:afterAutospacing="0" w:line="288" w:lineRule="atLeast"/>
        <w:ind w:firstLine="851"/>
        <w:jc w:val="both"/>
        <w:rPr>
          <w:sz w:val="27"/>
          <w:szCs w:val="27"/>
        </w:rPr>
      </w:pPr>
      <w:r w:rsidRPr="00CC5BD2">
        <w:rPr>
          <w:rStyle w:val="af1"/>
          <w:i w:val="0"/>
          <w:sz w:val="27"/>
          <w:szCs w:val="27"/>
        </w:rPr>
        <w:t>Обучающийся, заключивший договор о целевом обучении к заявлению прилагает письменное с</w:t>
      </w:r>
      <w:r w:rsidRPr="00CC5BD2">
        <w:rPr>
          <w:sz w:val="27"/>
          <w:szCs w:val="27"/>
        </w:rPr>
        <w:t xml:space="preserve">огласие заказчика </w:t>
      </w:r>
      <w:r>
        <w:rPr>
          <w:sz w:val="27"/>
          <w:szCs w:val="27"/>
        </w:rPr>
        <w:t xml:space="preserve">целевого обучения </w:t>
      </w:r>
      <w:r w:rsidRPr="00CC5BD2">
        <w:rPr>
          <w:sz w:val="27"/>
          <w:szCs w:val="27"/>
        </w:rPr>
        <w:t>на перевод.</w:t>
      </w:r>
    </w:p>
    <w:p w14:paraId="1EF1E008" w14:textId="6C007445" w:rsidR="00562731" w:rsidRPr="002A41D3" w:rsidRDefault="00E13AD3" w:rsidP="001F496C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2.</w:t>
      </w:r>
      <w:r w:rsidR="00181378" w:rsidRPr="002A41D3">
        <w:rPr>
          <w:sz w:val="27"/>
          <w:szCs w:val="27"/>
        </w:rPr>
        <w:t>3.2.</w:t>
      </w:r>
      <w:r w:rsidR="005B4524" w:rsidRPr="002A41D3">
        <w:rPr>
          <w:sz w:val="27"/>
          <w:szCs w:val="27"/>
        </w:rPr>
        <w:t xml:space="preserve"> </w:t>
      </w:r>
      <w:r w:rsidR="009C4ED7" w:rsidRPr="002A41D3">
        <w:rPr>
          <w:sz w:val="27"/>
          <w:szCs w:val="27"/>
        </w:rPr>
        <w:t>Университет</w:t>
      </w:r>
      <w:r w:rsidR="00A8628C" w:rsidRPr="002A41D3">
        <w:rPr>
          <w:sz w:val="27"/>
          <w:szCs w:val="27"/>
        </w:rPr>
        <w:t xml:space="preserve"> в течение 5 </w:t>
      </w:r>
      <w:r w:rsidR="00CC5BD2">
        <w:rPr>
          <w:sz w:val="27"/>
          <w:szCs w:val="27"/>
        </w:rPr>
        <w:t xml:space="preserve">(пяти) </w:t>
      </w:r>
      <w:r w:rsidR="00A8628C" w:rsidRPr="002A41D3">
        <w:rPr>
          <w:sz w:val="27"/>
          <w:szCs w:val="27"/>
        </w:rPr>
        <w:t xml:space="preserve">рабочих дней со дня </w:t>
      </w:r>
      <w:r w:rsidR="00F36E11">
        <w:rPr>
          <w:sz w:val="27"/>
          <w:szCs w:val="27"/>
        </w:rPr>
        <w:t>регистрации</w:t>
      </w:r>
      <w:r w:rsidR="00F36E11" w:rsidRPr="002A41D3">
        <w:rPr>
          <w:sz w:val="27"/>
          <w:szCs w:val="27"/>
        </w:rPr>
        <w:t xml:space="preserve"> </w:t>
      </w:r>
      <w:r w:rsidR="00A8628C" w:rsidRPr="002A41D3">
        <w:rPr>
          <w:sz w:val="27"/>
          <w:szCs w:val="27"/>
        </w:rPr>
        <w:t xml:space="preserve">заявления выдает обучающемуся справку о периоде </w:t>
      </w:r>
      <w:r w:rsidR="00562731" w:rsidRPr="002A41D3">
        <w:rPr>
          <w:sz w:val="27"/>
          <w:szCs w:val="27"/>
        </w:rPr>
        <w:t>обучения.</w:t>
      </w:r>
    </w:p>
    <w:p w14:paraId="402C4B2D" w14:textId="0B4F5BE7" w:rsidR="00D70234" w:rsidRPr="002A41D3" w:rsidRDefault="00E13AD3" w:rsidP="001F496C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2.3.</w:t>
      </w:r>
      <w:r w:rsidR="00181378" w:rsidRPr="002A41D3">
        <w:rPr>
          <w:sz w:val="27"/>
          <w:szCs w:val="27"/>
        </w:rPr>
        <w:t>3.</w:t>
      </w:r>
      <w:r w:rsidR="00D70234" w:rsidRPr="002A41D3">
        <w:rPr>
          <w:sz w:val="27"/>
          <w:szCs w:val="27"/>
        </w:rPr>
        <w:t xml:space="preserve"> Обучающийся </w:t>
      </w:r>
      <w:r w:rsidR="009C6A22" w:rsidRPr="002A41D3">
        <w:rPr>
          <w:sz w:val="27"/>
          <w:szCs w:val="27"/>
        </w:rPr>
        <w:t xml:space="preserve">подает </w:t>
      </w:r>
      <w:r w:rsidR="00D70234" w:rsidRPr="002A41D3">
        <w:rPr>
          <w:sz w:val="27"/>
          <w:szCs w:val="27"/>
        </w:rPr>
        <w:t xml:space="preserve">в </w:t>
      </w:r>
      <w:r w:rsidR="005013A3" w:rsidRPr="002A41D3">
        <w:rPr>
          <w:sz w:val="27"/>
          <w:szCs w:val="27"/>
        </w:rPr>
        <w:t>ответственное структурное</w:t>
      </w:r>
      <w:r w:rsidR="009C6A22" w:rsidRPr="002A41D3">
        <w:rPr>
          <w:sz w:val="27"/>
          <w:szCs w:val="27"/>
        </w:rPr>
        <w:t xml:space="preserve"> подразделение </w:t>
      </w:r>
      <w:bookmarkStart w:id="25" w:name="_Hlk216790357"/>
      <w:r w:rsidR="00D70234" w:rsidRPr="002A41D3">
        <w:rPr>
          <w:sz w:val="27"/>
          <w:szCs w:val="27"/>
        </w:rPr>
        <w:t xml:space="preserve">заявление об отчислении в порядке перевода в принимающую </w:t>
      </w:r>
      <w:bookmarkStart w:id="26" w:name="_Hlk214010019"/>
      <w:r w:rsidR="00331D64" w:rsidRPr="002A41D3">
        <w:rPr>
          <w:sz w:val="27"/>
          <w:szCs w:val="27"/>
        </w:rPr>
        <w:t>организацию</w:t>
      </w:r>
      <w:r w:rsidR="00331D64" w:rsidRPr="002A41D3">
        <w:rPr>
          <w:color w:val="FF0000"/>
          <w:sz w:val="27"/>
          <w:szCs w:val="27"/>
        </w:rPr>
        <w:t xml:space="preserve"> </w:t>
      </w:r>
      <w:bookmarkEnd w:id="25"/>
      <w:r w:rsidR="00331D64" w:rsidRPr="002A41D3">
        <w:rPr>
          <w:sz w:val="27"/>
          <w:szCs w:val="27"/>
        </w:rPr>
        <w:t>установленной</w:t>
      </w:r>
      <w:r w:rsidR="009C6A22" w:rsidRPr="002A41D3">
        <w:rPr>
          <w:sz w:val="27"/>
          <w:szCs w:val="27"/>
        </w:rPr>
        <w:t xml:space="preserve"> форм</w:t>
      </w:r>
      <w:r w:rsidR="00331D64" w:rsidRPr="002A41D3">
        <w:rPr>
          <w:sz w:val="27"/>
          <w:szCs w:val="27"/>
        </w:rPr>
        <w:t>ы</w:t>
      </w:r>
      <w:r w:rsidR="009C6A22" w:rsidRPr="002A41D3">
        <w:rPr>
          <w:sz w:val="27"/>
          <w:szCs w:val="27"/>
        </w:rPr>
        <w:t xml:space="preserve"> </w:t>
      </w:r>
      <w:r w:rsidR="007C44A6" w:rsidRPr="002A41D3">
        <w:rPr>
          <w:sz w:val="27"/>
          <w:szCs w:val="27"/>
        </w:rPr>
        <w:t>(Приложение</w:t>
      </w:r>
      <w:bookmarkEnd w:id="26"/>
      <w:r w:rsidR="00331D64" w:rsidRPr="002A41D3">
        <w:rPr>
          <w:sz w:val="27"/>
          <w:szCs w:val="27"/>
        </w:rPr>
        <w:t>№</w:t>
      </w:r>
      <w:r w:rsidR="000216D5">
        <w:rPr>
          <w:sz w:val="27"/>
          <w:szCs w:val="27"/>
        </w:rPr>
        <w:t>6</w:t>
      </w:r>
      <w:r w:rsidR="007C44A6" w:rsidRPr="002A41D3">
        <w:rPr>
          <w:sz w:val="27"/>
          <w:szCs w:val="27"/>
        </w:rPr>
        <w:t xml:space="preserve">) </w:t>
      </w:r>
      <w:r w:rsidR="00D70234" w:rsidRPr="002A41D3">
        <w:rPr>
          <w:sz w:val="27"/>
          <w:szCs w:val="27"/>
        </w:rPr>
        <w:t>с приложением справки о переводе</w:t>
      </w:r>
      <w:r w:rsidRPr="002A41D3">
        <w:rPr>
          <w:sz w:val="27"/>
          <w:szCs w:val="27"/>
        </w:rPr>
        <w:t xml:space="preserve"> из принимающей организации</w:t>
      </w:r>
      <w:r w:rsidR="00D70234" w:rsidRPr="002A41D3">
        <w:rPr>
          <w:sz w:val="27"/>
          <w:szCs w:val="27"/>
        </w:rPr>
        <w:t>.</w:t>
      </w:r>
    </w:p>
    <w:p w14:paraId="7E4CE6FE" w14:textId="5E65810D" w:rsidR="00D70234" w:rsidRPr="002A41D3" w:rsidRDefault="00E13AD3" w:rsidP="001F496C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2.</w:t>
      </w:r>
      <w:r w:rsidR="00181378" w:rsidRPr="002A41D3">
        <w:rPr>
          <w:sz w:val="27"/>
          <w:szCs w:val="27"/>
        </w:rPr>
        <w:t>3.</w:t>
      </w:r>
      <w:r w:rsidRPr="002A41D3">
        <w:rPr>
          <w:sz w:val="27"/>
          <w:szCs w:val="27"/>
        </w:rPr>
        <w:t>4.</w:t>
      </w:r>
      <w:r w:rsidR="00D70234" w:rsidRPr="002A41D3">
        <w:rPr>
          <w:sz w:val="27"/>
          <w:szCs w:val="27"/>
        </w:rPr>
        <w:t xml:space="preserve"> Университет в течение 5 </w:t>
      </w:r>
      <w:r w:rsidR="00CC5BD2">
        <w:rPr>
          <w:sz w:val="27"/>
          <w:szCs w:val="27"/>
        </w:rPr>
        <w:t xml:space="preserve">(пяти) </w:t>
      </w:r>
      <w:r w:rsidR="00D70234" w:rsidRPr="002A41D3">
        <w:rPr>
          <w:sz w:val="27"/>
          <w:szCs w:val="27"/>
        </w:rPr>
        <w:t xml:space="preserve">рабочих дней со дня </w:t>
      </w:r>
      <w:r w:rsidR="00F36E11">
        <w:rPr>
          <w:sz w:val="27"/>
          <w:szCs w:val="27"/>
        </w:rPr>
        <w:t>регистрации</w:t>
      </w:r>
      <w:r w:rsidR="00F36E11" w:rsidRPr="002A41D3">
        <w:rPr>
          <w:sz w:val="27"/>
          <w:szCs w:val="27"/>
        </w:rPr>
        <w:t xml:space="preserve"> </w:t>
      </w:r>
      <w:r w:rsidR="00D70234" w:rsidRPr="002A41D3">
        <w:rPr>
          <w:sz w:val="27"/>
          <w:szCs w:val="27"/>
        </w:rPr>
        <w:t xml:space="preserve">заявления об отчислении издает </w:t>
      </w:r>
      <w:r w:rsidR="004806C0" w:rsidRPr="002A41D3">
        <w:rPr>
          <w:sz w:val="27"/>
          <w:szCs w:val="27"/>
        </w:rPr>
        <w:t>п</w:t>
      </w:r>
      <w:r w:rsidR="00D70234" w:rsidRPr="002A41D3">
        <w:rPr>
          <w:sz w:val="27"/>
          <w:szCs w:val="27"/>
        </w:rPr>
        <w:t xml:space="preserve">риказ </w:t>
      </w:r>
      <w:r w:rsidR="006C4531" w:rsidRPr="002A41D3">
        <w:rPr>
          <w:sz w:val="27"/>
          <w:szCs w:val="27"/>
        </w:rPr>
        <w:t xml:space="preserve">ректора </w:t>
      </w:r>
      <w:r w:rsidR="00D70234" w:rsidRPr="002A41D3">
        <w:rPr>
          <w:sz w:val="27"/>
          <w:szCs w:val="27"/>
        </w:rPr>
        <w:t>об отчислении обучающегося в связи с переводом в принимающую организацию.</w:t>
      </w:r>
    </w:p>
    <w:p w14:paraId="6746A2D2" w14:textId="7714C9ED" w:rsidR="00D70234" w:rsidRPr="002A41D3" w:rsidRDefault="00D70234" w:rsidP="001F496C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</w:t>
      </w:r>
      <w:r w:rsidR="00E13AD3" w:rsidRPr="002A41D3">
        <w:rPr>
          <w:sz w:val="27"/>
          <w:szCs w:val="27"/>
        </w:rPr>
        <w:t>.</w:t>
      </w:r>
      <w:r w:rsidR="00181378" w:rsidRPr="002A41D3">
        <w:rPr>
          <w:sz w:val="27"/>
          <w:szCs w:val="27"/>
        </w:rPr>
        <w:t>3.</w:t>
      </w:r>
      <w:r w:rsidR="00E13AD3" w:rsidRPr="002A41D3">
        <w:rPr>
          <w:sz w:val="27"/>
          <w:szCs w:val="27"/>
        </w:rPr>
        <w:t>5</w:t>
      </w:r>
      <w:r w:rsidRPr="002A41D3">
        <w:rPr>
          <w:sz w:val="27"/>
          <w:szCs w:val="27"/>
        </w:rPr>
        <w:t xml:space="preserve">. </w:t>
      </w:r>
      <w:bookmarkStart w:id="27" w:name="_Hlk213663552"/>
      <w:r w:rsidRPr="002A41D3">
        <w:rPr>
          <w:sz w:val="27"/>
          <w:szCs w:val="27"/>
        </w:rPr>
        <w:t>Лицу, отчисленному в связи с переводом</w:t>
      </w:r>
      <w:bookmarkEnd w:id="27"/>
      <w:r w:rsidRPr="002A41D3">
        <w:rPr>
          <w:sz w:val="27"/>
          <w:szCs w:val="27"/>
        </w:rPr>
        <w:t xml:space="preserve"> в принимающую организацию в течение 3 </w:t>
      </w:r>
      <w:r w:rsidR="00CC5BD2">
        <w:rPr>
          <w:sz w:val="27"/>
          <w:szCs w:val="27"/>
        </w:rPr>
        <w:t xml:space="preserve">(трех) </w:t>
      </w:r>
      <w:r w:rsidRPr="002A41D3">
        <w:rPr>
          <w:sz w:val="27"/>
          <w:szCs w:val="27"/>
        </w:rPr>
        <w:t xml:space="preserve">рабочих дней со дня издания </w:t>
      </w:r>
      <w:r w:rsidR="006C4531" w:rsidRPr="002A41D3">
        <w:rPr>
          <w:sz w:val="27"/>
          <w:szCs w:val="27"/>
        </w:rPr>
        <w:t>п</w:t>
      </w:r>
      <w:r w:rsidRPr="002A41D3">
        <w:rPr>
          <w:sz w:val="27"/>
          <w:szCs w:val="27"/>
        </w:rPr>
        <w:t xml:space="preserve">риказа об отчислении </w:t>
      </w:r>
      <w:r w:rsidR="009C4ED7" w:rsidRPr="002A41D3">
        <w:rPr>
          <w:sz w:val="27"/>
          <w:szCs w:val="27"/>
        </w:rPr>
        <w:t xml:space="preserve">обучающегося </w:t>
      </w:r>
      <w:r w:rsidRPr="002A41D3">
        <w:rPr>
          <w:sz w:val="27"/>
          <w:szCs w:val="27"/>
        </w:rPr>
        <w:t xml:space="preserve">выдается заверенная копия </w:t>
      </w:r>
      <w:r w:rsidR="006C4531" w:rsidRPr="002A41D3">
        <w:rPr>
          <w:sz w:val="27"/>
          <w:szCs w:val="27"/>
        </w:rPr>
        <w:t xml:space="preserve">приказа </w:t>
      </w:r>
      <w:r w:rsidRPr="002A41D3">
        <w:rPr>
          <w:sz w:val="27"/>
          <w:szCs w:val="27"/>
        </w:rPr>
        <w:t>об отчислени</w:t>
      </w:r>
      <w:r w:rsidR="00F36E11">
        <w:rPr>
          <w:sz w:val="27"/>
          <w:szCs w:val="27"/>
        </w:rPr>
        <w:t>и</w:t>
      </w:r>
      <w:r w:rsidRPr="002A41D3">
        <w:rPr>
          <w:sz w:val="27"/>
          <w:szCs w:val="27"/>
        </w:rPr>
        <w:t xml:space="preserve">  </w:t>
      </w:r>
      <w:r w:rsidR="009C4ED7" w:rsidRPr="002A41D3">
        <w:rPr>
          <w:sz w:val="27"/>
          <w:szCs w:val="27"/>
        </w:rPr>
        <w:t xml:space="preserve">обучающегося </w:t>
      </w:r>
      <w:r w:rsidRPr="002A41D3">
        <w:rPr>
          <w:sz w:val="27"/>
          <w:szCs w:val="27"/>
        </w:rPr>
        <w:t>и (или) выписка из него в связи с переводом, оригинал документа (при наличии) об образовании или об образовании и о квалификации, на основании которого лицо, отчисленное в связи с переводом, было зачислено в</w:t>
      </w:r>
      <w:r w:rsidR="00860A6E" w:rsidRPr="002A41D3">
        <w:rPr>
          <w:sz w:val="27"/>
          <w:szCs w:val="27"/>
        </w:rPr>
        <w:t xml:space="preserve"> У</w:t>
      </w:r>
      <w:r w:rsidRPr="002A41D3">
        <w:rPr>
          <w:sz w:val="27"/>
          <w:szCs w:val="27"/>
        </w:rPr>
        <w:t>ниверситет, а также справка об обучении.</w:t>
      </w:r>
    </w:p>
    <w:p w14:paraId="1BE13892" w14:textId="59369EB4" w:rsidR="005D3250" w:rsidRPr="002A41D3" w:rsidRDefault="005D3250" w:rsidP="001F496C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</w:t>
      </w:r>
      <w:r w:rsidR="00E13AD3" w:rsidRPr="002A41D3">
        <w:rPr>
          <w:sz w:val="27"/>
          <w:szCs w:val="27"/>
        </w:rPr>
        <w:t>.</w:t>
      </w:r>
      <w:r w:rsidR="00181378" w:rsidRPr="002A41D3">
        <w:rPr>
          <w:sz w:val="27"/>
          <w:szCs w:val="27"/>
        </w:rPr>
        <w:t>3.</w:t>
      </w:r>
      <w:r w:rsidR="00E13AD3" w:rsidRPr="002A41D3">
        <w:rPr>
          <w:sz w:val="27"/>
          <w:szCs w:val="27"/>
        </w:rPr>
        <w:t>6</w:t>
      </w:r>
      <w:r w:rsidRPr="002A41D3">
        <w:rPr>
          <w:sz w:val="27"/>
          <w:szCs w:val="27"/>
        </w:rPr>
        <w:t xml:space="preserve">. </w:t>
      </w:r>
      <w:r w:rsidR="00906E6B" w:rsidRPr="002A41D3">
        <w:rPr>
          <w:sz w:val="27"/>
          <w:szCs w:val="27"/>
        </w:rPr>
        <w:t>Документы, у</w:t>
      </w:r>
      <w:r w:rsidRPr="002A41D3">
        <w:rPr>
          <w:sz w:val="27"/>
          <w:szCs w:val="27"/>
        </w:rPr>
        <w:t>казанные в </w:t>
      </w:r>
      <w:hyperlink r:id="rId9" w:anchor="1013" w:history="1">
        <w:r w:rsidRPr="002A41D3">
          <w:rPr>
            <w:sz w:val="27"/>
            <w:szCs w:val="27"/>
            <w:bdr w:val="none" w:sz="0" w:space="0" w:color="auto" w:frame="1"/>
          </w:rPr>
          <w:t xml:space="preserve">пунктах </w:t>
        </w:r>
        <w:r w:rsidR="00906E6B" w:rsidRPr="002A41D3">
          <w:rPr>
            <w:sz w:val="27"/>
            <w:szCs w:val="27"/>
            <w:bdr w:val="none" w:sz="0" w:space="0" w:color="auto" w:frame="1"/>
          </w:rPr>
          <w:t>2.</w:t>
        </w:r>
        <w:r w:rsidR="00181378" w:rsidRPr="002A41D3">
          <w:rPr>
            <w:sz w:val="27"/>
            <w:szCs w:val="27"/>
            <w:bdr w:val="none" w:sz="0" w:space="0" w:color="auto" w:frame="1"/>
          </w:rPr>
          <w:t>3.</w:t>
        </w:r>
        <w:r w:rsidR="00906E6B" w:rsidRPr="002A41D3">
          <w:rPr>
            <w:sz w:val="27"/>
            <w:szCs w:val="27"/>
            <w:bdr w:val="none" w:sz="0" w:space="0" w:color="auto" w:frame="1"/>
          </w:rPr>
          <w:t>2</w:t>
        </w:r>
      </w:hyperlink>
      <w:r w:rsidRPr="002A41D3">
        <w:rPr>
          <w:sz w:val="27"/>
          <w:szCs w:val="27"/>
        </w:rPr>
        <w:t>, </w:t>
      </w:r>
      <w:r w:rsidR="00906E6B" w:rsidRPr="002A41D3">
        <w:rPr>
          <w:sz w:val="27"/>
          <w:szCs w:val="27"/>
        </w:rPr>
        <w:t>2.</w:t>
      </w:r>
      <w:r w:rsidR="00181378" w:rsidRPr="002A41D3">
        <w:rPr>
          <w:sz w:val="27"/>
          <w:szCs w:val="27"/>
        </w:rPr>
        <w:t>3.5</w:t>
      </w:r>
      <w:r w:rsidR="00906E6B" w:rsidRPr="002A41D3">
        <w:rPr>
          <w:sz w:val="27"/>
          <w:szCs w:val="27"/>
        </w:rPr>
        <w:t xml:space="preserve">., </w:t>
      </w:r>
      <w:r w:rsidRPr="002A41D3">
        <w:rPr>
          <w:sz w:val="27"/>
          <w:szCs w:val="27"/>
        </w:rPr>
        <w:t>выдаются на руки лицу, отчисленному в связи с переводом или его доверенному лицу (при предъявлении доверенности) либо по заявлению лиц</w:t>
      </w:r>
      <w:r w:rsidR="00E13AD3" w:rsidRPr="002A41D3">
        <w:rPr>
          <w:sz w:val="27"/>
          <w:szCs w:val="27"/>
        </w:rPr>
        <w:t>а</w:t>
      </w:r>
      <w:r w:rsidRPr="002A41D3">
        <w:rPr>
          <w:sz w:val="27"/>
          <w:szCs w:val="27"/>
        </w:rPr>
        <w:t>, отчисленно</w:t>
      </w:r>
      <w:r w:rsidR="00E13AD3" w:rsidRPr="002A41D3">
        <w:rPr>
          <w:sz w:val="27"/>
          <w:szCs w:val="27"/>
        </w:rPr>
        <w:t>го</w:t>
      </w:r>
      <w:r w:rsidRPr="002A41D3">
        <w:rPr>
          <w:sz w:val="27"/>
          <w:szCs w:val="27"/>
        </w:rPr>
        <w:t xml:space="preserve"> в связи с переводом</w:t>
      </w:r>
      <w:r w:rsidR="00181378" w:rsidRPr="002A41D3">
        <w:rPr>
          <w:sz w:val="27"/>
          <w:szCs w:val="27"/>
        </w:rPr>
        <w:t>,</w:t>
      </w:r>
      <w:r w:rsidRPr="002A41D3">
        <w:rPr>
          <w:sz w:val="27"/>
          <w:szCs w:val="27"/>
        </w:rPr>
        <w:t xml:space="preserve"> направляются в адрес указанного лица или в принимающую организацию через операторов почтовой связи общего пользования (почтовым отправлением с уведомлением о вручении и описью вложения). Вышеперечисленные документы могут быть подписаны в соответствии с законодательством Российской Федерации электронной подписью и направлены в форме электронного документа с использованием информационно-телекоммуникационной сети "Интернет" по заявлению обучающегося на указанный им адрес электронной почты и на адрес </w:t>
      </w:r>
      <w:r w:rsidRPr="002A41D3">
        <w:rPr>
          <w:sz w:val="27"/>
          <w:szCs w:val="27"/>
        </w:rPr>
        <w:lastRenderedPageBreak/>
        <w:t>электронной почты принимающей организации.</w:t>
      </w:r>
    </w:p>
    <w:p w14:paraId="2A43EA32" w14:textId="7393931D" w:rsidR="005D3250" w:rsidRPr="002A41D3" w:rsidRDefault="005D3250" w:rsidP="001F496C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</w:t>
      </w:r>
      <w:r w:rsidR="00E13AD3" w:rsidRPr="002A41D3">
        <w:rPr>
          <w:sz w:val="27"/>
          <w:szCs w:val="27"/>
        </w:rPr>
        <w:t>.</w:t>
      </w:r>
      <w:r w:rsidR="00181378" w:rsidRPr="002A41D3">
        <w:rPr>
          <w:sz w:val="27"/>
          <w:szCs w:val="27"/>
        </w:rPr>
        <w:t>3.</w:t>
      </w:r>
      <w:r w:rsidR="00E13AD3" w:rsidRPr="002A41D3">
        <w:rPr>
          <w:sz w:val="27"/>
          <w:szCs w:val="27"/>
        </w:rPr>
        <w:t>7</w:t>
      </w:r>
      <w:r w:rsidRPr="002A41D3">
        <w:rPr>
          <w:sz w:val="27"/>
          <w:szCs w:val="27"/>
        </w:rPr>
        <w:t xml:space="preserve">. </w:t>
      </w:r>
      <w:bookmarkStart w:id="28" w:name="_Hlk215481410"/>
      <w:r w:rsidRPr="002A41D3">
        <w:rPr>
          <w:sz w:val="27"/>
          <w:szCs w:val="27"/>
        </w:rPr>
        <w:t xml:space="preserve">В </w:t>
      </w:r>
      <w:r w:rsidR="00E13AD3" w:rsidRPr="002A41D3">
        <w:rPr>
          <w:sz w:val="27"/>
          <w:szCs w:val="27"/>
        </w:rPr>
        <w:t>Университете</w:t>
      </w:r>
      <w:r w:rsidRPr="002A41D3">
        <w:rPr>
          <w:sz w:val="27"/>
          <w:szCs w:val="27"/>
        </w:rPr>
        <w:t xml:space="preserve"> в личном деле </w:t>
      </w:r>
      <w:r w:rsidR="00F36E11">
        <w:rPr>
          <w:sz w:val="27"/>
          <w:szCs w:val="27"/>
        </w:rPr>
        <w:t>обучающегося</w:t>
      </w:r>
      <w:r w:rsidRPr="002A41D3">
        <w:rPr>
          <w:sz w:val="27"/>
          <w:szCs w:val="27"/>
        </w:rPr>
        <w:t>, отчисленного в связи с переводом, хранятся в том числе заверенная копия документа о предшествующем образовании, выписка из него.</w:t>
      </w:r>
    </w:p>
    <w:bookmarkEnd w:id="28"/>
    <w:p w14:paraId="0A7C39A3" w14:textId="7C7DDA81" w:rsidR="005D3250" w:rsidRDefault="005D3250" w:rsidP="001F496C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2</w:t>
      </w:r>
      <w:r w:rsidR="00E13AD3" w:rsidRPr="002A41D3">
        <w:rPr>
          <w:sz w:val="27"/>
          <w:szCs w:val="27"/>
        </w:rPr>
        <w:t>.</w:t>
      </w:r>
      <w:r w:rsidR="00181378" w:rsidRPr="002A41D3">
        <w:rPr>
          <w:sz w:val="27"/>
          <w:szCs w:val="27"/>
        </w:rPr>
        <w:t>3.</w:t>
      </w:r>
      <w:r w:rsidR="00E13AD3" w:rsidRPr="002A41D3">
        <w:rPr>
          <w:sz w:val="27"/>
          <w:szCs w:val="27"/>
        </w:rPr>
        <w:t>8</w:t>
      </w:r>
      <w:r w:rsidRPr="002A41D3">
        <w:rPr>
          <w:sz w:val="27"/>
          <w:szCs w:val="27"/>
        </w:rPr>
        <w:t xml:space="preserve">. Лицо, отчисленное в связи с переводом, сдает в Университет студенческий билет. </w:t>
      </w:r>
    </w:p>
    <w:p w14:paraId="03348ABE" w14:textId="77777777" w:rsidR="00956A00" w:rsidRPr="002A41D3" w:rsidRDefault="00956A00" w:rsidP="001F496C">
      <w:pPr>
        <w:shd w:val="clear" w:color="auto" w:fill="FFFFFF"/>
        <w:ind w:firstLine="851"/>
        <w:jc w:val="both"/>
        <w:rPr>
          <w:sz w:val="27"/>
          <w:szCs w:val="27"/>
        </w:rPr>
      </w:pPr>
    </w:p>
    <w:p w14:paraId="74D643E4" w14:textId="73A24EAF" w:rsidR="00CC46A8" w:rsidRPr="002A41D3" w:rsidRDefault="00AA3FCE" w:rsidP="0046787E">
      <w:pPr>
        <w:pStyle w:val="a5"/>
        <w:widowControl/>
        <w:autoSpaceDE/>
        <w:autoSpaceDN/>
        <w:adjustRightInd w:val="0"/>
        <w:ind w:left="840" w:firstLine="0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3. </w:t>
      </w:r>
      <w:r w:rsidR="001439EE" w:rsidRPr="002A41D3">
        <w:rPr>
          <w:b/>
          <w:sz w:val="27"/>
          <w:szCs w:val="27"/>
          <w:lang w:eastAsia="ru-RU"/>
        </w:rPr>
        <w:t xml:space="preserve">ОСНОВАНИЯ </w:t>
      </w:r>
      <w:r w:rsidR="003B3945" w:rsidRPr="002A41D3">
        <w:rPr>
          <w:b/>
          <w:sz w:val="27"/>
          <w:szCs w:val="27"/>
          <w:lang w:eastAsia="ru-RU"/>
        </w:rPr>
        <w:t>И</w:t>
      </w:r>
      <w:r w:rsidR="001439EE" w:rsidRPr="002A41D3">
        <w:rPr>
          <w:b/>
          <w:sz w:val="27"/>
          <w:szCs w:val="27"/>
          <w:lang w:eastAsia="ru-RU"/>
        </w:rPr>
        <w:t xml:space="preserve"> </w:t>
      </w:r>
      <w:r w:rsidR="00CC46A8" w:rsidRPr="002A41D3">
        <w:rPr>
          <w:b/>
          <w:sz w:val="27"/>
          <w:szCs w:val="27"/>
          <w:lang w:eastAsia="ru-RU"/>
        </w:rPr>
        <w:t>ПОРЯДОК ОТЧИСЛЕНИЯ</w:t>
      </w:r>
      <w:r w:rsidR="0072250E" w:rsidRPr="002A41D3">
        <w:rPr>
          <w:b/>
          <w:sz w:val="27"/>
          <w:szCs w:val="27"/>
          <w:lang w:eastAsia="ru-RU"/>
        </w:rPr>
        <w:t xml:space="preserve"> ОБУЧАЮЩИХСЯ</w:t>
      </w:r>
    </w:p>
    <w:p w14:paraId="5AF76E06" w14:textId="794E7F3F" w:rsidR="00E74575" w:rsidRPr="002A41D3" w:rsidRDefault="00CC46A8" w:rsidP="001F496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426"/>
          <w:tab w:val="left" w:pos="1276"/>
          <w:tab w:val="left" w:pos="1560"/>
        </w:tabs>
        <w:autoSpaceDE/>
        <w:autoSpaceDN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3.1. </w:t>
      </w:r>
      <w:r w:rsidR="00E74575" w:rsidRPr="002A41D3">
        <w:rPr>
          <w:sz w:val="27"/>
          <w:szCs w:val="27"/>
        </w:rPr>
        <w:t xml:space="preserve">Образовательные отношения между </w:t>
      </w:r>
      <w:r w:rsidRPr="002A41D3">
        <w:rPr>
          <w:sz w:val="27"/>
          <w:szCs w:val="27"/>
        </w:rPr>
        <w:t>У</w:t>
      </w:r>
      <w:r w:rsidR="00E74575" w:rsidRPr="002A41D3">
        <w:rPr>
          <w:sz w:val="27"/>
          <w:szCs w:val="27"/>
        </w:rPr>
        <w:t xml:space="preserve">ниверситетом и обучающимся прекращаются в связи с отчислением обучающегося из </w:t>
      </w:r>
      <w:r w:rsidRPr="002A41D3">
        <w:rPr>
          <w:sz w:val="27"/>
          <w:szCs w:val="27"/>
        </w:rPr>
        <w:t>У</w:t>
      </w:r>
      <w:r w:rsidR="00E74575" w:rsidRPr="002A41D3">
        <w:rPr>
          <w:sz w:val="27"/>
          <w:szCs w:val="27"/>
        </w:rPr>
        <w:t>ниверситета</w:t>
      </w:r>
      <w:r w:rsidR="00B41315" w:rsidRPr="002A41D3">
        <w:rPr>
          <w:sz w:val="27"/>
          <w:szCs w:val="27"/>
        </w:rPr>
        <w:t xml:space="preserve"> по следующим основаниям</w:t>
      </w:r>
      <w:r w:rsidR="00E74575" w:rsidRPr="002A41D3">
        <w:rPr>
          <w:sz w:val="27"/>
          <w:szCs w:val="27"/>
        </w:rPr>
        <w:t>:</w:t>
      </w:r>
    </w:p>
    <w:p w14:paraId="6144C11B" w14:textId="77777777" w:rsidR="00E74575" w:rsidRPr="002A41D3" w:rsidRDefault="003B3945" w:rsidP="001F496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426"/>
          <w:tab w:val="left" w:pos="1276"/>
          <w:tab w:val="left" w:pos="1560"/>
        </w:tabs>
        <w:autoSpaceDE/>
        <w:autoSpaceDN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3.1.1. </w:t>
      </w:r>
      <w:r w:rsidR="00E74575" w:rsidRPr="002A41D3">
        <w:rPr>
          <w:sz w:val="27"/>
          <w:szCs w:val="27"/>
        </w:rPr>
        <w:t>в связи с получением образования (завершением обучения);</w:t>
      </w:r>
    </w:p>
    <w:p w14:paraId="25B11C5A" w14:textId="77777777" w:rsidR="00E74575" w:rsidRPr="002A41D3" w:rsidRDefault="00906E6B" w:rsidP="001F496C">
      <w:pPr>
        <w:pStyle w:val="a5"/>
        <w:widowControl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426"/>
          <w:tab w:val="left" w:pos="1276"/>
          <w:tab w:val="left" w:pos="1560"/>
        </w:tabs>
        <w:autoSpaceDE/>
        <w:autoSpaceDN/>
        <w:ind w:left="0" w:firstLine="851"/>
        <w:rPr>
          <w:sz w:val="27"/>
          <w:szCs w:val="27"/>
        </w:rPr>
      </w:pPr>
      <w:r w:rsidRPr="002A41D3">
        <w:rPr>
          <w:sz w:val="27"/>
          <w:szCs w:val="27"/>
        </w:rPr>
        <w:t xml:space="preserve"> </w:t>
      </w:r>
      <w:r w:rsidR="00E74575" w:rsidRPr="002A41D3">
        <w:rPr>
          <w:sz w:val="27"/>
          <w:szCs w:val="27"/>
        </w:rPr>
        <w:t>досрочно, по следующим основаниям:</w:t>
      </w:r>
    </w:p>
    <w:p w14:paraId="16995F9F" w14:textId="77777777" w:rsidR="00E74575" w:rsidRPr="002A41D3" w:rsidRDefault="003B3945" w:rsidP="001F496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560"/>
        </w:tabs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</w:t>
      </w:r>
      <w:r w:rsidR="00E74575" w:rsidRPr="002A41D3">
        <w:rPr>
          <w:sz w:val="27"/>
          <w:szCs w:val="27"/>
        </w:rPr>
        <w:t xml:space="preserve">.1.2.1. по инициативе обучающегося или родителей </w:t>
      </w:r>
      <w:hyperlink r:id="rId10">
        <w:r w:rsidR="00E74575" w:rsidRPr="002A41D3">
          <w:rPr>
            <w:sz w:val="27"/>
            <w:szCs w:val="27"/>
          </w:rPr>
          <w:t>(законных представителей)</w:t>
        </w:r>
      </w:hyperlink>
      <w:r w:rsidR="00E74575" w:rsidRPr="002A41D3">
        <w:rPr>
          <w:sz w:val="27"/>
          <w:szCs w:val="27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</w:t>
      </w:r>
      <w:r w:rsidR="005B54BA" w:rsidRPr="002A41D3">
        <w:rPr>
          <w:sz w:val="27"/>
          <w:szCs w:val="27"/>
        </w:rPr>
        <w:t>принимающую организацию</w:t>
      </w:r>
      <w:r w:rsidR="00E74575" w:rsidRPr="002A41D3">
        <w:rPr>
          <w:sz w:val="27"/>
          <w:szCs w:val="27"/>
        </w:rPr>
        <w:t>;</w:t>
      </w:r>
    </w:p>
    <w:p w14:paraId="14F60FB6" w14:textId="77777777" w:rsidR="00E74575" w:rsidRPr="002A41D3" w:rsidRDefault="003B3945" w:rsidP="001F49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</w:t>
      </w:r>
      <w:r w:rsidR="00E74575" w:rsidRPr="002A41D3">
        <w:rPr>
          <w:sz w:val="27"/>
          <w:szCs w:val="27"/>
        </w:rPr>
        <w:t xml:space="preserve">.1.2.2. по инициативе </w:t>
      </w:r>
      <w:r w:rsidR="00CC46A8" w:rsidRPr="002A41D3">
        <w:rPr>
          <w:sz w:val="27"/>
          <w:szCs w:val="27"/>
        </w:rPr>
        <w:t>У</w:t>
      </w:r>
      <w:r w:rsidR="00E74575" w:rsidRPr="002A41D3">
        <w:rPr>
          <w:sz w:val="27"/>
          <w:szCs w:val="27"/>
        </w:rPr>
        <w:t>ниверситета:</w:t>
      </w:r>
    </w:p>
    <w:p w14:paraId="3EC56E64" w14:textId="77777777" w:rsidR="00E74575" w:rsidRPr="002A41D3" w:rsidRDefault="00E74575" w:rsidP="001F496C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560"/>
        </w:tabs>
        <w:autoSpaceDE/>
        <w:autoSpaceDN/>
        <w:ind w:left="0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в случае применения к обучающемуся, достигшему возраста пятнадцати лет, отчисления как меры дисциплинарного взыскания;</w:t>
      </w:r>
    </w:p>
    <w:p w14:paraId="2438E94B" w14:textId="37BB18F9" w:rsidR="00F22D60" w:rsidRPr="00EF15D1" w:rsidRDefault="00E74575" w:rsidP="00F22D60">
      <w:pPr>
        <w:pStyle w:val="a5"/>
        <w:widowControl/>
        <w:numPr>
          <w:ilvl w:val="0"/>
          <w:numId w:val="50"/>
        </w:numPr>
        <w:tabs>
          <w:tab w:val="left" w:pos="993"/>
        </w:tabs>
        <w:adjustRightInd w:val="0"/>
        <w:ind w:left="0" w:firstLine="851"/>
        <w:rPr>
          <w:rFonts w:eastAsiaTheme="minorHAnsi"/>
          <w:sz w:val="26"/>
          <w:szCs w:val="26"/>
        </w:rPr>
      </w:pPr>
      <w:r w:rsidRPr="00F22D60">
        <w:rPr>
          <w:sz w:val="27"/>
          <w:szCs w:val="27"/>
        </w:rPr>
        <w:t>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</w:t>
      </w:r>
      <w:r w:rsidR="009508C1" w:rsidRPr="00F22D60">
        <w:rPr>
          <w:sz w:val="27"/>
          <w:szCs w:val="27"/>
        </w:rPr>
        <w:t xml:space="preserve">, </w:t>
      </w:r>
      <w:r w:rsidR="007E5C55" w:rsidRPr="00F22D60">
        <w:rPr>
          <w:sz w:val="27"/>
          <w:szCs w:val="27"/>
        </w:rPr>
        <w:t xml:space="preserve">в том числе индивидуального учебного плана, </w:t>
      </w:r>
      <w:r w:rsidR="00AB427A" w:rsidRPr="00F22D60">
        <w:rPr>
          <w:sz w:val="27"/>
          <w:szCs w:val="27"/>
        </w:rPr>
        <w:t>индивидуального</w:t>
      </w:r>
      <w:r w:rsidR="00853ECC" w:rsidRPr="00F22D60">
        <w:rPr>
          <w:sz w:val="27"/>
          <w:szCs w:val="27"/>
        </w:rPr>
        <w:t xml:space="preserve"> </w:t>
      </w:r>
      <w:r w:rsidR="009508C1" w:rsidRPr="00F22D60">
        <w:rPr>
          <w:sz w:val="27"/>
          <w:szCs w:val="27"/>
        </w:rPr>
        <w:t>плана научной деятельности</w:t>
      </w:r>
      <w:r w:rsidR="00DB6630" w:rsidRPr="00EF15D1">
        <w:rPr>
          <w:sz w:val="27"/>
          <w:szCs w:val="27"/>
        </w:rPr>
        <w:t xml:space="preserve">, </w:t>
      </w:r>
      <w:r w:rsidR="00DB6630" w:rsidRPr="00EF15D1">
        <w:rPr>
          <w:sz w:val="28"/>
          <w:szCs w:val="28"/>
        </w:rPr>
        <w:t>не предоставлени</w:t>
      </w:r>
      <w:r w:rsidR="009E66D0" w:rsidRPr="00EF15D1">
        <w:rPr>
          <w:sz w:val="28"/>
          <w:szCs w:val="28"/>
        </w:rPr>
        <w:t>е</w:t>
      </w:r>
      <w:r w:rsidR="00DB6630" w:rsidRPr="00EF15D1">
        <w:rPr>
          <w:sz w:val="28"/>
          <w:szCs w:val="28"/>
        </w:rPr>
        <w:t xml:space="preserve"> в установленный срок или несоответстви</w:t>
      </w:r>
      <w:r w:rsidR="009E66D0" w:rsidRPr="00EF15D1">
        <w:rPr>
          <w:sz w:val="28"/>
          <w:szCs w:val="28"/>
        </w:rPr>
        <w:t>е</w:t>
      </w:r>
      <w:r w:rsidR="00DB6630" w:rsidRPr="00EF15D1">
        <w:rPr>
          <w:sz w:val="28"/>
          <w:szCs w:val="28"/>
        </w:rPr>
        <w:t xml:space="preserve"> выпускной квалификационной работы</w:t>
      </w:r>
      <w:r w:rsidR="00AA3FCE" w:rsidRPr="00EF15D1">
        <w:rPr>
          <w:sz w:val="28"/>
          <w:szCs w:val="28"/>
        </w:rPr>
        <w:t>/ научно-квалификационной работы (диссертации)</w:t>
      </w:r>
      <w:r w:rsidR="00DB6630" w:rsidRPr="00EF15D1">
        <w:rPr>
          <w:sz w:val="28"/>
          <w:szCs w:val="28"/>
        </w:rPr>
        <w:t xml:space="preserve"> требованиям</w:t>
      </w:r>
      <w:r w:rsidR="00DB6630" w:rsidRPr="00EF15D1">
        <w:rPr>
          <w:sz w:val="27"/>
          <w:szCs w:val="27"/>
        </w:rPr>
        <w:t xml:space="preserve"> Университета</w:t>
      </w:r>
      <w:r w:rsidR="00BF6F3F" w:rsidRPr="00EF15D1">
        <w:rPr>
          <w:sz w:val="27"/>
          <w:szCs w:val="27"/>
        </w:rPr>
        <w:t xml:space="preserve">, </w:t>
      </w:r>
      <w:r w:rsidR="00F22D60" w:rsidRPr="00EF15D1">
        <w:rPr>
          <w:sz w:val="27"/>
          <w:szCs w:val="27"/>
        </w:rPr>
        <w:t>непрохождение</w:t>
      </w:r>
      <w:r w:rsidR="00F22D60" w:rsidRPr="00EF15D1">
        <w:rPr>
          <w:rFonts w:eastAsiaTheme="minorHAnsi"/>
          <w:sz w:val="26"/>
          <w:szCs w:val="26"/>
        </w:rPr>
        <w:t xml:space="preserve"> государственн</w:t>
      </w:r>
      <w:r w:rsidR="00B50C39" w:rsidRPr="00EF15D1">
        <w:rPr>
          <w:rFonts w:eastAsiaTheme="minorHAnsi"/>
          <w:sz w:val="26"/>
          <w:szCs w:val="26"/>
        </w:rPr>
        <w:t>ой итоговой аттестации ( далее – ГИА)</w:t>
      </w:r>
      <w:r w:rsidR="00AA3FCE" w:rsidRPr="00EF15D1">
        <w:rPr>
          <w:rFonts w:eastAsiaTheme="minorHAnsi"/>
          <w:sz w:val="26"/>
          <w:szCs w:val="26"/>
        </w:rPr>
        <w:t>/ итоговой аттестации</w:t>
      </w:r>
      <w:r w:rsidR="00B50C39" w:rsidRPr="00EF15D1">
        <w:rPr>
          <w:rFonts w:eastAsiaTheme="minorHAnsi"/>
          <w:sz w:val="26"/>
          <w:szCs w:val="26"/>
        </w:rPr>
        <w:t xml:space="preserve"> </w:t>
      </w:r>
      <w:r w:rsidR="00F22D60" w:rsidRPr="00EF15D1">
        <w:rPr>
          <w:rFonts w:eastAsiaTheme="minorHAnsi"/>
          <w:sz w:val="26"/>
          <w:szCs w:val="26"/>
        </w:rPr>
        <w:t xml:space="preserve">по неуважительной причине или в связи с получением оценки "неудовлетворительно" </w:t>
      </w:r>
      <w:r w:rsidR="002B0493" w:rsidRPr="00EF15D1">
        <w:rPr>
          <w:rFonts w:eastAsiaTheme="minorHAnsi"/>
          <w:sz w:val="26"/>
          <w:szCs w:val="26"/>
        </w:rPr>
        <w:t>;</w:t>
      </w:r>
      <w:r w:rsidR="002B0493" w:rsidRPr="00EF15D1">
        <w:rPr>
          <w:rFonts w:eastAsiaTheme="minorHAnsi"/>
          <w:sz w:val="27"/>
          <w:szCs w:val="27"/>
        </w:rPr>
        <w:t xml:space="preserve"> </w:t>
      </w:r>
    </w:p>
    <w:p w14:paraId="3404F598" w14:textId="788AFE71" w:rsidR="00E74575" w:rsidRPr="002A41D3" w:rsidRDefault="00E74575" w:rsidP="001F496C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autoSpaceDE/>
        <w:autoSpaceDN/>
        <w:ind w:left="0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в случае установления нарушения порядка приема в </w:t>
      </w:r>
      <w:r w:rsidR="006032F5">
        <w:rPr>
          <w:sz w:val="27"/>
          <w:szCs w:val="27"/>
        </w:rPr>
        <w:t>У</w:t>
      </w:r>
      <w:r w:rsidRPr="002A41D3">
        <w:rPr>
          <w:sz w:val="27"/>
          <w:szCs w:val="27"/>
        </w:rPr>
        <w:t xml:space="preserve">ниверситет, повлекшего по вине обучающегося его незаконное зачисление в </w:t>
      </w:r>
      <w:r w:rsidR="006032F5">
        <w:rPr>
          <w:sz w:val="27"/>
          <w:szCs w:val="27"/>
        </w:rPr>
        <w:t>У</w:t>
      </w:r>
      <w:r w:rsidRPr="002A41D3">
        <w:rPr>
          <w:sz w:val="27"/>
          <w:szCs w:val="27"/>
        </w:rPr>
        <w:t>ниверситет;</w:t>
      </w:r>
    </w:p>
    <w:p w14:paraId="3D4E9F70" w14:textId="658CD769" w:rsidR="0045745E" w:rsidRPr="002A41D3" w:rsidRDefault="00E74575" w:rsidP="001F496C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autoSpaceDE/>
        <w:autoSpaceDN/>
        <w:ind w:left="0" w:firstLine="851"/>
        <w:jc w:val="both"/>
        <w:rPr>
          <w:sz w:val="27"/>
          <w:szCs w:val="27"/>
        </w:rPr>
      </w:pPr>
      <w:bookmarkStart w:id="29" w:name="_Hlk214363216"/>
      <w:bookmarkStart w:id="30" w:name="_Hlk213328460"/>
      <w:bookmarkStart w:id="31" w:name="_Hlk213337918"/>
      <w:r w:rsidRPr="002A41D3">
        <w:rPr>
          <w:sz w:val="27"/>
          <w:szCs w:val="27"/>
        </w:rPr>
        <w:t xml:space="preserve">в случае расторжения </w:t>
      </w:r>
      <w:r w:rsidR="00B72587" w:rsidRPr="002A41D3">
        <w:rPr>
          <w:sz w:val="27"/>
          <w:szCs w:val="27"/>
        </w:rPr>
        <w:t>договор</w:t>
      </w:r>
      <w:r w:rsidR="00906E6B" w:rsidRPr="002A41D3">
        <w:rPr>
          <w:sz w:val="27"/>
          <w:szCs w:val="27"/>
        </w:rPr>
        <w:t>а</w:t>
      </w:r>
      <w:r w:rsidR="00B72587" w:rsidRPr="002A41D3">
        <w:rPr>
          <w:color w:val="FF0000"/>
          <w:sz w:val="27"/>
          <w:szCs w:val="27"/>
        </w:rPr>
        <w:t xml:space="preserve"> </w:t>
      </w:r>
      <w:bookmarkEnd w:id="29"/>
      <w:r w:rsidR="00906E6B" w:rsidRPr="002A41D3">
        <w:rPr>
          <w:sz w:val="27"/>
          <w:szCs w:val="27"/>
        </w:rPr>
        <w:t xml:space="preserve">об </w:t>
      </w:r>
      <w:r w:rsidR="007E5C55">
        <w:rPr>
          <w:sz w:val="27"/>
          <w:szCs w:val="27"/>
        </w:rPr>
        <w:t>образовании</w:t>
      </w:r>
      <w:r w:rsidR="0045674A" w:rsidRPr="002A41D3">
        <w:rPr>
          <w:color w:val="FF0000"/>
          <w:sz w:val="27"/>
          <w:szCs w:val="27"/>
        </w:rPr>
        <w:t xml:space="preserve"> </w:t>
      </w:r>
      <w:r w:rsidR="0045674A" w:rsidRPr="002A41D3">
        <w:rPr>
          <w:sz w:val="27"/>
          <w:szCs w:val="27"/>
        </w:rPr>
        <w:t>Университетом</w:t>
      </w:r>
      <w:r w:rsidRPr="002A41D3">
        <w:rPr>
          <w:sz w:val="27"/>
          <w:szCs w:val="27"/>
        </w:rPr>
        <w:t xml:space="preserve"> в одностороннем порядке в связи с наличием просрочки оплаты стоимости</w:t>
      </w:r>
      <w:bookmarkEnd w:id="30"/>
      <w:r w:rsidR="00D9154B">
        <w:rPr>
          <w:sz w:val="27"/>
          <w:szCs w:val="27"/>
        </w:rPr>
        <w:t xml:space="preserve"> </w:t>
      </w:r>
      <w:r w:rsidR="00D9154B" w:rsidRPr="002A41D3">
        <w:rPr>
          <w:sz w:val="27"/>
          <w:szCs w:val="27"/>
        </w:rPr>
        <w:t>платных образовательных услуг</w:t>
      </w:r>
      <w:r w:rsidRPr="002A41D3">
        <w:rPr>
          <w:sz w:val="27"/>
          <w:szCs w:val="27"/>
        </w:rPr>
        <w:t>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  <w:bookmarkEnd w:id="31"/>
      <w:r w:rsidRPr="002A41D3">
        <w:rPr>
          <w:sz w:val="27"/>
          <w:szCs w:val="27"/>
        </w:rPr>
        <w:t>;</w:t>
      </w:r>
      <w:r w:rsidR="00530837" w:rsidRPr="002A41D3">
        <w:rPr>
          <w:sz w:val="27"/>
          <w:szCs w:val="27"/>
        </w:rPr>
        <w:t xml:space="preserve"> </w:t>
      </w:r>
    </w:p>
    <w:p w14:paraId="26C7637B" w14:textId="1B26C9C7" w:rsidR="00E74575" w:rsidRPr="002A41D3" w:rsidRDefault="003B3945" w:rsidP="001F496C">
      <w:p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426"/>
          <w:tab w:val="left" w:pos="993"/>
          <w:tab w:val="left" w:pos="1276"/>
          <w:tab w:val="left" w:pos="1560"/>
        </w:tabs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</w:t>
      </w:r>
      <w:r w:rsidR="00E74575" w:rsidRPr="002A41D3">
        <w:rPr>
          <w:sz w:val="27"/>
          <w:szCs w:val="27"/>
        </w:rPr>
        <w:t xml:space="preserve">.1.3. по обстоятельствам, независящим от воли обучающегося или родителей (законных представителей) несовершеннолетнего обучающегося и </w:t>
      </w:r>
      <w:r w:rsidR="007A1E5F" w:rsidRPr="002A41D3">
        <w:rPr>
          <w:sz w:val="27"/>
          <w:szCs w:val="27"/>
        </w:rPr>
        <w:t>Университета (далее – обстоятельства, не зависящие от воли сторон)</w:t>
      </w:r>
      <w:r w:rsidR="00E74575" w:rsidRPr="002A41D3">
        <w:rPr>
          <w:sz w:val="27"/>
          <w:szCs w:val="27"/>
        </w:rPr>
        <w:t>, в том числе в случаях:</w:t>
      </w:r>
    </w:p>
    <w:p w14:paraId="4A4026CC" w14:textId="77777777" w:rsidR="00E74575" w:rsidRPr="002A41D3" w:rsidRDefault="002D45DD" w:rsidP="001F496C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-709"/>
          <w:tab w:val="left" w:pos="426"/>
          <w:tab w:val="left" w:pos="993"/>
          <w:tab w:val="left" w:pos="1276"/>
          <w:tab w:val="left" w:pos="1560"/>
        </w:tabs>
        <w:ind w:left="0" w:firstLine="851"/>
        <w:rPr>
          <w:sz w:val="27"/>
          <w:szCs w:val="27"/>
        </w:rPr>
      </w:pPr>
      <w:r w:rsidRPr="002A41D3">
        <w:rPr>
          <w:sz w:val="27"/>
          <w:szCs w:val="27"/>
        </w:rPr>
        <w:t xml:space="preserve"> </w:t>
      </w:r>
      <w:r w:rsidR="00E74575" w:rsidRPr="002A41D3">
        <w:rPr>
          <w:sz w:val="27"/>
          <w:szCs w:val="27"/>
        </w:rPr>
        <w:t>смерти обучающегося, а также признания обучающегося недееспособным, умершим или безвестно отсутствующим;</w:t>
      </w:r>
    </w:p>
    <w:p w14:paraId="1A1D3408" w14:textId="77777777" w:rsidR="00CC46A8" w:rsidRPr="002A41D3" w:rsidRDefault="00906E6B" w:rsidP="001F496C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autoSpaceDE/>
        <w:autoSpaceDN/>
        <w:ind w:left="0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 </w:t>
      </w:r>
      <w:r w:rsidR="00CC46A8" w:rsidRPr="002A41D3">
        <w:rPr>
          <w:sz w:val="27"/>
          <w:szCs w:val="27"/>
        </w:rPr>
        <w:t>ликвидации Университета;</w:t>
      </w:r>
    </w:p>
    <w:p w14:paraId="6D61DB2A" w14:textId="77777777" w:rsidR="00CC46A8" w:rsidRPr="002A41D3" w:rsidRDefault="00CC46A8" w:rsidP="001F496C">
      <w:pPr>
        <w:pStyle w:val="a5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</w:tabs>
        <w:autoSpaceDE/>
        <w:autoSpaceDN/>
        <w:ind w:left="0" w:firstLine="851"/>
        <w:rPr>
          <w:sz w:val="27"/>
          <w:szCs w:val="27"/>
        </w:rPr>
      </w:pPr>
      <w:r w:rsidRPr="002A41D3">
        <w:rPr>
          <w:sz w:val="27"/>
          <w:szCs w:val="27"/>
        </w:rPr>
        <w:t>выдворения или депортации обучающегося из числа иностранных граждан или лиц без гражданства;</w:t>
      </w:r>
    </w:p>
    <w:p w14:paraId="5E21C64E" w14:textId="7453EC50" w:rsidR="00CC46A8" w:rsidRPr="002A41D3" w:rsidRDefault="00CC46A8" w:rsidP="001F496C">
      <w:pPr>
        <w:pStyle w:val="a5"/>
        <w:widowControl/>
        <w:numPr>
          <w:ilvl w:val="0"/>
          <w:numId w:val="21"/>
        </w:numPr>
        <w:tabs>
          <w:tab w:val="left" w:pos="1134"/>
        </w:tabs>
        <w:adjustRightInd w:val="0"/>
        <w:ind w:left="0" w:firstLine="851"/>
        <w:contextualSpacing/>
        <w:rPr>
          <w:sz w:val="27"/>
          <w:szCs w:val="27"/>
        </w:rPr>
      </w:pPr>
      <w:r w:rsidRPr="002A41D3">
        <w:rPr>
          <w:sz w:val="27"/>
          <w:szCs w:val="27"/>
        </w:rPr>
        <w:t xml:space="preserve">наступления чрезвычайных обстоятельств, препятствующих продолжению образовательных отношений (военные действия, катастрофа, стихийное бедствие, крупная авария, и другие чрезвычайные обстоятельства), если данное обстоятельство признано </w:t>
      </w:r>
      <w:r w:rsidR="00D9154B">
        <w:rPr>
          <w:sz w:val="27"/>
          <w:szCs w:val="27"/>
        </w:rPr>
        <w:t xml:space="preserve">таковым </w:t>
      </w:r>
      <w:r w:rsidRPr="002A41D3">
        <w:rPr>
          <w:sz w:val="27"/>
          <w:szCs w:val="27"/>
        </w:rPr>
        <w:t xml:space="preserve">уполномоченным государственным органом Российской </w:t>
      </w:r>
      <w:r w:rsidRPr="002A41D3">
        <w:rPr>
          <w:sz w:val="27"/>
          <w:szCs w:val="27"/>
        </w:rPr>
        <w:lastRenderedPageBreak/>
        <w:t xml:space="preserve">Федерации (отчисление по данному основанию допускается, если у обучающегося отсутствует возможность продолжать обучение в </w:t>
      </w:r>
      <w:r w:rsidR="005B54BA" w:rsidRPr="002A41D3">
        <w:rPr>
          <w:sz w:val="27"/>
          <w:szCs w:val="27"/>
        </w:rPr>
        <w:t>У</w:t>
      </w:r>
      <w:r w:rsidRPr="002A41D3">
        <w:rPr>
          <w:sz w:val="27"/>
          <w:szCs w:val="27"/>
        </w:rPr>
        <w:t>ниверситете в связи с возникшими обстоятельствами);</w:t>
      </w:r>
    </w:p>
    <w:p w14:paraId="50C1757A" w14:textId="77777777" w:rsidR="00CC46A8" w:rsidRPr="002A41D3" w:rsidRDefault="00CC46A8" w:rsidP="001F496C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01"/>
        </w:tabs>
        <w:autoSpaceDE/>
        <w:autoSpaceDN/>
        <w:ind w:left="0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отбывания обучающимся наказания, связанного с лишением или ограничением свободы</w:t>
      </w:r>
      <w:r w:rsidR="003C0F47" w:rsidRPr="002A41D3">
        <w:rPr>
          <w:sz w:val="27"/>
          <w:szCs w:val="27"/>
        </w:rPr>
        <w:t>.</w:t>
      </w:r>
    </w:p>
    <w:p w14:paraId="28C4ACAD" w14:textId="276E353C" w:rsidR="00B14E9A" w:rsidRPr="002A41D3" w:rsidRDefault="00B14E9A" w:rsidP="001F496C">
      <w:pPr>
        <w:pStyle w:val="a5"/>
        <w:widowControl/>
        <w:adjustRightInd w:val="0"/>
        <w:ind w:left="0" w:firstLine="851"/>
        <w:rPr>
          <w:bCs/>
          <w:color w:val="FF0000"/>
          <w:sz w:val="27"/>
          <w:szCs w:val="27"/>
          <w:lang w:eastAsia="ru-RU"/>
        </w:rPr>
      </w:pPr>
      <w:r w:rsidRPr="002A41D3">
        <w:rPr>
          <w:bCs/>
          <w:sz w:val="27"/>
          <w:szCs w:val="27"/>
          <w:lang w:eastAsia="ru-RU"/>
        </w:rPr>
        <w:t>3.</w:t>
      </w:r>
      <w:r w:rsidR="00B72587" w:rsidRPr="002A41D3">
        <w:rPr>
          <w:bCs/>
          <w:sz w:val="27"/>
          <w:szCs w:val="27"/>
          <w:lang w:eastAsia="ru-RU"/>
        </w:rPr>
        <w:t>2</w:t>
      </w:r>
      <w:r w:rsidRPr="002A41D3">
        <w:rPr>
          <w:bCs/>
          <w:sz w:val="27"/>
          <w:szCs w:val="27"/>
          <w:lang w:eastAsia="ru-RU"/>
        </w:rPr>
        <w:t xml:space="preserve">. Досрочное прекращение образовательных отношений не влечет за собой возникновение каких-либо дополнительных, в том числе материальных, обязательств обучающегося перед Университетом. </w:t>
      </w:r>
    </w:p>
    <w:p w14:paraId="1C213D25" w14:textId="4B5B1B30" w:rsidR="00B41315" w:rsidRPr="002A41D3" w:rsidRDefault="00B72587" w:rsidP="001F496C">
      <w:pPr>
        <w:pStyle w:val="a9"/>
        <w:spacing w:before="0" w:beforeAutospacing="0" w:after="0" w:afterAutospacing="0" w:line="288" w:lineRule="atLeast"/>
        <w:ind w:firstLine="851"/>
        <w:jc w:val="both"/>
        <w:rPr>
          <w:color w:val="00CC00"/>
          <w:sz w:val="27"/>
          <w:szCs w:val="27"/>
        </w:rPr>
      </w:pPr>
      <w:r w:rsidRPr="002A41D3">
        <w:rPr>
          <w:sz w:val="27"/>
          <w:szCs w:val="27"/>
        </w:rPr>
        <w:t>3.</w:t>
      </w:r>
      <w:r w:rsidR="001F496C" w:rsidRPr="002A41D3">
        <w:rPr>
          <w:sz w:val="27"/>
          <w:szCs w:val="27"/>
        </w:rPr>
        <w:t>3</w:t>
      </w:r>
      <w:r w:rsidRPr="002A41D3">
        <w:rPr>
          <w:sz w:val="27"/>
          <w:szCs w:val="27"/>
        </w:rPr>
        <w:t>.</w:t>
      </w:r>
      <w:bookmarkStart w:id="32" w:name="_Hlk212719606"/>
      <w:r w:rsidR="00B41315" w:rsidRPr="002A41D3">
        <w:rPr>
          <w:color w:val="00CC00"/>
          <w:sz w:val="27"/>
          <w:szCs w:val="27"/>
        </w:rPr>
        <w:t xml:space="preserve"> </w:t>
      </w:r>
      <w:r w:rsidR="00B14E9A" w:rsidRPr="002A41D3">
        <w:rPr>
          <w:sz w:val="27"/>
          <w:szCs w:val="27"/>
        </w:rPr>
        <w:t xml:space="preserve">Основанием для прекращения образовательных отношений является </w:t>
      </w:r>
      <w:r w:rsidR="005633A1" w:rsidRPr="002A41D3">
        <w:rPr>
          <w:sz w:val="27"/>
          <w:szCs w:val="27"/>
        </w:rPr>
        <w:t>п</w:t>
      </w:r>
      <w:r w:rsidR="00904976" w:rsidRPr="002A41D3">
        <w:rPr>
          <w:sz w:val="27"/>
          <w:szCs w:val="27"/>
        </w:rPr>
        <w:t xml:space="preserve">риказ </w:t>
      </w:r>
      <w:r w:rsidR="00906E6B" w:rsidRPr="002A41D3">
        <w:rPr>
          <w:sz w:val="27"/>
          <w:szCs w:val="27"/>
        </w:rPr>
        <w:t>ректора</w:t>
      </w:r>
      <w:r w:rsidR="00484E9F" w:rsidRPr="002A41D3">
        <w:rPr>
          <w:color w:val="FF0000"/>
          <w:sz w:val="27"/>
          <w:szCs w:val="27"/>
        </w:rPr>
        <w:t xml:space="preserve"> </w:t>
      </w:r>
      <w:r w:rsidR="00484E9F" w:rsidRPr="002A41D3">
        <w:rPr>
          <w:sz w:val="27"/>
          <w:szCs w:val="27"/>
        </w:rPr>
        <w:t>об отчислени</w:t>
      </w:r>
      <w:r w:rsidR="005633A1" w:rsidRPr="002A41D3">
        <w:rPr>
          <w:sz w:val="27"/>
          <w:szCs w:val="27"/>
        </w:rPr>
        <w:t>и</w:t>
      </w:r>
      <w:r w:rsidR="00B41315" w:rsidRPr="002A41D3">
        <w:rPr>
          <w:sz w:val="27"/>
          <w:szCs w:val="27"/>
        </w:rPr>
        <w:t>.</w:t>
      </w:r>
    </w:p>
    <w:p w14:paraId="4233752E" w14:textId="40DC399F" w:rsidR="005252AE" w:rsidRPr="002A41D3" w:rsidRDefault="005252AE" w:rsidP="001F496C">
      <w:pPr>
        <w:pStyle w:val="a9"/>
        <w:spacing w:before="0" w:beforeAutospacing="0" w:after="0" w:afterAutospacing="0" w:line="288" w:lineRule="atLeast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3.</w:t>
      </w:r>
      <w:r w:rsidR="001F496C" w:rsidRPr="002A41D3">
        <w:rPr>
          <w:sz w:val="27"/>
          <w:szCs w:val="27"/>
        </w:rPr>
        <w:t>4</w:t>
      </w:r>
      <w:r w:rsidRPr="002A41D3">
        <w:rPr>
          <w:sz w:val="27"/>
          <w:szCs w:val="27"/>
        </w:rPr>
        <w:t>. При досрочном прекращении образовательных отношений, Университет в течение 3</w:t>
      </w:r>
      <w:r w:rsidR="00994D42">
        <w:rPr>
          <w:sz w:val="27"/>
          <w:szCs w:val="27"/>
        </w:rPr>
        <w:t xml:space="preserve"> (трех)</w:t>
      </w:r>
      <w:r w:rsidRPr="002A41D3">
        <w:rPr>
          <w:sz w:val="27"/>
          <w:szCs w:val="27"/>
        </w:rPr>
        <w:t xml:space="preserve"> рабочих дней со дня издания </w:t>
      </w:r>
      <w:r w:rsidR="005633A1" w:rsidRPr="002A41D3">
        <w:rPr>
          <w:sz w:val="27"/>
          <w:szCs w:val="27"/>
        </w:rPr>
        <w:t>п</w:t>
      </w:r>
      <w:r w:rsidRPr="002A41D3">
        <w:rPr>
          <w:sz w:val="27"/>
          <w:szCs w:val="27"/>
        </w:rPr>
        <w:t>риказа ректора об отчислени</w:t>
      </w:r>
      <w:r w:rsidR="00AA3FCE">
        <w:rPr>
          <w:sz w:val="27"/>
          <w:szCs w:val="27"/>
        </w:rPr>
        <w:t>и</w:t>
      </w:r>
      <w:r w:rsidRPr="002A41D3">
        <w:rPr>
          <w:sz w:val="27"/>
          <w:szCs w:val="27"/>
        </w:rPr>
        <w:t xml:space="preserve"> выдает лицу, отчисленному из Университета справку об обучении.</w:t>
      </w:r>
    </w:p>
    <w:p w14:paraId="4B233D27" w14:textId="061F4B3D" w:rsidR="005252AE" w:rsidRPr="002A41D3" w:rsidRDefault="00B72587" w:rsidP="001F496C">
      <w:pPr>
        <w:adjustRightInd w:val="0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3.5.</w:t>
      </w:r>
      <w:r w:rsidR="00FD0D2D" w:rsidRPr="002A41D3">
        <w:rPr>
          <w:sz w:val="27"/>
          <w:szCs w:val="27"/>
        </w:rPr>
        <w:t xml:space="preserve"> </w:t>
      </w:r>
      <w:r w:rsidR="00B41315" w:rsidRPr="002A41D3">
        <w:rPr>
          <w:sz w:val="27"/>
          <w:szCs w:val="27"/>
        </w:rPr>
        <w:t xml:space="preserve">Если с обучающимся заключен </w:t>
      </w:r>
      <w:r w:rsidR="005252AE" w:rsidRPr="002A41D3">
        <w:rPr>
          <w:sz w:val="27"/>
          <w:szCs w:val="27"/>
        </w:rPr>
        <w:t>договор об оказании платных образовательных услуг</w:t>
      </w:r>
      <w:r w:rsidR="00F36E11">
        <w:rPr>
          <w:sz w:val="27"/>
          <w:szCs w:val="27"/>
        </w:rPr>
        <w:t>,</w:t>
      </w:r>
      <w:r w:rsidR="005252AE" w:rsidRPr="002A41D3">
        <w:rPr>
          <w:sz w:val="27"/>
          <w:szCs w:val="27"/>
        </w:rPr>
        <w:t xml:space="preserve"> он </w:t>
      </w:r>
      <w:r w:rsidR="00B41315" w:rsidRPr="002A41D3">
        <w:rPr>
          <w:sz w:val="27"/>
          <w:szCs w:val="27"/>
        </w:rPr>
        <w:t xml:space="preserve">расторгается на основании </w:t>
      </w:r>
      <w:r w:rsidR="005633A1" w:rsidRPr="002A41D3">
        <w:rPr>
          <w:sz w:val="27"/>
          <w:szCs w:val="27"/>
        </w:rPr>
        <w:t>п</w:t>
      </w:r>
      <w:r w:rsidR="00B41315" w:rsidRPr="002A41D3">
        <w:rPr>
          <w:sz w:val="27"/>
          <w:szCs w:val="27"/>
        </w:rPr>
        <w:t xml:space="preserve">риказа </w:t>
      </w:r>
      <w:r w:rsidR="005252AE" w:rsidRPr="002A41D3">
        <w:rPr>
          <w:sz w:val="27"/>
          <w:szCs w:val="27"/>
        </w:rPr>
        <w:t>ректора об отчислении</w:t>
      </w:r>
      <w:r w:rsidR="00B41315" w:rsidRPr="002A41D3">
        <w:rPr>
          <w:sz w:val="27"/>
          <w:szCs w:val="27"/>
        </w:rPr>
        <w:t xml:space="preserve">. </w:t>
      </w:r>
    </w:p>
    <w:p w14:paraId="3CD24F15" w14:textId="00D2D50D" w:rsidR="00B41315" w:rsidRPr="002A41D3" w:rsidRDefault="00B72587" w:rsidP="001F496C">
      <w:pPr>
        <w:adjustRightInd w:val="0"/>
        <w:ind w:firstLine="851"/>
        <w:jc w:val="both"/>
        <w:rPr>
          <w:sz w:val="27"/>
          <w:szCs w:val="27"/>
          <w:lang w:eastAsia="ru-RU"/>
        </w:rPr>
      </w:pPr>
      <w:r w:rsidRPr="002A41D3">
        <w:rPr>
          <w:sz w:val="27"/>
          <w:szCs w:val="27"/>
        </w:rPr>
        <w:t>3.7.</w:t>
      </w:r>
      <w:r w:rsidR="00B41315" w:rsidRPr="002A41D3">
        <w:rPr>
          <w:sz w:val="27"/>
          <w:szCs w:val="27"/>
        </w:rPr>
        <w:t xml:space="preserve"> </w:t>
      </w:r>
      <w:r w:rsidR="00B41315" w:rsidRPr="002A41D3">
        <w:rPr>
          <w:sz w:val="27"/>
          <w:szCs w:val="27"/>
          <w:lang w:eastAsia="ru-RU"/>
        </w:rPr>
        <w:t xml:space="preserve">Права и обязанности обучающегося прекращаются с даты издания приказа </w:t>
      </w:r>
      <w:r w:rsidR="009C6A22" w:rsidRPr="002A41D3">
        <w:rPr>
          <w:sz w:val="27"/>
          <w:szCs w:val="27"/>
          <w:lang w:eastAsia="ru-RU"/>
        </w:rPr>
        <w:t xml:space="preserve">ректора </w:t>
      </w:r>
      <w:r w:rsidR="00B41315" w:rsidRPr="002A41D3">
        <w:rPr>
          <w:sz w:val="27"/>
          <w:szCs w:val="27"/>
          <w:lang w:eastAsia="ru-RU"/>
        </w:rPr>
        <w:t>об отчислении или с иной указанной в нем даты.</w:t>
      </w:r>
    </w:p>
    <w:p w14:paraId="6B309ADD" w14:textId="0CA5EEC1" w:rsidR="009161F6" w:rsidRDefault="00941297" w:rsidP="00FE7594">
      <w:pPr>
        <w:shd w:val="clear" w:color="auto" w:fill="FFFFFF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  <w:lang w:eastAsia="ru-RU"/>
        </w:rPr>
        <w:t>3</w:t>
      </w:r>
      <w:r w:rsidRPr="00F36E11">
        <w:rPr>
          <w:sz w:val="27"/>
          <w:szCs w:val="27"/>
          <w:lang w:eastAsia="ru-RU"/>
        </w:rPr>
        <w:t>.8</w:t>
      </w:r>
      <w:r w:rsidRPr="00A36E5E">
        <w:rPr>
          <w:sz w:val="27"/>
          <w:szCs w:val="27"/>
          <w:lang w:eastAsia="ru-RU"/>
        </w:rPr>
        <w:t xml:space="preserve">. </w:t>
      </w:r>
      <w:r w:rsidR="00FE7594" w:rsidRPr="002A41D3">
        <w:rPr>
          <w:sz w:val="27"/>
          <w:szCs w:val="27"/>
        </w:rPr>
        <w:t>Выписка из приказа</w:t>
      </w:r>
      <w:r w:rsidR="008D55FB">
        <w:rPr>
          <w:sz w:val="27"/>
          <w:szCs w:val="27"/>
        </w:rPr>
        <w:t xml:space="preserve"> ректора</w:t>
      </w:r>
      <w:r w:rsidR="00FE7594" w:rsidRPr="002A41D3">
        <w:rPr>
          <w:sz w:val="27"/>
          <w:szCs w:val="27"/>
        </w:rPr>
        <w:t xml:space="preserve"> об отчислени</w:t>
      </w:r>
      <w:r w:rsidR="00F36E11">
        <w:rPr>
          <w:sz w:val="27"/>
          <w:szCs w:val="27"/>
        </w:rPr>
        <w:t>и</w:t>
      </w:r>
      <w:r w:rsidR="00FE7594" w:rsidRPr="002A41D3">
        <w:rPr>
          <w:sz w:val="27"/>
          <w:szCs w:val="27"/>
        </w:rPr>
        <w:t xml:space="preserve"> из Университета хранится в личном деле обучающегося.</w:t>
      </w:r>
    </w:p>
    <w:p w14:paraId="2B47829A" w14:textId="716A108E" w:rsidR="00D9154B" w:rsidRDefault="00D9154B" w:rsidP="00FE7594">
      <w:pPr>
        <w:shd w:val="clear" w:color="auto" w:fill="FFFFFF"/>
        <w:ind w:firstLine="851"/>
        <w:jc w:val="both"/>
        <w:rPr>
          <w:color w:val="FF0000"/>
          <w:sz w:val="27"/>
          <w:szCs w:val="27"/>
          <w:lang w:eastAsia="ru-RU"/>
        </w:rPr>
      </w:pPr>
    </w:p>
    <w:bookmarkEnd w:id="32"/>
    <w:p w14:paraId="2392A7F2" w14:textId="1C867AF7" w:rsidR="00B41315" w:rsidRPr="002A41D3" w:rsidRDefault="00B41315" w:rsidP="003B3945">
      <w:pPr>
        <w:pStyle w:val="a5"/>
        <w:adjustRightInd w:val="0"/>
        <w:ind w:left="0" w:firstLine="851"/>
        <w:jc w:val="center"/>
        <w:rPr>
          <w:b/>
          <w:sz w:val="27"/>
          <w:szCs w:val="27"/>
        </w:rPr>
      </w:pPr>
      <w:r w:rsidRPr="002A41D3">
        <w:rPr>
          <w:b/>
          <w:sz w:val="27"/>
          <w:szCs w:val="27"/>
        </w:rPr>
        <w:t>3.</w:t>
      </w:r>
      <w:r w:rsidR="003B3945" w:rsidRPr="002A41D3">
        <w:rPr>
          <w:b/>
          <w:sz w:val="27"/>
          <w:szCs w:val="27"/>
        </w:rPr>
        <w:t>1.</w:t>
      </w:r>
      <w:r w:rsidRPr="002A41D3">
        <w:rPr>
          <w:b/>
          <w:sz w:val="27"/>
          <w:szCs w:val="27"/>
        </w:rPr>
        <w:t xml:space="preserve"> Порядок отчисления обучающихся в связи с получением образования (завершением обучения)</w:t>
      </w:r>
    </w:p>
    <w:p w14:paraId="4C41B353" w14:textId="3150B305" w:rsidR="00A75A51" w:rsidRPr="002A41D3" w:rsidRDefault="00A75A51" w:rsidP="001F496C">
      <w:pPr>
        <w:tabs>
          <w:tab w:val="left" w:pos="-709"/>
          <w:tab w:val="left" w:pos="1134"/>
        </w:tabs>
        <w:ind w:firstLine="851"/>
        <w:contextualSpacing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3.1.</w:t>
      </w:r>
      <w:r w:rsidR="005633A1" w:rsidRPr="002A41D3">
        <w:rPr>
          <w:sz w:val="27"/>
          <w:szCs w:val="27"/>
        </w:rPr>
        <w:t>1.</w:t>
      </w:r>
      <w:r w:rsidRPr="002A41D3">
        <w:rPr>
          <w:sz w:val="27"/>
          <w:szCs w:val="27"/>
        </w:rPr>
        <w:t xml:space="preserve"> Отчисление в связи с получением образования (завершением обучения) осуществляется </w:t>
      </w:r>
      <w:r w:rsidR="00C57C33" w:rsidRPr="002A41D3">
        <w:rPr>
          <w:sz w:val="27"/>
          <w:szCs w:val="27"/>
        </w:rPr>
        <w:t>если обучающийся завершил освоение образовательной программы и успешно прошел</w:t>
      </w:r>
      <w:r w:rsidR="005633A1" w:rsidRPr="002A41D3">
        <w:rPr>
          <w:sz w:val="27"/>
          <w:szCs w:val="27"/>
        </w:rPr>
        <w:t>, государственную итоговую</w:t>
      </w:r>
      <w:r w:rsidR="00E13D54" w:rsidRPr="002A41D3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>аттестаци</w:t>
      </w:r>
      <w:r w:rsidR="00C57C33" w:rsidRPr="002A41D3">
        <w:rPr>
          <w:sz w:val="27"/>
          <w:szCs w:val="27"/>
        </w:rPr>
        <w:t>ю</w:t>
      </w:r>
      <w:r w:rsidR="00F36E11">
        <w:rPr>
          <w:sz w:val="27"/>
          <w:szCs w:val="27"/>
        </w:rPr>
        <w:t>/итоговую аттестацию</w:t>
      </w:r>
      <w:r w:rsidRPr="002A41D3">
        <w:rPr>
          <w:sz w:val="27"/>
          <w:szCs w:val="27"/>
        </w:rPr>
        <w:t>.</w:t>
      </w:r>
    </w:p>
    <w:p w14:paraId="0F894AC7" w14:textId="4EE920CF" w:rsidR="00A75A51" w:rsidRPr="002A41D3" w:rsidRDefault="00A75A51" w:rsidP="0045495E">
      <w:pPr>
        <w:widowControl/>
        <w:adjustRightInd w:val="0"/>
        <w:ind w:firstLine="851"/>
        <w:jc w:val="both"/>
        <w:rPr>
          <w:color w:val="00CC00"/>
          <w:sz w:val="27"/>
          <w:szCs w:val="27"/>
        </w:rPr>
      </w:pPr>
      <w:r w:rsidRPr="002A41D3">
        <w:rPr>
          <w:sz w:val="27"/>
          <w:szCs w:val="27"/>
        </w:rPr>
        <w:t>3.</w:t>
      </w:r>
      <w:r w:rsidR="00D92AB5" w:rsidRPr="002A41D3">
        <w:rPr>
          <w:sz w:val="27"/>
          <w:szCs w:val="27"/>
        </w:rPr>
        <w:t>1.</w:t>
      </w:r>
      <w:r w:rsidRPr="002A41D3">
        <w:rPr>
          <w:sz w:val="27"/>
          <w:szCs w:val="27"/>
        </w:rPr>
        <w:t xml:space="preserve">2. Приказ </w:t>
      </w:r>
      <w:r w:rsidR="004806C0" w:rsidRPr="002A41D3">
        <w:rPr>
          <w:sz w:val="27"/>
          <w:szCs w:val="27"/>
        </w:rPr>
        <w:t>р</w:t>
      </w:r>
      <w:r w:rsidR="00602759" w:rsidRPr="002A41D3">
        <w:rPr>
          <w:sz w:val="27"/>
          <w:szCs w:val="27"/>
        </w:rPr>
        <w:t xml:space="preserve">ектора </w:t>
      </w:r>
      <w:r w:rsidRPr="002A41D3">
        <w:rPr>
          <w:sz w:val="27"/>
          <w:szCs w:val="27"/>
        </w:rPr>
        <w:t xml:space="preserve">издается на </w:t>
      </w:r>
      <w:r w:rsidRPr="00EF15D1">
        <w:rPr>
          <w:sz w:val="27"/>
          <w:szCs w:val="27"/>
        </w:rPr>
        <w:t xml:space="preserve">основании </w:t>
      </w:r>
      <w:r w:rsidR="00602759" w:rsidRPr="00EF15D1">
        <w:rPr>
          <w:sz w:val="27"/>
          <w:szCs w:val="27"/>
        </w:rPr>
        <w:t xml:space="preserve">ведомости </w:t>
      </w:r>
      <w:r w:rsidRPr="00EF15D1">
        <w:rPr>
          <w:sz w:val="27"/>
          <w:szCs w:val="27"/>
        </w:rPr>
        <w:t xml:space="preserve">государственной </w:t>
      </w:r>
      <w:r w:rsidR="00602759" w:rsidRPr="00EF15D1">
        <w:rPr>
          <w:sz w:val="27"/>
          <w:szCs w:val="27"/>
        </w:rPr>
        <w:t xml:space="preserve">итоговой аттестационной </w:t>
      </w:r>
      <w:r w:rsidRPr="00EF15D1">
        <w:rPr>
          <w:sz w:val="27"/>
          <w:szCs w:val="27"/>
        </w:rPr>
        <w:t>комиссии</w:t>
      </w:r>
      <w:r w:rsidR="00A60F2A" w:rsidRPr="00EF15D1">
        <w:rPr>
          <w:sz w:val="27"/>
          <w:szCs w:val="27"/>
        </w:rPr>
        <w:t xml:space="preserve">/ </w:t>
      </w:r>
      <w:r w:rsidR="00D9154B" w:rsidRPr="00EF15D1">
        <w:rPr>
          <w:sz w:val="27"/>
          <w:szCs w:val="27"/>
        </w:rPr>
        <w:t>ведомости</w:t>
      </w:r>
      <w:r w:rsidR="00A60F2A" w:rsidRPr="00EF15D1">
        <w:rPr>
          <w:sz w:val="27"/>
          <w:szCs w:val="27"/>
        </w:rPr>
        <w:t xml:space="preserve"> аттестационной комиссии </w:t>
      </w:r>
      <w:r w:rsidR="006C774A" w:rsidRPr="002A41D3">
        <w:rPr>
          <w:sz w:val="27"/>
          <w:szCs w:val="27"/>
        </w:rPr>
        <w:t xml:space="preserve">не позднее </w:t>
      </w:r>
      <w:r w:rsidR="009C6A22" w:rsidRPr="002A41D3">
        <w:rPr>
          <w:sz w:val="27"/>
          <w:szCs w:val="27"/>
        </w:rPr>
        <w:t>10</w:t>
      </w:r>
      <w:r w:rsidR="006C774A" w:rsidRPr="002A41D3">
        <w:rPr>
          <w:sz w:val="27"/>
          <w:szCs w:val="27"/>
        </w:rPr>
        <w:t xml:space="preserve"> </w:t>
      </w:r>
      <w:r w:rsidR="00B60034">
        <w:rPr>
          <w:sz w:val="27"/>
          <w:szCs w:val="27"/>
        </w:rPr>
        <w:t xml:space="preserve">(десяти) </w:t>
      </w:r>
      <w:r w:rsidR="006C774A" w:rsidRPr="002A41D3">
        <w:rPr>
          <w:sz w:val="27"/>
          <w:szCs w:val="27"/>
        </w:rPr>
        <w:t xml:space="preserve">рабочих дней с момента выдачи </w:t>
      </w:r>
      <w:r w:rsidR="00B60034">
        <w:rPr>
          <w:rFonts w:eastAsiaTheme="minorHAnsi"/>
          <w:sz w:val="26"/>
          <w:szCs w:val="26"/>
        </w:rPr>
        <w:t>документов об образовании и (или) о квалификации</w:t>
      </w:r>
      <w:r w:rsidR="009D63BC">
        <w:rPr>
          <w:rFonts w:eastAsiaTheme="minorHAnsi"/>
          <w:sz w:val="26"/>
          <w:szCs w:val="26"/>
        </w:rPr>
        <w:t>,</w:t>
      </w:r>
      <w:r w:rsidR="0045495E">
        <w:rPr>
          <w:rFonts w:eastAsiaTheme="minorHAnsi"/>
          <w:sz w:val="26"/>
          <w:szCs w:val="26"/>
        </w:rPr>
        <w:t xml:space="preserve"> либо не позднее последнего дня каникул, предоставленных обучающемуся после прохождения государственной </w:t>
      </w:r>
      <w:r w:rsidR="006F6642">
        <w:rPr>
          <w:rFonts w:eastAsiaTheme="minorHAnsi"/>
          <w:sz w:val="26"/>
          <w:szCs w:val="26"/>
        </w:rPr>
        <w:t>итоговой аттестации</w:t>
      </w:r>
      <w:r w:rsidR="00D9154B">
        <w:rPr>
          <w:rFonts w:eastAsiaTheme="minorHAnsi"/>
          <w:sz w:val="26"/>
          <w:szCs w:val="26"/>
        </w:rPr>
        <w:t>/</w:t>
      </w:r>
      <w:r w:rsidR="00D9154B" w:rsidRPr="00D9154B">
        <w:rPr>
          <w:sz w:val="27"/>
          <w:szCs w:val="27"/>
        </w:rPr>
        <w:t xml:space="preserve"> </w:t>
      </w:r>
      <w:r w:rsidR="00D9154B">
        <w:rPr>
          <w:sz w:val="27"/>
          <w:szCs w:val="27"/>
        </w:rPr>
        <w:t>итоговой аттестации</w:t>
      </w:r>
      <w:r w:rsidR="0045495E">
        <w:rPr>
          <w:rFonts w:eastAsiaTheme="minorHAnsi"/>
          <w:sz w:val="26"/>
          <w:szCs w:val="26"/>
        </w:rPr>
        <w:t xml:space="preserve">.  </w:t>
      </w:r>
    </w:p>
    <w:p w14:paraId="21065CAE" w14:textId="77777777" w:rsidR="006C774A" w:rsidRPr="002A41D3" w:rsidRDefault="006C774A" w:rsidP="00A75A51">
      <w:pPr>
        <w:tabs>
          <w:tab w:val="left" w:pos="-709"/>
          <w:tab w:val="left" w:pos="1134"/>
        </w:tabs>
        <w:ind w:firstLine="709"/>
        <w:contextualSpacing/>
        <w:jc w:val="both"/>
        <w:rPr>
          <w:color w:val="00CC00"/>
          <w:sz w:val="27"/>
          <w:szCs w:val="27"/>
        </w:rPr>
      </w:pPr>
    </w:p>
    <w:p w14:paraId="0C1E5562" w14:textId="01F9E16A" w:rsidR="00B41315" w:rsidRPr="002A41D3" w:rsidRDefault="00B72587" w:rsidP="00B41315">
      <w:pPr>
        <w:tabs>
          <w:tab w:val="left" w:pos="-709"/>
          <w:tab w:val="left" w:pos="1134"/>
        </w:tabs>
        <w:contextualSpacing/>
        <w:jc w:val="center"/>
        <w:rPr>
          <w:b/>
          <w:sz w:val="27"/>
          <w:szCs w:val="27"/>
        </w:rPr>
      </w:pPr>
      <w:r w:rsidRPr="002A41D3">
        <w:rPr>
          <w:b/>
          <w:sz w:val="27"/>
          <w:szCs w:val="27"/>
        </w:rPr>
        <w:t>3.2.</w:t>
      </w:r>
      <w:r w:rsidR="00B41315" w:rsidRPr="002A41D3">
        <w:rPr>
          <w:b/>
          <w:sz w:val="27"/>
          <w:szCs w:val="27"/>
        </w:rPr>
        <w:t xml:space="preserve"> Порядок отчисления по инициативе обучающегося или родителей (законных представителей) несовершеннолетнего обучающегося</w:t>
      </w:r>
    </w:p>
    <w:p w14:paraId="02BE3FBC" w14:textId="4EAFCF86" w:rsidR="00625B03" w:rsidRPr="002A41D3" w:rsidRDefault="003C6763" w:rsidP="001F496C">
      <w:pPr>
        <w:tabs>
          <w:tab w:val="left" w:pos="-709"/>
          <w:tab w:val="left" w:pos="1134"/>
        </w:tabs>
        <w:ind w:firstLine="851"/>
        <w:contextualSpacing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</w:t>
      </w:r>
      <w:r w:rsidR="00674B1D" w:rsidRPr="002A41D3">
        <w:rPr>
          <w:sz w:val="27"/>
          <w:szCs w:val="27"/>
        </w:rPr>
        <w:t>.</w:t>
      </w:r>
      <w:r w:rsidR="006032F5">
        <w:rPr>
          <w:sz w:val="27"/>
          <w:szCs w:val="27"/>
        </w:rPr>
        <w:t>2</w:t>
      </w:r>
      <w:r w:rsidR="00674B1D" w:rsidRPr="002A41D3">
        <w:rPr>
          <w:sz w:val="27"/>
          <w:szCs w:val="27"/>
        </w:rPr>
        <w:t>.</w:t>
      </w:r>
      <w:r w:rsidR="009C6A22" w:rsidRPr="002A41D3">
        <w:rPr>
          <w:sz w:val="27"/>
          <w:szCs w:val="27"/>
        </w:rPr>
        <w:t>1.</w:t>
      </w:r>
      <w:r w:rsidR="00674B1D" w:rsidRPr="002A41D3">
        <w:rPr>
          <w:sz w:val="27"/>
          <w:szCs w:val="27"/>
        </w:rPr>
        <w:t xml:space="preserve"> </w:t>
      </w:r>
      <w:r w:rsidR="002222AD" w:rsidRPr="002A41D3">
        <w:rPr>
          <w:sz w:val="27"/>
          <w:szCs w:val="27"/>
        </w:rPr>
        <w:t xml:space="preserve">Обучающийся может быть отчислен </w:t>
      </w:r>
      <w:r w:rsidR="00F36E11">
        <w:rPr>
          <w:sz w:val="27"/>
          <w:szCs w:val="27"/>
        </w:rPr>
        <w:t xml:space="preserve">по собственной инициативе </w:t>
      </w:r>
      <w:r w:rsidR="002222AD" w:rsidRPr="002A41D3">
        <w:rPr>
          <w:sz w:val="27"/>
          <w:szCs w:val="27"/>
        </w:rPr>
        <w:t>в любое время.</w:t>
      </w:r>
    </w:p>
    <w:p w14:paraId="579FCC70" w14:textId="34A4CFE5" w:rsidR="00674B1D" w:rsidRPr="002A41D3" w:rsidRDefault="00625B03" w:rsidP="001F496C">
      <w:pPr>
        <w:tabs>
          <w:tab w:val="left" w:pos="-709"/>
          <w:tab w:val="left" w:pos="1134"/>
        </w:tabs>
        <w:ind w:firstLine="851"/>
        <w:contextualSpacing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3.</w:t>
      </w:r>
      <w:r w:rsidR="006032F5">
        <w:rPr>
          <w:sz w:val="27"/>
          <w:szCs w:val="27"/>
        </w:rPr>
        <w:t>2</w:t>
      </w:r>
      <w:r w:rsidR="00C04715" w:rsidRPr="002A41D3">
        <w:rPr>
          <w:sz w:val="27"/>
          <w:szCs w:val="27"/>
        </w:rPr>
        <w:t>.</w:t>
      </w:r>
      <w:r w:rsidRPr="002A41D3">
        <w:rPr>
          <w:sz w:val="27"/>
          <w:szCs w:val="27"/>
        </w:rPr>
        <w:t xml:space="preserve">2. </w:t>
      </w:r>
      <w:r w:rsidR="002222AD" w:rsidRPr="002A41D3">
        <w:rPr>
          <w:sz w:val="27"/>
          <w:szCs w:val="27"/>
        </w:rPr>
        <w:t xml:space="preserve"> </w:t>
      </w:r>
      <w:r w:rsidR="00674B1D" w:rsidRPr="002A41D3">
        <w:rPr>
          <w:sz w:val="27"/>
          <w:szCs w:val="27"/>
        </w:rPr>
        <w:t>Досрочное отчисление по инициативе обучающегося или родителей (законных представителей) несовершеннолетнего обучающегося, в том числе в случае перевода обучающего для продолжения обучения в принимающ</w:t>
      </w:r>
      <w:r w:rsidR="00C57C33" w:rsidRPr="002A41D3">
        <w:rPr>
          <w:sz w:val="27"/>
          <w:szCs w:val="27"/>
        </w:rPr>
        <w:t>ей</w:t>
      </w:r>
      <w:r w:rsidR="00674B1D" w:rsidRPr="002A41D3">
        <w:rPr>
          <w:sz w:val="27"/>
          <w:szCs w:val="27"/>
        </w:rPr>
        <w:t xml:space="preserve"> организаци</w:t>
      </w:r>
      <w:r w:rsidR="00C57C33" w:rsidRPr="002A41D3">
        <w:rPr>
          <w:sz w:val="27"/>
          <w:szCs w:val="27"/>
        </w:rPr>
        <w:t>и</w:t>
      </w:r>
      <w:r w:rsidR="00674B1D" w:rsidRPr="002A41D3">
        <w:rPr>
          <w:sz w:val="27"/>
          <w:szCs w:val="27"/>
        </w:rPr>
        <w:t xml:space="preserve">, производится до </w:t>
      </w:r>
      <w:r w:rsidR="00C57C33" w:rsidRPr="002A41D3">
        <w:rPr>
          <w:sz w:val="27"/>
          <w:szCs w:val="27"/>
        </w:rPr>
        <w:t xml:space="preserve">истечения нормативных сроков освоения образовательной программы </w:t>
      </w:r>
      <w:r w:rsidR="00674B1D" w:rsidRPr="002A41D3">
        <w:rPr>
          <w:sz w:val="27"/>
          <w:szCs w:val="27"/>
        </w:rPr>
        <w:t xml:space="preserve">на основании </w:t>
      </w:r>
      <w:bookmarkStart w:id="33" w:name="_Hlk216792961"/>
      <w:r w:rsidR="00674B1D" w:rsidRPr="002A41D3">
        <w:rPr>
          <w:sz w:val="27"/>
          <w:szCs w:val="27"/>
        </w:rPr>
        <w:t>заявления указанных лиц</w:t>
      </w:r>
      <w:r w:rsidR="00230C5D" w:rsidRPr="002A41D3">
        <w:rPr>
          <w:sz w:val="27"/>
          <w:szCs w:val="27"/>
        </w:rPr>
        <w:t xml:space="preserve"> </w:t>
      </w:r>
      <w:r w:rsidR="00FE7594" w:rsidRPr="002A41D3">
        <w:rPr>
          <w:sz w:val="27"/>
          <w:szCs w:val="27"/>
        </w:rPr>
        <w:t>установленной формы</w:t>
      </w:r>
      <w:bookmarkEnd w:id="33"/>
      <w:r w:rsidR="00FE7594" w:rsidRPr="002A41D3">
        <w:rPr>
          <w:sz w:val="27"/>
          <w:szCs w:val="27"/>
        </w:rPr>
        <w:t xml:space="preserve"> </w:t>
      </w:r>
      <w:r w:rsidR="00230C5D" w:rsidRPr="002A41D3">
        <w:rPr>
          <w:sz w:val="27"/>
          <w:szCs w:val="27"/>
        </w:rPr>
        <w:t>(Приложение</w:t>
      </w:r>
      <w:r w:rsidR="00FE7594" w:rsidRPr="002A41D3">
        <w:rPr>
          <w:sz w:val="27"/>
          <w:szCs w:val="27"/>
        </w:rPr>
        <w:t xml:space="preserve"> №</w:t>
      </w:r>
      <w:r w:rsidR="002E67C8" w:rsidRPr="002A41D3">
        <w:rPr>
          <w:sz w:val="27"/>
          <w:szCs w:val="27"/>
        </w:rPr>
        <w:t>7</w:t>
      </w:r>
      <w:r w:rsidR="00230C5D" w:rsidRPr="002A41D3">
        <w:rPr>
          <w:sz w:val="27"/>
          <w:szCs w:val="27"/>
        </w:rPr>
        <w:t xml:space="preserve"> )</w:t>
      </w:r>
      <w:r w:rsidR="00674B1D" w:rsidRPr="002A41D3">
        <w:rPr>
          <w:sz w:val="27"/>
          <w:szCs w:val="27"/>
        </w:rPr>
        <w:t>.</w:t>
      </w:r>
      <w:r w:rsidR="001C4FE3" w:rsidRPr="002A41D3">
        <w:rPr>
          <w:sz w:val="27"/>
          <w:szCs w:val="27"/>
        </w:rPr>
        <w:t xml:space="preserve"> </w:t>
      </w:r>
    </w:p>
    <w:p w14:paraId="2872C6EC" w14:textId="7D1B2A66" w:rsidR="00380D42" w:rsidRPr="002A41D3" w:rsidRDefault="003C6763" w:rsidP="001F496C">
      <w:pPr>
        <w:tabs>
          <w:tab w:val="left" w:pos="-709"/>
          <w:tab w:val="left" w:pos="1134"/>
        </w:tabs>
        <w:ind w:firstLine="851"/>
        <w:contextualSpacing/>
        <w:jc w:val="both"/>
        <w:rPr>
          <w:sz w:val="27"/>
          <w:szCs w:val="27"/>
        </w:rPr>
      </w:pPr>
      <w:bookmarkStart w:id="34" w:name="_Hlk212722784"/>
      <w:r w:rsidRPr="002A41D3">
        <w:rPr>
          <w:sz w:val="27"/>
          <w:szCs w:val="27"/>
        </w:rPr>
        <w:t>3</w:t>
      </w:r>
      <w:r w:rsidR="00380D42" w:rsidRPr="002A41D3">
        <w:rPr>
          <w:sz w:val="27"/>
          <w:szCs w:val="27"/>
        </w:rPr>
        <w:t>.</w:t>
      </w:r>
      <w:r w:rsidR="006032F5">
        <w:rPr>
          <w:sz w:val="27"/>
          <w:szCs w:val="27"/>
        </w:rPr>
        <w:t>2</w:t>
      </w:r>
      <w:r w:rsidR="00C04715" w:rsidRPr="002A41D3">
        <w:rPr>
          <w:sz w:val="27"/>
          <w:szCs w:val="27"/>
        </w:rPr>
        <w:t>.</w:t>
      </w:r>
      <w:r w:rsidR="00625B03" w:rsidRPr="002A41D3">
        <w:rPr>
          <w:sz w:val="27"/>
          <w:szCs w:val="27"/>
        </w:rPr>
        <w:t>3</w:t>
      </w:r>
      <w:r w:rsidR="00380D42" w:rsidRPr="002A41D3">
        <w:rPr>
          <w:sz w:val="27"/>
          <w:szCs w:val="27"/>
        </w:rPr>
        <w:t xml:space="preserve">. Отчисление обучающегося производится </w:t>
      </w:r>
      <w:r w:rsidR="00D210BD" w:rsidRPr="002A41D3">
        <w:rPr>
          <w:sz w:val="27"/>
          <w:szCs w:val="27"/>
        </w:rPr>
        <w:t>п</w:t>
      </w:r>
      <w:r w:rsidR="007C56F2" w:rsidRPr="002A41D3">
        <w:rPr>
          <w:sz w:val="27"/>
          <w:szCs w:val="27"/>
        </w:rPr>
        <w:t xml:space="preserve">риказом </w:t>
      </w:r>
      <w:r w:rsidR="00D92AB5" w:rsidRPr="002A41D3">
        <w:rPr>
          <w:sz w:val="27"/>
          <w:szCs w:val="27"/>
        </w:rPr>
        <w:t>р</w:t>
      </w:r>
      <w:r w:rsidR="00584AD5" w:rsidRPr="002A41D3">
        <w:rPr>
          <w:sz w:val="27"/>
          <w:szCs w:val="27"/>
        </w:rPr>
        <w:t xml:space="preserve">ектора </w:t>
      </w:r>
      <w:r w:rsidR="00C57C33" w:rsidRPr="002A41D3">
        <w:rPr>
          <w:sz w:val="27"/>
          <w:szCs w:val="27"/>
        </w:rPr>
        <w:t xml:space="preserve">в течение </w:t>
      </w:r>
      <w:r w:rsidR="000F3DC1" w:rsidRPr="002A41D3">
        <w:rPr>
          <w:sz w:val="27"/>
          <w:szCs w:val="27"/>
        </w:rPr>
        <w:t>3</w:t>
      </w:r>
      <w:r w:rsidR="0045495E">
        <w:rPr>
          <w:sz w:val="27"/>
          <w:szCs w:val="27"/>
        </w:rPr>
        <w:t xml:space="preserve"> (трех)</w:t>
      </w:r>
      <w:r w:rsidR="00C57C33" w:rsidRPr="002A41D3">
        <w:rPr>
          <w:sz w:val="27"/>
          <w:szCs w:val="27"/>
        </w:rPr>
        <w:t xml:space="preserve"> рабочих дней со дня получения заявления</w:t>
      </w:r>
      <w:bookmarkEnd w:id="34"/>
      <w:r w:rsidR="00584AD5" w:rsidRPr="002A41D3">
        <w:rPr>
          <w:sz w:val="27"/>
          <w:szCs w:val="27"/>
        </w:rPr>
        <w:t>.</w:t>
      </w:r>
    </w:p>
    <w:p w14:paraId="525D7F61" w14:textId="77777777" w:rsidR="007C75A1" w:rsidRPr="002A41D3" w:rsidRDefault="007C75A1" w:rsidP="007F53D0">
      <w:pPr>
        <w:tabs>
          <w:tab w:val="left" w:pos="-709"/>
          <w:tab w:val="left" w:pos="1134"/>
        </w:tabs>
        <w:ind w:firstLine="709"/>
        <w:contextualSpacing/>
        <w:jc w:val="both"/>
        <w:rPr>
          <w:sz w:val="27"/>
          <w:szCs w:val="27"/>
        </w:rPr>
      </w:pPr>
    </w:p>
    <w:p w14:paraId="67EC937D" w14:textId="663CACC6" w:rsidR="00D84758" w:rsidRPr="006032F5" w:rsidRDefault="006032F5" w:rsidP="006032F5">
      <w:pPr>
        <w:tabs>
          <w:tab w:val="left" w:pos="-709"/>
          <w:tab w:val="left" w:pos="1134"/>
        </w:tabs>
        <w:ind w:left="568"/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3.3.</w:t>
      </w:r>
      <w:r w:rsidR="00D525EC">
        <w:rPr>
          <w:b/>
          <w:sz w:val="27"/>
          <w:szCs w:val="27"/>
        </w:rPr>
        <w:t xml:space="preserve"> </w:t>
      </w:r>
      <w:r w:rsidR="00D84758" w:rsidRPr="006032F5">
        <w:rPr>
          <w:b/>
          <w:sz w:val="27"/>
          <w:szCs w:val="27"/>
        </w:rPr>
        <w:t>Порядок отчисления обучающегося по инициативе Университета</w:t>
      </w:r>
    </w:p>
    <w:p w14:paraId="79E307C9" w14:textId="7229A0A5" w:rsidR="0045674A" w:rsidRPr="002A41D3" w:rsidRDefault="00454AA2" w:rsidP="001F496C">
      <w:pPr>
        <w:tabs>
          <w:tab w:val="left" w:pos="-709"/>
          <w:tab w:val="left" w:pos="1134"/>
        </w:tabs>
        <w:ind w:firstLine="851"/>
        <w:contextualSpacing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3.</w:t>
      </w:r>
      <w:r w:rsidR="006032F5">
        <w:rPr>
          <w:sz w:val="27"/>
          <w:szCs w:val="27"/>
        </w:rPr>
        <w:t>3</w:t>
      </w:r>
      <w:r w:rsidR="00FE52E8" w:rsidRPr="002A41D3">
        <w:rPr>
          <w:sz w:val="27"/>
          <w:szCs w:val="27"/>
        </w:rPr>
        <w:t>.</w:t>
      </w:r>
      <w:r w:rsidR="00C04715" w:rsidRPr="002A41D3">
        <w:rPr>
          <w:sz w:val="27"/>
          <w:szCs w:val="27"/>
        </w:rPr>
        <w:t>1.</w:t>
      </w:r>
      <w:r w:rsidR="00FE52E8" w:rsidRPr="002A41D3">
        <w:rPr>
          <w:sz w:val="27"/>
          <w:szCs w:val="27"/>
        </w:rPr>
        <w:t xml:space="preserve"> Отчисление обучающегося по инициативе Университета производится </w:t>
      </w:r>
      <w:r w:rsidR="00FE52E8" w:rsidRPr="002A41D3">
        <w:rPr>
          <w:sz w:val="27"/>
          <w:szCs w:val="27"/>
        </w:rPr>
        <w:lastRenderedPageBreak/>
        <w:t>на основании представления</w:t>
      </w:r>
      <w:r w:rsidR="009161F6" w:rsidRPr="002A41D3">
        <w:rPr>
          <w:sz w:val="27"/>
          <w:szCs w:val="27"/>
        </w:rPr>
        <w:t xml:space="preserve"> </w:t>
      </w:r>
      <w:r w:rsidR="00ED7023" w:rsidRPr="002A41D3">
        <w:rPr>
          <w:sz w:val="27"/>
          <w:szCs w:val="27"/>
        </w:rPr>
        <w:t xml:space="preserve">руководителя </w:t>
      </w:r>
      <w:r w:rsidR="009D63BC">
        <w:rPr>
          <w:sz w:val="27"/>
          <w:szCs w:val="27"/>
        </w:rPr>
        <w:t xml:space="preserve">ответственного </w:t>
      </w:r>
      <w:r w:rsidR="00D40A0A" w:rsidRPr="002A41D3">
        <w:rPr>
          <w:sz w:val="27"/>
          <w:szCs w:val="27"/>
        </w:rPr>
        <w:t>с</w:t>
      </w:r>
      <w:r w:rsidR="00FE52E8" w:rsidRPr="002A41D3">
        <w:rPr>
          <w:sz w:val="27"/>
          <w:szCs w:val="27"/>
        </w:rPr>
        <w:t>труктурного подразделения</w:t>
      </w:r>
      <w:r w:rsidR="002C40DC" w:rsidRPr="002A41D3">
        <w:rPr>
          <w:sz w:val="27"/>
          <w:szCs w:val="27"/>
        </w:rPr>
        <w:t xml:space="preserve"> </w:t>
      </w:r>
      <w:r w:rsidR="009161F6" w:rsidRPr="002A41D3">
        <w:rPr>
          <w:sz w:val="27"/>
          <w:szCs w:val="27"/>
        </w:rPr>
        <w:t xml:space="preserve">Университета, </w:t>
      </w:r>
      <w:proofErr w:type="gramStart"/>
      <w:r w:rsidR="00AE4BB5">
        <w:rPr>
          <w:sz w:val="27"/>
          <w:szCs w:val="27"/>
        </w:rPr>
        <w:t xml:space="preserve">либо </w:t>
      </w:r>
      <w:r w:rsidR="009161F6" w:rsidRPr="002A41D3">
        <w:rPr>
          <w:sz w:val="27"/>
          <w:szCs w:val="27"/>
        </w:rPr>
        <w:t xml:space="preserve"> </w:t>
      </w:r>
      <w:r w:rsidR="009C6A22" w:rsidRPr="002A41D3">
        <w:rPr>
          <w:sz w:val="27"/>
          <w:szCs w:val="27"/>
        </w:rPr>
        <w:t>д</w:t>
      </w:r>
      <w:r w:rsidR="009161F6" w:rsidRPr="002A41D3">
        <w:rPr>
          <w:sz w:val="27"/>
          <w:szCs w:val="27"/>
        </w:rPr>
        <w:t>оговорного</w:t>
      </w:r>
      <w:proofErr w:type="gramEnd"/>
      <w:r w:rsidR="009161F6" w:rsidRPr="002A41D3">
        <w:rPr>
          <w:sz w:val="27"/>
          <w:szCs w:val="27"/>
        </w:rPr>
        <w:t xml:space="preserve"> </w:t>
      </w:r>
      <w:r w:rsidR="00FE52E8" w:rsidRPr="002A41D3">
        <w:rPr>
          <w:sz w:val="27"/>
          <w:szCs w:val="27"/>
        </w:rPr>
        <w:t>отдел</w:t>
      </w:r>
      <w:r w:rsidR="009161F6" w:rsidRPr="002A41D3">
        <w:rPr>
          <w:sz w:val="27"/>
          <w:szCs w:val="27"/>
        </w:rPr>
        <w:t>а</w:t>
      </w:r>
      <w:r w:rsidR="00FE52E8" w:rsidRPr="002A41D3">
        <w:rPr>
          <w:sz w:val="27"/>
          <w:szCs w:val="27"/>
        </w:rPr>
        <w:t>, в котором указываются причина отчисления и конкретные действия (бездействие) обучающегося</w:t>
      </w:r>
      <w:r w:rsidR="00625B03" w:rsidRPr="002A41D3">
        <w:rPr>
          <w:sz w:val="27"/>
          <w:szCs w:val="27"/>
        </w:rPr>
        <w:t>.</w:t>
      </w:r>
      <w:r w:rsidR="00EA6D57" w:rsidRPr="002A41D3">
        <w:rPr>
          <w:sz w:val="27"/>
          <w:szCs w:val="27"/>
        </w:rPr>
        <w:t xml:space="preserve"> </w:t>
      </w:r>
    </w:p>
    <w:p w14:paraId="15AEA102" w14:textId="19AC173F" w:rsidR="007F53D0" w:rsidRPr="002A41D3" w:rsidRDefault="00454AA2" w:rsidP="001F496C">
      <w:pPr>
        <w:tabs>
          <w:tab w:val="left" w:pos="-709"/>
          <w:tab w:val="left" w:pos="1134"/>
        </w:tabs>
        <w:ind w:firstLine="851"/>
        <w:contextualSpacing/>
        <w:jc w:val="both"/>
        <w:rPr>
          <w:sz w:val="27"/>
          <w:szCs w:val="27"/>
        </w:rPr>
      </w:pPr>
      <w:r w:rsidRPr="002A41D3">
        <w:rPr>
          <w:sz w:val="27"/>
          <w:szCs w:val="27"/>
        </w:rPr>
        <w:t>3</w:t>
      </w:r>
      <w:r w:rsidR="007F53D0" w:rsidRPr="002A41D3">
        <w:rPr>
          <w:sz w:val="27"/>
          <w:szCs w:val="27"/>
        </w:rPr>
        <w:t>.</w:t>
      </w:r>
      <w:r w:rsidR="006032F5">
        <w:rPr>
          <w:sz w:val="27"/>
          <w:szCs w:val="27"/>
        </w:rPr>
        <w:t>3</w:t>
      </w:r>
      <w:r w:rsidR="00C04715" w:rsidRPr="002A41D3">
        <w:rPr>
          <w:sz w:val="27"/>
          <w:szCs w:val="27"/>
        </w:rPr>
        <w:t>.</w:t>
      </w:r>
      <w:r w:rsidRPr="002A41D3">
        <w:rPr>
          <w:sz w:val="27"/>
          <w:szCs w:val="27"/>
        </w:rPr>
        <w:t>2</w:t>
      </w:r>
      <w:r w:rsidR="007F53D0" w:rsidRPr="002A41D3">
        <w:rPr>
          <w:sz w:val="27"/>
          <w:szCs w:val="27"/>
        </w:rPr>
        <w:t xml:space="preserve">. Отчисление обучающегося по инициативе Университета за совершение дисциплинарных проступков осуществляется </w:t>
      </w:r>
      <w:r w:rsidR="00D31774" w:rsidRPr="002A41D3">
        <w:rPr>
          <w:sz w:val="27"/>
          <w:szCs w:val="27"/>
        </w:rPr>
        <w:t>в порядке</w:t>
      </w:r>
      <w:r w:rsidR="00C04715" w:rsidRPr="002A41D3">
        <w:rPr>
          <w:sz w:val="27"/>
          <w:szCs w:val="27"/>
        </w:rPr>
        <w:t>,</w:t>
      </w:r>
      <w:r w:rsidR="00D31774" w:rsidRPr="002A41D3">
        <w:rPr>
          <w:sz w:val="27"/>
          <w:szCs w:val="27"/>
        </w:rPr>
        <w:t xml:space="preserve"> указанн</w:t>
      </w:r>
      <w:r w:rsidR="00F36E11">
        <w:rPr>
          <w:sz w:val="27"/>
          <w:szCs w:val="27"/>
        </w:rPr>
        <w:t>ом</w:t>
      </w:r>
      <w:r w:rsidR="00D31774" w:rsidRPr="002A41D3">
        <w:rPr>
          <w:sz w:val="27"/>
          <w:szCs w:val="27"/>
        </w:rPr>
        <w:t xml:space="preserve"> в</w:t>
      </w:r>
      <w:r w:rsidR="000F3DC1" w:rsidRPr="002A41D3">
        <w:rPr>
          <w:sz w:val="27"/>
          <w:szCs w:val="27"/>
        </w:rPr>
        <w:t xml:space="preserve"> локальном </w:t>
      </w:r>
      <w:r w:rsidR="009D63BC">
        <w:rPr>
          <w:sz w:val="27"/>
          <w:szCs w:val="27"/>
        </w:rPr>
        <w:t xml:space="preserve">нормативном </w:t>
      </w:r>
      <w:r w:rsidR="000F3DC1" w:rsidRPr="002A41D3">
        <w:rPr>
          <w:sz w:val="27"/>
          <w:szCs w:val="27"/>
        </w:rPr>
        <w:t xml:space="preserve">акте </w:t>
      </w:r>
      <w:r w:rsidR="00D525EC">
        <w:rPr>
          <w:sz w:val="27"/>
          <w:szCs w:val="27"/>
        </w:rPr>
        <w:t>У</w:t>
      </w:r>
      <w:r w:rsidR="000F3DC1" w:rsidRPr="002A41D3">
        <w:rPr>
          <w:sz w:val="27"/>
          <w:szCs w:val="27"/>
        </w:rPr>
        <w:t xml:space="preserve">ниверситета, </w:t>
      </w:r>
      <w:r w:rsidR="002E67C8" w:rsidRPr="002A41D3">
        <w:rPr>
          <w:sz w:val="27"/>
          <w:szCs w:val="27"/>
        </w:rPr>
        <w:t>регулирующем применение</w:t>
      </w:r>
      <w:r w:rsidR="007F53D0" w:rsidRPr="002A41D3">
        <w:rPr>
          <w:sz w:val="27"/>
          <w:szCs w:val="27"/>
        </w:rPr>
        <w:t xml:space="preserve"> к обучающ</w:t>
      </w:r>
      <w:r w:rsidR="00D9154B">
        <w:rPr>
          <w:sz w:val="27"/>
          <w:szCs w:val="27"/>
        </w:rPr>
        <w:t>и</w:t>
      </w:r>
      <w:r w:rsidR="007F53D0" w:rsidRPr="002A41D3">
        <w:rPr>
          <w:sz w:val="27"/>
          <w:szCs w:val="27"/>
        </w:rPr>
        <w:t>мся и сняти</w:t>
      </w:r>
      <w:r w:rsidR="00AA3FCE">
        <w:rPr>
          <w:sz w:val="27"/>
          <w:szCs w:val="27"/>
        </w:rPr>
        <w:t>е</w:t>
      </w:r>
      <w:r w:rsidR="007F53D0" w:rsidRPr="002A41D3">
        <w:rPr>
          <w:sz w:val="27"/>
          <w:szCs w:val="27"/>
        </w:rPr>
        <w:t xml:space="preserve"> с обучающихся мер дисциплинарного взыскания в </w:t>
      </w:r>
      <w:r w:rsidR="00C04715" w:rsidRPr="002A41D3">
        <w:rPr>
          <w:sz w:val="27"/>
          <w:szCs w:val="27"/>
        </w:rPr>
        <w:t>Университете</w:t>
      </w:r>
      <w:r w:rsidR="007F53D0" w:rsidRPr="002A41D3">
        <w:rPr>
          <w:sz w:val="27"/>
          <w:szCs w:val="27"/>
        </w:rPr>
        <w:t>.</w:t>
      </w:r>
    </w:p>
    <w:p w14:paraId="337877B3" w14:textId="13BECC30" w:rsidR="00E13D54" w:rsidRPr="005C335E" w:rsidRDefault="00454AA2" w:rsidP="00E13D54">
      <w:pPr>
        <w:tabs>
          <w:tab w:val="left" w:pos="-709"/>
          <w:tab w:val="left" w:pos="1134"/>
        </w:tabs>
        <w:ind w:firstLine="851"/>
        <w:contextualSpacing/>
        <w:jc w:val="both"/>
        <w:rPr>
          <w:sz w:val="27"/>
          <w:szCs w:val="27"/>
        </w:rPr>
      </w:pPr>
      <w:r w:rsidRPr="005C335E">
        <w:rPr>
          <w:sz w:val="27"/>
          <w:szCs w:val="27"/>
        </w:rPr>
        <w:t>3.</w:t>
      </w:r>
      <w:r w:rsidR="006032F5" w:rsidRPr="005C335E">
        <w:rPr>
          <w:sz w:val="27"/>
          <w:szCs w:val="27"/>
        </w:rPr>
        <w:t>3</w:t>
      </w:r>
      <w:r w:rsidR="00C04715" w:rsidRPr="005C335E">
        <w:rPr>
          <w:sz w:val="27"/>
          <w:szCs w:val="27"/>
        </w:rPr>
        <w:t>.</w:t>
      </w:r>
      <w:r w:rsidRPr="005C335E">
        <w:rPr>
          <w:sz w:val="27"/>
          <w:szCs w:val="27"/>
        </w:rPr>
        <w:t>3.</w:t>
      </w:r>
      <w:r w:rsidR="007F53D0" w:rsidRPr="005C335E">
        <w:rPr>
          <w:sz w:val="27"/>
          <w:szCs w:val="27"/>
        </w:rPr>
        <w:t xml:space="preserve"> </w:t>
      </w:r>
      <w:bookmarkStart w:id="35" w:name="_Hlk216423413"/>
      <w:r w:rsidR="009161F6" w:rsidRPr="005C335E">
        <w:rPr>
          <w:bCs/>
          <w:sz w:val="27"/>
          <w:szCs w:val="27"/>
        </w:rPr>
        <w:t xml:space="preserve">Отчисление по инициативе </w:t>
      </w:r>
      <w:r w:rsidR="00E422A1" w:rsidRPr="005C335E">
        <w:rPr>
          <w:bCs/>
          <w:sz w:val="27"/>
          <w:szCs w:val="27"/>
        </w:rPr>
        <w:t>У</w:t>
      </w:r>
      <w:r w:rsidR="00625B03" w:rsidRPr="005C335E">
        <w:rPr>
          <w:bCs/>
          <w:sz w:val="27"/>
          <w:szCs w:val="27"/>
        </w:rPr>
        <w:t>ниверситета</w:t>
      </w:r>
      <w:bookmarkEnd w:id="35"/>
      <w:r w:rsidR="009161F6" w:rsidRPr="005C335E">
        <w:rPr>
          <w:sz w:val="27"/>
          <w:szCs w:val="27"/>
        </w:rPr>
        <w:t xml:space="preserve"> в случае невыполнения обучающимся  обязанностей по добросовестному освоению </w:t>
      </w:r>
      <w:r w:rsidR="00CF5C63" w:rsidRPr="005C335E">
        <w:rPr>
          <w:sz w:val="27"/>
          <w:szCs w:val="27"/>
        </w:rPr>
        <w:t xml:space="preserve">образовательной программы </w:t>
      </w:r>
      <w:r w:rsidR="009161F6" w:rsidRPr="005C335E">
        <w:rPr>
          <w:sz w:val="27"/>
          <w:szCs w:val="27"/>
        </w:rPr>
        <w:t xml:space="preserve">и выполнению учебного плана, </w:t>
      </w:r>
      <w:r w:rsidR="00C50050" w:rsidRPr="005C335E">
        <w:rPr>
          <w:sz w:val="27"/>
          <w:szCs w:val="27"/>
        </w:rPr>
        <w:t xml:space="preserve">в том числе индивидуального учебного плана </w:t>
      </w:r>
      <w:r w:rsidR="009161F6" w:rsidRPr="005C335E">
        <w:rPr>
          <w:sz w:val="27"/>
          <w:szCs w:val="27"/>
        </w:rPr>
        <w:t xml:space="preserve">выражающегося в </w:t>
      </w:r>
      <w:proofErr w:type="spellStart"/>
      <w:r w:rsidR="009161F6" w:rsidRPr="005C335E">
        <w:rPr>
          <w:sz w:val="27"/>
          <w:szCs w:val="27"/>
        </w:rPr>
        <w:t>неликвидации</w:t>
      </w:r>
      <w:proofErr w:type="spellEnd"/>
      <w:r w:rsidR="009161F6" w:rsidRPr="005C335E">
        <w:rPr>
          <w:sz w:val="27"/>
          <w:szCs w:val="27"/>
        </w:rPr>
        <w:t xml:space="preserve"> академической задолженности, </w:t>
      </w:r>
      <w:r w:rsidR="00F36E11" w:rsidRPr="005C335E">
        <w:rPr>
          <w:sz w:val="27"/>
          <w:szCs w:val="27"/>
        </w:rPr>
        <w:t xml:space="preserve">не выполнении </w:t>
      </w:r>
      <w:r w:rsidR="00CF5C63" w:rsidRPr="005C335E">
        <w:rPr>
          <w:sz w:val="27"/>
          <w:szCs w:val="27"/>
        </w:rPr>
        <w:t>индивидуального плана научной деятельности</w:t>
      </w:r>
      <w:r w:rsidR="00DB6630" w:rsidRPr="005C335E">
        <w:rPr>
          <w:sz w:val="27"/>
          <w:szCs w:val="27"/>
        </w:rPr>
        <w:t xml:space="preserve">, </w:t>
      </w:r>
      <w:r w:rsidR="00DB6630" w:rsidRPr="005C335E">
        <w:rPr>
          <w:sz w:val="28"/>
          <w:szCs w:val="28"/>
        </w:rPr>
        <w:t>не предоставлени</w:t>
      </w:r>
      <w:r w:rsidR="009E66D0" w:rsidRPr="005C335E">
        <w:rPr>
          <w:sz w:val="28"/>
          <w:szCs w:val="28"/>
        </w:rPr>
        <w:t>е</w:t>
      </w:r>
      <w:r w:rsidR="00DB6630" w:rsidRPr="005C335E">
        <w:rPr>
          <w:sz w:val="28"/>
          <w:szCs w:val="28"/>
        </w:rPr>
        <w:t xml:space="preserve"> в установленный срок или несоответстви</w:t>
      </w:r>
      <w:r w:rsidR="009E66D0" w:rsidRPr="005C335E">
        <w:rPr>
          <w:sz w:val="28"/>
          <w:szCs w:val="28"/>
        </w:rPr>
        <w:t>е</w:t>
      </w:r>
      <w:r w:rsidR="00DB6630" w:rsidRPr="005C335E">
        <w:rPr>
          <w:sz w:val="28"/>
          <w:szCs w:val="28"/>
        </w:rPr>
        <w:t xml:space="preserve"> выпускной квалификационной работы</w:t>
      </w:r>
      <w:r w:rsidR="00AA3FCE" w:rsidRPr="005C335E">
        <w:rPr>
          <w:sz w:val="28"/>
          <w:szCs w:val="28"/>
        </w:rPr>
        <w:t>/ научно-квалификационной работы (диссертации)</w:t>
      </w:r>
      <w:r w:rsidR="00DB6630" w:rsidRPr="005C335E">
        <w:rPr>
          <w:sz w:val="28"/>
          <w:szCs w:val="28"/>
        </w:rPr>
        <w:t xml:space="preserve"> требованиям</w:t>
      </w:r>
      <w:r w:rsidR="00DB6630" w:rsidRPr="005C335E">
        <w:rPr>
          <w:sz w:val="27"/>
          <w:szCs w:val="27"/>
        </w:rPr>
        <w:t xml:space="preserve"> Университета</w:t>
      </w:r>
      <w:r w:rsidR="009E66D0" w:rsidRPr="005C335E">
        <w:rPr>
          <w:sz w:val="27"/>
          <w:szCs w:val="27"/>
        </w:rPr>
        <w:t>,</w:t>
      </w:r>
      <w:r w:rsidR="00CF5C63" w:rsidRPr="005C335E">
        <w:rPr>
          <w:sz w:val="27"/>
          <w:szCs w:val="27"/>
        </w:rPr>
        <w:t xml:space="preserve"> </w:t>
      </w:r>
      <w:r w:rsidR="002B0493" w:rsidRPr="005C335E">
        <w:rPr>
          <w:sz w:val="27"/>
          <w:szCs w:val="27"/>
        </w:rPr>
        <w:t>непрохождение</w:t>
      </w:r>
      <w:r w:rsidR="002B0493" w:rsidRPr="005C335E">
        <w:rPr>
          <w:rFonts w:eastAsiaTheme="minorHAnsi"/>
          <w:sz w:val="27"/>
          <w:szCs w:val="27"/>
        </w:rPr>
        <w:t xml:space="preserve"> </w:t>
      </w:r>
      <w:r w:rsidR="00A45DD5" w:rsidRPr="005C335E">
        <w:rPr>
          <w:rFonts w:eastAsiaTheme="minorHAnsi"/>
          <w:sz w:val="27"/>
          <w:szCs w:val="27"/>
        </w:rPr>
        <w:t>ГИА</w:t>
      </w:r>
      <w:r w:rsidR="00AA3FCE" w:rsidRPr="005C335E">
        <w:rPr>
          <w:rFonts w:eastAsiaTheme="minorHAnsi"/>
          <w:sz w:val="27"/>
          <w:szCs w:val="27"/>
        </w:rPr>
        <w:t>/ и</w:t>
      </w:r>
      <w:r w:rsidR="0046787E" w:rsidRPr="005C335E">
        <w:rPr>
          <w:rFonts w:eastAsiaTheme="minorHAnsi"/>
          <w:sz w:val="27"/>
          <w:szCs w:val="27"/>
        </w:rPr>
        <w:t>т</w:t>
      </w:r>
      <w:r w:rsidR="00AA3FCE" w:rsidRPr="005C335E">
        <w:rPr>
          <w:rFonts w:eastAsiaTheme="minorHAnsi"/>
          <w:sz w:val="27"/>
          <w:szCs w:val="27"/>
        </w:rPr>
        <w:t>оговой аттестации</w:t>
      </w:r>
      <w:r w:rsidR="002B0493" w:rsidRPr="005C335E">
        <w:rPr>
          <w:rFonts w:eastAsiaTheme="minorHAnsi"/>
          <w:sz w:val="27"/>
          <w:szCs w:val="27"/>
        </w:rPr>
        <w:t xml:space="preserve"> по неуважительной причине или в связи с получением оценки "неудовлетворительно",</w:t>
      </w:r>
      <w:r w:rsidR="002B0493" w:rsidRPr="005C335E">
        <w:rPr>
          <w:rFonts w:eastAsiaTheme="minorHAnsi"/>
          <w:sz w:val="26"/>
          <w:szCs w:val="26"/>
        </w:rPr>
        <w:t xml:space="preserve"> </w:t>
      </w:r>
      <w:r w:rsidR="009161F6" w:rsidRPr="005C335E">
        <w:rPr>
          <w:sz w:val="27"/>
          <w:szCs w:val="27"/>
        </w:rPr>
        <w:t xml:space="preserve">осуществляется с учетом </w:t>
      </w:r>
      <w:r w:rsidR="009E66D0" w:rsidRPr="005C335E">
        <w:rPr>
          <w:sz w:val="27"/>
          <w:szCs w:val="27"/>
        </w:rPr>
        <w:t>положений</w:t>
      </w:r>
      <w:r w:rsidR="009161F6" w:rsidRPr="005C335E">
        <w:rPr>
          <w:sz w:val="27"/>
          <w:szCs w:val="27"/>
        </w:rPr>
        <w:t xml:space="preserve"> </w:t>
      </w:r>
      <w:r w:rsidR="00C04715" w:rsidRPr="005C335E">
        <w:rPr>
          <w:sz w:val="27"/>
          <w:szCs w:val="27"/>
        </w:rPr>
        <w:t>локальн</w:t>
      </w:r>
      <w:r w:rsidR="009E66D0" w:rsidRPr="005C335E">
        <w:rPr>
          <w:sz w:val="27"/>
          <w:szCs w:val="27"/>
        </w:rPr>
        <w:t>ых</w:t>
      </w:r>
      <w:r w:rsidR="00C04715" w:rsidRPr="005C335E">
        <w:rPr>
          <w:sz w:val="27"/>
          <w:szCs w:val="27"/>
        </w:rPr>
        <w:t xml:space="preserve"> </w:t>
      </w:r>
      <w:r w:rsidR="009D63BC" w:rsidRPr="005C335E">
        <w:rPr>
          <w:sz w:val="27"/>
          <w:szCs w:val="27"/>
        </w:rPr>
        <w:t>нормативн</w:t>
      </w:r>
      <w:r w:rsidR="009E66D0" w:rsidRPr="005C335E">
        <w:rPr>
          <w:sz w:val="27"/>
          <w:szCs w:val="27"/>
        </w:rPr>
        <w:t>ых</w:t>
      </w:r>
      <w:r w:rsidR="009D63BC" w:rsidRPr="005C335E">
        <w:rPr>
          <w:sz w:val="27"/>
          <w:szCs w:val="27"/>
        </w:rPr>
        <w:t xml:space="preserve"> </w:t>
      </w:r>
      <w:r w:rsidR="00C04715" w:rsidRPr="005C335E">
        <w:rPr>
          <w:sz w:val="27"/>
          <w:szCs w:val="27"/>
        </w:rPr>
        <w:t>акт</w:t>
      </w:r>
      <w:r w:rsidR="009E66D0" w:rsidRPr="005C335E">
        <w:rPr>
          <w:sz w:val="27"/>
          <w:szCs w:val="27"/>
        </w:rPr>
        <w:t>ов</w:t>
      </w:r>
      <w:r w:rsidR="00C04715" w:rsidRPr="005C335E">
        <w:rPr>
          <w:sz w:val="27"/>
          <w:szCs w:val="27"/>
        </w:rPr>
        <w:t xml:space="preserve"> Университета, регулирующ</w:t>
      </w:r>
      <w:r w:rsidR="009E66D0" w:rsidRPr="005C335E">
        <w:rPr>
          <w:sz w:val="27"/>
          <w:szCs w:val="27"/>
        </w:rPr>
        <w:t>их</w:t>
      </w:r>
      <w:r w:rsidR="00C04715" w:rsidRPr="005C335E">
        <w:rPr>
          <w:sz w:val="27"/>
          <w:szCs w:val="27"/>
        </w:rPr>
        <w:t xml:space="preserve"> отношения по</w:t>
      </w:r>
      <w:r w:rsidR="009161F6" w:rsidRPr="005C335E">
        <w:rPr>
          <w:sz w:val="27"/>
          <w:szCs w:val="27"/>
        </w:rPr>
        <w:t xml:space="preserve"> проведени</w:t>
      </w:r>
      <w:r w:rsidR="00C04715" w:rsidRPr="005C335E">
        <w:rPr>
          <w:sz w:val="27"/>
          <w:szCs w:val="27"/>
        </w:rPr>
        <w:t>ю</w:t>
      </w:r>
      <w:r w:rsidR="009161F6" w:rsidRPr="005C335E">
        <w:rPr>
          <w:sz w:val="27"/>
          <w:szCs w:val="27"/>
        </w:rPr>
        <w:t xml:space="preserve"> текущего контроля успеваемости</w:t>
      </w:r>
      <w:r w:rsidR="002B0493" w:rsidRPr="005C335E">
        <w:rPr>
          <w:sz w:val="27"/>
          <w:szCs w:val="27"/>
        </w:rPr>
        <w:t>,</w:t>
      </w:r>
      <w:r w:rsidR="009161F6" w:rsidRPr="005C335E">
        <w:rPr>
          <w:sz w:val="27"/>
          <w:szCs w:val="27"/>
        </w:rPr>
        <w:t xml:space="preserve"> промежуточной </w:t>
      </w:r>
      <w:r w:rsidR="009E66D0" w:rsidRPr="005C335E">
        <w:rPr>
          <w:sz w:val="27"/>
          <w:szCs w:val="27"/>
        </w:rPr>
        <w:t xml:space="preserve">и </w:t>
      </w:r>
      <w:r w:rsidR="002B0493" w:rsidRPr="005C335E">
        <w:rPr>
          <w:sz w:val="27"/>
          <w:szCs w:val="27"/>
        </w:rPr>
        <w:t xml:space="preserve">государственной </w:t>
      </w:r>
      <w:r w:rsidR="009E66D0" w:rsidRPr="005C335E">
        <w:rPr>
          <w:sz w:val="27"/>
          <w:szCs w:val="27"/>
        </w:rPr>
        <w:t>итоговой</w:t>
      </w:r>
      <w:r w:rsidR="002B0493" w:rsidRPr="005C335E">
        <w:rPr>
          <w:sz w:val="27"/>
          <w:szCs w:val="27"/>
        </w:rPr>
        <w:t>/</w:t>
      </w:r>
      <w:r w:rsidR="00AA3FCE" w:rsidRPr="005C335E">
        <w:rPr>
          <w:sz w:val="27"/>
          <w:szCs w:val="27"/>
        </w:rPr>
        <w:t xml:space="preserve"> </w:t>
      </w:r>
      <w:r w:rsidR="002B0493" w:rsidRPr="005C335E">
        <w:rPr>
          <w:sz w:val="27"/>
          <w:szCs w:val="27"/>
        </w:rPr>
        <w:t>итоговой</w:t>
      </w:r>
      <w:r w:rsidR="009E66D0" w:rsidRPr="005C335E">
        <w:rPr>
          <w:sz w:val="27"/>
          <w:szCs w:val="27"/>
        </w:rPr>
        <w:t xml:space="preserve"> </w:t>
      </w:r>
      <w:r w:rsidR="009161F6" w:rsidRPr="005C335E">
        <w:rPr>
          <w:sz w:val="27"/>
          <w:szCs w:val="27"/>
        </w:rPr>
        <w:t>аттестации обучающихся</w:t>
      </w:r>
      <w:r w:rsidR="009D63BC" w:rsidRPr="005C335E">
        <w:rPr>
          <w:sz w:val="27"/>
          <w:szCs w:val="27"/>
        </w:rPr>
        <w:t>.</w:t>
      </w:r>
      <w:r w:rsidR="009161F6" w:rsidRPr="005C335E">
        <w:rPr>
          <w:sz w:val="27"/>
          <w:szCs w:val="27"/>
        </w:rPr>
        <w:t xml:space="preserve"> </w:t>
      </w:r>
    </w:p>
    <w:p w14:paraId="5B1B0EB4" w14:textId="32847660" w:rsidR="0045674A" w:rsidRPr="005C335E" w:rsidRDefault="000E34EB" w:rsidP="001F496C">
      <w:pPr>
        <w:widowControl/>
        <w:shd w:val="clear" w:color="auto" w:fill="FFFFFF"/>
        <w:autoSpaceDE/>
        <w:autoSpaceDN/>
        <w:spacing w:before="120" w:after="120"/>
        <w:ind w:firstLine="851"/>
        <w:contextualSpacing/>
        <w:jc w:val="both"/>
        <w:rPr>
          <w:sz w:val="27"/>
          <w:szCs w:val="27"/>
        </w:rPr>
      </w:pPr>
      <w:r w:rsidRPr="005C335E">
        <w:rPr>
          <w:sz w:val="27"/>
          <w:szCs w:val="27"/>
        </w:rPr>
        <w:t>Ответственное с</w:t>
      </w:r>
      <w:r w:rsidR="0045674A" w:rsidRPr="005C335E">
        <w:rPr>
          <w:sz w:val="27"/>
          <w:szCs w:val="27"/>
        </w:rPr>
        <w:t xml:space="preserve">труктурное подразделение Университета направляет </w:t>
      </w:r>
      <w:bookmarkStart w:id="36" w:name="_Hlk216790511"/>
      <w:r w:rsidR="0045674A" w:rsidRPr="005C335E">
        <w:rPr>
          <w:sz w:val="27"/>
          <w:szCs w:val="27"/>
          <w:lang w:eastAsia="ru-RU"/>
        </w:rPr>
        <w:t>уведомление обучающемуся о прекращении образовательных отношений</w:t>
      </w:r>
      <w:bookmarkEnd w:id="36"/>
      <w:r w:rsidR="00CF5C63" w:rsidRPr="005C335E">
        <w:rPr>
          <w:sz w:val="27"/>
          <w:szCs w:val="27"/>
          <w:lang w:eastAsia="ru-RU"/>
        </w:rPr>
        <w:t>,</w:t>
      </w:r>
      <w:r w:rsidR="0045674A" w:rsidRPr="005C335E">
        <w:rPr>
          <w:sz w:val="27"/>
          <w:szCs w:val="27"/>
          <w:lang w:eastAsia="ru-RU"/>
        </w:rPr>
        <w:t> </w:t>
      </w:r>
      <w:r w:rsidR="0045674A" w:rsidRPr="005C335E">
        <w:rPr>
          <w:sz w:val="27"/>
          <w:szCs w:val="27"/>
        </w:rPr>
        <w:t>в котором указываются причина отчисления и конкретные действия (бездействи</w:t>
      </w:r>
      <w:r w:rsidR="004F5A5E" w:rsidRPr="005C335E">
        <w:rPr>
          <w:sz w:val="27"/>
          <w:szCs w:val="27"/>
        </w:rPr>
        <w:t>е</w:t>
      </w:r>
      <w:r w:rsidR="0045674A" w:rsidRPr="005C335E">
        <w:rPr>
          <w:sz w:val="27"/>
          <w:szCs w:val="27"/>
        </w:rPr>
        <w:t>) обучающегося</w:t>
      </w:r>
      <w:r w:rsidR="00373017" w:rsidRPr="005C335E">
        <w:rPr>
          <w:sz w:val="27"/>
          <w:szCs w:val="27"/>
        </w:rPr>
        <w:t xml:space="preserve"> </w:t>
      </w:r>
      <w:r w:rsidR="00373017" w:rsidRPr="005C335E">
        <w:rPr>
          <w:sz w:val="27"/>
          <w:szCs w:val="27"/>
          <w:lang w:eastAsia="ru-RU"/>
        </w:rPr>
        <w:t>(Приложение №</w:t>
      </w:r>
      <w:r w:rsidR="007A7AF8" w:rsidRPr="005C335E">
        <w:rPr>
          <w:sz w:val="27"/>
          <w:szCs w:val="27"/>
          <w:lang w:eastAsia="ru-RU"/>
        </w:rPr>
        <w:t>8</w:t>
      </w:r>
      <w:r w:rsidR="00373017" w:rsidRPr="005C335E">
        <w:rPr>
          <w:sz w:val="27"/>
          <w:szCs w:val="27"/>
          <w:lang w:eastAsia="ru-RU"/>
        </w:rPr>
        <w:t>)</w:t>
      </w:r>
      <w:r w:rsidR="0045674A" w:rsidRPr="005C335E">
        <w:rPr>
          <w:sz w:val="27"/>
          <w:szCs w:val="27"/>
        </w:rPr>
        <w:t xml:space="preserve">. </w:t>
      </w:r>
    </w:p>
    <w:p w14:paraId="380FF5BE" w14:textId="4E07FA22" w:rsidR="0045674A" w:rsidRPr="005C335E" w:rsidRDefault="0045674A" w:rsidP="009D63BC">
      <w:pPr>
        <w:ind w:firstLine="851"/>
        <w:jc w:val="both"/>
        <w:rPr>
          <w:sz w:val="27"/>
          <w:szCs w:val="27"/>
          <w:lang w:eastAsia="ru-RU"/>
        </w:rPr>
      </w:pPr>
      <w:r w:rsidRPr="005C335E">
        <w:rPr>
          <w:sz w:val="27"/>
          <w:szCs w:val="27"/>
          <w:lang w:eastAsia="ru-RU"/>
        </w:rPr>
        <w:t xml:space="preserve">Отчисление производится </w:t>
      </w:r>
      <w:r w:rsidR="00CF5C63" w:rsidRPr="005C335E">
        <w:rPr>
          <w:sz w:val="27"/>
          <w:szCs w:val="27"/>
          <w:lang w:eastAsia="ru-RU"/>
        </w:rPr>
        <w:t>п</w:t>
      </w:r>
      <w:r w:rsidRPr="005C335E">
        <w:rPr>
          <w:sz w:val="27"/>
          <w:szCs w:val="27"/>
          <w:lang w:eastAsia="ru-RU"/>
        </w:rPr>
        <w:t>риказом ректора в течение 3</w:t>
      </w:r>
      <w:r w:rsidR="009D63BC" w:rsidRPr="005C335E">
        <w:rPr>
          <w:sz w:val="27"/>
          <w:szCs w:val="27"/>
          <w:lang w:eastAsia="ru-RU"/>
        </w:rPr>
        <w:t xml:space="preserve"> (трех) </w:t>
      </w:r>
      <w:r w:rsidRPr="005C335E">
        <w:rPr>
          <w:sz w:val="27"/>
          <w:szCs w:val="27"/>
          <w:lang w:eastAsia="ru-RU"/>
        </w:rPr>
        <w:t>рабочих дней</w:t>
      </w:r>
      <w:r w:rsidR="00D92AB5" w:rsidRPr="005C335E">
        <w:rPr>
          <w:sz w:val="27"/>
          <w:szCs w:val="27"/>
          <w:lang w:eastAsia="ru-RU"/>
        </w:rPr>
        <w:t xml:space="preserve"> с момента возникновения оснований для отчисления</w:t>
      </w:r>
      <w:r w:rsidRPr="005C335E">
        <w:rPr>
          <w:sz w:val="27"/>
          <w:szCs w:val="27"/>
          <w:lang w:eastAsia="ru-RU"/>
        </w:rPr>
        <w:t xml:space="preserve">. </w:t>
      </w:r>
    </w:p>
    <w:p w14:paraId="74EBD357" w14:textId="4EB3077A" w:rsidR="00513DEF" w:rsidRPr="005C335E" w:rsidRDefault="000E34EB" w:rsidP="009D63BC">
      <w:pPr>
        <w:ind w:firstLine="851"/>
        <w:jc w:val="both"/>
        <w:rPr>
          <w:sz w:val="27"/>
          <w:szCs w:val="27"/>
        </w:rPr>
      </w:pPr>
      <w:r w:rsidRPr="005C335E">
        <w:rPr>
          <w:sz w:val="27"/>
          <w:szCs w:val="27"/>
          <w:lang w:eastAsia="ru-RU"/>
        </w:rPr>
        <w:t>3.3.</w:t>
      </w:r>
      <w:r w:rsidR="009D63BC" w:rsidRPr="005C335E">
        <w:rPr>
          <w:sz w:val="27"/>
          <w:szCs w:val="27"/>
          <w:lang w:eastAsia="ru-RU"/>
        </w:rPr>
        <w:t>4</w:t>
      </w:r>
      <w:r w:rsidRPr="005C335E">
        <w:rPr>
          <w:sz w:val="27"/>
          <w:szCs w:val="27"/>
          <w:lang w:eastAsia="ru-RU"/>
        </w:rPr>
        <w:t xml:space="preserve">. </w:t>
      </w:r>
      <w:r w:rsidRPr="005C335E">
        <w:rPr>
          <w:bCs/>
          <w:sz w:val="27"/>
          <w:szCs w:val="27"/>
        </w:rPr>
        <w:t xml:space="preserve">Отчисление </w:t>
      </w:r>
      <w:r w:rsidR="00E55BC0" w:rsidRPr="005C335E">
        <w:rPr>
          <w:bCs/>
          <w:sz w:val="27"/>
          <w:szCs w:val="27"/>
        </w:rPr>
        <w:t>обучающегося</w:t>
      </w:r>
      <w:r w:rsidRPr="005C335E">
        <w:rPr>
          <w:sz w:val="27"/>
          <w:szCs w:val="27"/>
        </w:rPr>
        <w:t xml:space="preserve"> в случае расторжения </w:t>
      </w:r>
      <w:r w:rsidR="00C01712" w:rsidRPr="005C335E">
        <w:rPr>
          <w:sz w:val="27"/>
          <w:szCs w:val="27"/>
        </w:rPr>
        <w:t xml:space="preserve">договора об образовании </w:t>
      </w:r>
      <w:r w:rsidRPr="005C335E">
        <w:rPr>
          <w:sz w:val="27"/>
          <w:szCs w:val="27"/>
        </w:rPr>
        <w:t>Университетом в одностороннем порядке в связи с наличием просрочки оплаты стоимости</w:t>
      </w:r>
      <w:r w:rsidR="004312B9" w:rsidRPr="005C335E">
        <w:rPr>
          <w:sz w:val="27"/>
          <w:szCs w:val="27"/>
        </w:rPr>
        <w:t xml:space="preserve"> платных образовательных услуг осуществляется по истечение 10 </w:t>
      </w:r>
      <w:r w:rsidR="009D63BC" w:rsidRPr="005C335E">
        <w:rPr>
          <w:sz w:val="27"/>
          <w:szCs w:val="27"/>
        </w:rPr>
        <w:t xml:space="preserve">(десяти) </w:t>
      </w:r>
      <w:r w:rsidR="004312B9" w:rsidRPr="005C335E">
        <w:rPr>
          <w:sz w:val="27"/>
          <w:szCs w:val="27"/>
        </w:rPr>
        <w:t xml:space="preserve">календарных дней с момента отправки </w:t>
      </w:r>
      <w:r w:rsidR="009D63BC" w:rsidRPr="005C335E">
        <w:rPr>
          <w:sz w:val="27"/>
          <w:szCs w:val="27"/>
        </w:rPr>
        <w:t xml:space="preserve">обучающемуся </w:t>
      </w:r>
      <w:bookmarkStart w:id="37" w:name="_Hlk216790560"/>
      <w:r w:rsidR="004312B9" w:rsidRPr="005C335E">
        <w:rPr>
          <w:sz w:val="27"/>
          <w:szCs w:val="27"/>
        </w:rPr>
        <w:t xml:space="preserve">уведомления </w:t>
      </w:r>
      <w:r w:rsidR="00513DEF" w:rsidRPr="005C335E">
        <w:rPr>
          <w:sz w:val="27"/>
          <w:szCs w:val="27"/>
        </w:rPr>
        <w:t xml:space="preserve">о расторжении </w:t>
      </w:r>
      <w:r w:rsidR="009D63BC" w:rsidRPr="005C335E">
        <w:rPr>
          <w:sz w:val="27"/>
          <w:szCs w:val="27"/>
        </w:rPr>
        <w:t>д</w:t>
      </w:r>
      <w:r w:rsidR="00513DEF" w:rsidRPr="005C335E">
        <w:rPr>
          <w:sz w:val="27"/>
          <w:szCs w:val="27"/>
        </w:rPr>
        <w:t xml:space="preserve">оговора </w:t>
      </w:r>
      <w:bookmarkEnd w:id="37"/>
      <w:r w:rsidR="00513DEF" w:rsidRPr="005C335E">
        <w:rPr>
          <w:sz w:val="27"/>
          <w:szCs w:val="27"/>
          <w:lang w:eastAsia="ru-RU"/>
        </w:rPr>
        <w:t>(Приложение №</w:t>
      </w:r>
      <w:r w:rsidR="007A7AF8" w:rsidRPr="005C335E">
        <w:rPr>
          <w:sz w:val="27"/>
          <w:szCs w:val="27"/>
          <w:lang w:eastAsia="ru-RU"/>
        </w:rPr>
        <w:t>9</w:t>
      </w:r>
      <w:r w:rsidR="00513DEF" w:rsidRPr="005C335E">
        <w:rPr>
          <w:sz w:val="27"/>
          <w:szCs w:val="27"/>
          <w:lang w:eastAsia="ru-RU"/>
        </w:rPr>
        <w:t xml:space="preserve">) </w:t>
      </w:r>
      <w:r w:rsidR="00513DEF" w:rsidRPr="005C335E">
        <w:rPr>
          <w:sz w:val="27"/>
          <w:szCs w:val="27"/>
        </w:rPr>
        <w:t xml:space="preserve">и отсутствием оплаты от обучающегося. </w:t>
      </w:r>
    </w:p>
    <w:p w14:paraId="457522A7" w14:textId="4532B2DB" w:rsidR="00513DEF" w:rsidRPr="005C335E" w:rsidRDefault="00513DEF" w:rsidP="00513DEF">
      <w:pPr>
        <w:adjustRightInd w:val="0"/>
        <w:ind w:firstLine="851"/>
        <w:jc w:val="both"/>
        <w:rPr>
          <w:sz w:val="27"/>
          <w:szCs w:val="27"/>
        </w:rPr>
      </w:pPr>
      <w:r w:rsidRPr="005C335E">
        <w:rPr>
          <w:sz w:val="27"/>
          <w:szCs w:val="27"/>
        </w:rPr>
        <w:t xml:space="preserve"> Уведомление о расторжении </w:t>
      </w:r>
      <w:r w:rsidR="00C01712" w:rsidRPr="005C335E">
        <w:rPr>
          <w:sz w:val="27"/>
          <w:szCs w:val="27"/>
        </w:rPr>
        <w:t xml:space="preserve">договора об образовании </w:t>
      </w:r>
      <w:r w:rsidRPr="005C335E">
        <w:rPr>
          <w:sz w:val="27"/>
          <w:szCs w:val="27"/>
        </w:rPr>
        <w:t xml:space="preserve">направляется </w:t>
      </w:r>
      <w:r w:rsidR="0052371C" w:rsidRPr="005C335E">
        <w:rPr>
          <w:sz w:val="27"/>
          <w:szCs w:val="27"/>
          <w:lang w:eastAsia="ru-RU"/>
        </w:rPr>
        <w:t>обучающемуся</w:t>
      </w:r>
      <w:r w:rsidRPr="005C335E">
        <w:rPr>
          <w:sz w:val="27"/>
          <w:szCs w:val="27"/>
          <w:lang w:eastAsia="ru-RU"/>
        </w:rPr>
        <w:t xml:space="preserve"> </w:t>
      </w:r>
      <w:r w:rsidRPr="005C335E">
        <w:rPr>
          <w:sz w:val="27"/>
          <w:szCs w:val="27"/>
        </w:rPr>
        <w:t xml:space="preserve">в порядке и сроки, предусмотренные договором. </w:t>
      </w:r>
    </w:p>
    <w:p w14:paraId="40048041" w14:textId="77777777" w:rsidR="009D63BC" w:rsidRPr="009D63BC" w:rsidRDefault="009D63BC" w:rsidP="00513DEF">
      <w:pPr>
        <w:adjustRightInd w:val="0"/>
        <w:ind w:firstLine="851"/>
        <w:jc w:val="both"/>
        <w:rPr>
          <w:sz w:val="27"/>
          <w:szCs w:val="27"/>
        </w:rPr>
      </w:pPr>
    </w:p>
    <w:p w14:paraId="6763CAB3" w14:textId="4CEB22B0" w:rsidR="0043124F" w:rsidRPr="002A41D3" w:rsidRDefault="00454AA2" w:rsidP="0043124F">
      <w:pPr>
        <w:adjustRightInd w:val="0"/>
        <w:jc w:val="center"/>
        <w:rPr>
          <w:b/>
          <w:sz w:val="27"/>
          <w:szCs w:val="27"/>
        </w:rPr>
      </w:pPr>
      <w:r w:rsidRPr="002A41D3">
        <w:rPr>
          <w:b/>
          <w:sz w:val="27"/>
          <w:szCs w:val="27"/>
        </w:rPr>
        <w:t>3</w:t>
      </w:r>
      <w:r w:rsidR="0043124F" w:rsidRPr="002A41D3">
        <w:rPr>
          <w:b/>
          <w:sz w:val="27"/>
          <w:szCs w:val="27"/>
        </w:rPr>
        <w:t>.</w:t>
      </w:r>
      <w:r w:rsidR="002E67C8" w:rsidRPr="002A41D3">
        <w:rPr>
          <w:b/>
          <w:sz w:val="27"/>
          <w:szCs w:val="27"/>
        </w:rPr>
        <w:t>4.</w:t>
      </w:r>
      <w:r w:rsidR="0043124F" w:rsidRPr="002A41D3">
        <w:rPr>
          <w:b/>
          <w:sz w:val="27"/>
          <w:szCs w:val="27"/>
        </w:rPr>
        <w:t xml:space="preserve"> Порядок отчисления по обстоятельствам, не зависящим от воли обучающегося или родителей (законных представителей) несовершеннолетнего обучающегося </w:t>
      </w:r>
    </w:p>
    <w:p w14:paraId="7A641F33" w14:textId="50ADD47D" w:rsidR="007F53D0" w:rsidRPr="002A41D3" w:rsidRDefault="00D525EC" w:rsidP="00454AA2">
      <w:pPr>
        <w:adjustRightInd w:val="0"/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>3.4.1.</w:t>
      </w:r>
      <w:r w:rsidR="007F53D0" w:rsidRPr="002A41D3">
        <w:rPr>
          <w:sz w:val="27"/>
          <w:szCs w:val="27"/>
        </w:rPr>
        <w:t xml:space="preserve"> Отчисление </w:t>
      </w:r>
      <w:bookmarkStart w:id="38" w:name="_Hlk213669811"/>
      <w:r w:rsidR="007F53D0" w:rsidRPr="002A41D3">
        <w:rPr>
          <w:sz w:val="27"/>
          <w:szCs w:val="27"/>
        </w:rPr>
        <w:t xml:space="preserve">обучающегося </w:t>
      </w:r>
      <w:bookmarkEnd w:id="38"/>
      <w:r w:rsidR="007F53D0" w:rsidRPr="002A41D3">
        <w:rPr>
          <w:sz w:val="27"/>
          <w:szCs w:val="27"/>
        </w:rPr>
        <w:t xml:space="preserve">по обстоятельствам, не зависящим от </w:t>
      </w:r>
      <w:r w:rsidR="00F36E11">
        <w:rPr>
          <w:sz w:val="27"/>
          <w:szCs w:val="27"/>
        </w:rPr>
        <w:t>обучающегося или родителей (законных представителей) несовершеннолетнего обучающегося</w:t>
      </w:r>
      <w:r w:rsidR="007A1E5F" w:rsidRPr="002A41D3">
        <w:rPr>
          <w:sz w:val="27"/>
          <w:szCs w:val="27"/>
        </w:rPr>
        <w:t>, указанных в п.</w:t>
      </w:r>
      <w:r w:rsidR="00454AA2" w:rsidRPr="002A41D3">
        <w:rPr>
          <w:sz w:val="27"/>
          <w:szCs w:val="27"/>
        </w:rPr>
        <w:t>3.1.3.</w:t>
      </w:r>
      <w:r w:rsidR="007A1E5F" w:rsidRPr="002A41D3">
        <w:rPr>
          <w:sz w:val="27"/>
          <w:szCs w:val="27"/>
        </w:rPr>
        <w:t xml:space="preserve"> </w:t>
      </w:r>
      <w:r w:rsidR="007F53D0" w:rsidRPr="002A41D3">
        <w:rPr>
          <w:sz w:val="27"/>
          <w:szCs w:val="27"/>
        </w:rPr>
        <w:t xml:space="preserve">производится на основании представления руководителя </w:t>
      </w:r>
      <w:r w:rsidR="00D81CCB" w:rsidRPr="002A41D3">
        <w:rPr>
          <w:sz w:val="27"/>
          <w:szCs w:val="27"/>
        </w:rPr>
        <w:t>структурного подразделения Университета</w:t>
      </w:r>
      <w:r w:rsidR="002E67C8" w:rsidRPr="002A41D3">
        <w:rPr>
          <w:sz w:val="27"/>
          <w:szCs w:val="27"/>
        </w:rPr>
        <w:t xml:space="preserve"> установленной формы</w:t>
      </w:r>
      <w:r w:rsidR="00D81CCB" w:rsidRPr="002A41D3">
        <w:rPr>
          <w:sz w:val="27"/>
          <w:szCs w:val="27"/>
        </w:rPr>
        <w:t xml:space="preserve">, </w:t>
      </w:r>
      <w:r w:rsidR="007F53D0" w:rsidRPr="002A41D3">
        <w:rPr>
          <w:sz w:val="27"/>
          <w:szCs w:val="27"/>
        </w:rPr>
        <w:t xml:space="preserve">в котором указываются причина отчисления и конкретные обстоятельства, ввиду наличия которых обучающийся не может продолжить обучение в </w:t>
      </w:r>
      <w:r w:rsidR="001967B4" w:rsidRPr="002A41D3">
        <w:rPr>
          <w:sz w:val="27"/>
          <w:szCs w:val="27"/>
        </w:rPr>
        <w:t>У</w:t>
      </w:r>
      <w:r w:rsidR="007F53D0" w:rsidRPr="002A41D3">
        <w:rPr>
          <w:sz w:val="27"/>
          <w:szCs w:val="27"/>
        </w:rPr>
        <w:t>ниверситете.</w:t>
      </w:r>
    </w:p>
    <w:p w14:paraId="6E0DD020" w14:textId="1D7254F8" w:rsidR="007F53D0" w:rsidRDefault="00454AA2" w:rsidP="00942E27">
      <w:pPr>
        <w:adjustRightInd w:val="0"/>
        <w:ind w:firstLine="993"/>
        <w:jc w:val="both"/>
        <w:rPr>
          <w:color w:val="000000"/>
          <w:sz w:val="27"/>
          <w:szCs w:val="27"/>
        </w:rPr>
      </w:pPr>
      <w:r w:rsidRPr="002A41D3">
        <w:rPr>
          <w:sz w:val="27"/>
          <w:szCs w:val="27"/>
        </w:rPr>
        <w:t>3.</w:t>
      </w:r>
      <w:r w:rsidR="00D525EC">
        <w:rPr>
          <w:sz w:val="27"/>
          <w:szCs w:val="27"/>
        </w:rPr>
        <w:t>4.</w:t>
      </w:r>
      <w:r w:rsidRPr="002A41D3">
        <w:rPr>
          <w:sz w:val="27"/>
          <w:szCs w:val="27"/>
        </w:rPr>
        <w:t xml:space="preserve">2. </w:t>
      </w:r>
      <w:r w:rsidR="007A1E5F" w:rsidRPr="002A41D3">
        <w:rPr>
          <w:sz w:val="27"/>
          <w:szCs w:val="27"/>
        </w:rPr>
        <w:t>О</w:t>
      </w:r>
      <w:r w:rsidR="007F53D0" w:rsidRPr="002A41D3">
        <w:rPr>
          <w:sz w:val="27"/>
          <w:szCs w:val="27"/>
        </w:rPr>
        <w:t xml:space="preserve">тчисление </w:t>
      </w:r>
      <w:r w:rsidRPr="002A41D3">
        <w:rPr>
          <w:sz w:val="27"/>
          <w:szCs w:val="27"/>
        </w:rPr>
        <w:t xml:space="preserve">обучающегося </w:t>
      </w:r>
      <w:r w:rsidR="009D0F79" w:rsidRPr="002A41D3">
        <w:rPr>
          <w:sz w:val="27"/>
          <w:szCs w:val="27"/>
        </w:rPr>
        <w:t xml:space="preserve">производится </w:t>
      </w:r>
      <w:r w:rsidR="00CF5C63" w:rsidRPr="002A41D3">
        <w:rPr>
          <w:sz w:val="27"/>
          <w:szCs w:val="27"/>
        </w:rPr>
        <w:t>п</w:t>
      </w:r>
      <w:r w:rsidRPr="002A41D3">
        <w:rPr>
          <w:sz w:val="27"/>
          <w:szCs w:val="27"/>
        </w:rPr>
        <w:t xml:space="preserve">риказом </w:t>
      </w:r>
      <w:r w:rsidR="00D92AB5" w:rsidRPr="002A41D3">
        <w:rPr>
          <w:sz w:val="27"/>
          <w:szCs w:val="27"/>
        </w:rPr>
        <w:t>р</w:t>
      </w:r>
      <w:r w:rsidR="00D81CCB" w:rsidRPr="002A41D3">
        <w:rPr>
          <w:sz w:val="27"/>
          <w:szCs w:val="27"/>
        </w:rPr>
        <w:t>ектора</w:t>
      </w:r>
      <w:r w:rsidRPr="002A41D3">
        <w:rPr>
          <w:sz w:val="27"/>
          <w:szCs w:val="27"/>
        </w:rPr>
        <w:t xml:space="preserve"> </w:t>
      </w:r>
      <w:r w:rsidR="009D0F79" w:rsidRPr="002A41D3">
        <w:rPr>
          <w:sz w:val="27"/>
          <w:szCs w:val="27"/>
        </w:rPr>
        <w:t xml:space="preserve">не позднее </w:t>
      </w:r>
      <w:r w:rsidR="00D92AB5" w:rsidRPr="002A41D3">
        <w:rPr>
          <w:sz w:val="27"/>
          <w:szCs w:val="27"/>
        </w:rPr>
        <w:t>5</w:t>
      </w:r>
      <w:r w:rsidR="003F079F">
        <w:rPr>
          <w:sz w:val="27"/>
          <w:szCs w:val="27"/>
        </w:rPr>
        <w:t xml:space="preserve"> (пяти)</w:t>
      </w:r>
      <w:r w:rsidR="009D0F79" w:rsidRPr="002A41D3">
        <w:rPr>
          <w:sz w:val="27"/>
          <w:szCs w:val="27"/>
        </w:rPr>
        <w:t xml:space="preserve"> рабочих дней с момента </w:t>
      </w:r>
      <w:r w:rsidRPr="002A41D3">
        <w:rPr>
          <w:color w:val="000000"/>
          <w:sz w:val="27"/>
          <w:szCs w:val="27"/>
        </w:rPr>
        <w:t>поступления соответствующих документов,</w:t>
      </w:r>
      <w:r w:rsidR="007A1E5F" w:rsidRPr="002A41D3">
        <w:rPr>
          <w:color w:val="000000"/>
          <w:sz w:val="27"/>
          <w:szCs w:val="27"/>
        </w:rPr>
        <w:t xml:space="preserve"> </w:t>
      </w:r>
      <w:r w:rsidR="009D0F79" w:rsidRPr="002A41D3">
        <w:rPr>
          <w:color w:val="000000"/>
          <w:sz w:val="27"/>
          <w:szCs w:val="27"/>
        </w:rPr>
        <w:t>подтверждающих невозможность продолжения обучения.</w:t>
      </w:r>
    </w:p>
    <w:p w14:paraId="4632635E" w14:textId="161AEC9C" w:rsidR="00FA4253" w:rsidRDefault="00FA4253" w:rsidP="00942E27">
      <w:pPr>
        <w:adjustRightInd w:val="0"/>
        <w:ind w:firstLine="993"/>
        <w:jc w:val="both"/>
        <w:rPr>
          <w:color w:val="000000"/>
          <w:sz w:val="27"/>
          <w:szCs w:val="27"/>
        </w:rPr>
      </w:pPr>
    </w:p>
    <w:p w14:paraId="21F3DFE2" w14:textId="77777777" w:rsidR="00FA4253" w:rsidRPr="002A41D3" w:rsidRDefault="00FA4253" w:rsidP="00942E27">
      <w:pPr>
        <w:adjustRightInd w:val="0"/>
        <w:ind w:firstLine="993"/>
        <w:jc w:val="both"/>
        <w:rPr>
          <w:color w:val="000000"/>
          <w:sz w:val="27"/>
          <w:szCs w:val="27"/>
        </w:rPr>
      </w:pPr>
    </w:p>
    <w:p w14:paraId="22F64B58" w14:textId="77777777" w:rsidR="00C865CB" w:rsidRPr="002A41D3" w:rsidRDefault="00C865CB" w:rsidP="00942E27">
      <w:pPr>
        <w:tabs>
          <w:tab w:val="left" w:pos="-142"/>
          <w:tab w:val="left" w:pos="1134"/>
        </w:tabs>
        <w:ind w:firstLine="993"/>
        <w:contextualSpacing/>
        <w:jc w:val="both"/>
        <w:rPr>
          <w:color w:val="FF0000"/>
          <w:sz w:val="27"/>
          <w:szCs w:val="27"/>
          <w:lang w:eastAsia="ru-RU"/>
        </w:rPr>
      </w:pPr>
    </w:p>
    <w:p w14:paraId="1460202A" w14:textId="55DFCA95" w:rsidR="00CF5C63" w:rsidRPr="002A41D3" w:rsidRDefault="004D6030" w:rsidP="00CF5C63">
      <w:pPr>
        <w:pStyle w:val="1"/>
        <w:numPr>
          <w:ilvl w:val="0"/>
          <w:numId w:val="9"/>
        </w:numPr>
        <w:tabs>
          <w:tab w:val="left" w:pos="1278"/>
        </w:tabs>
        <w:spacing w:before="125"/>
        <w:ind w:firstLine="993"/>
        <w:jc w:val="center"/>
        <w:rPr>
          <w:sz w:val="27"/>
          <w:szCs w:val="27"/>
        </w:rPr>
      </w:pPr>
      <w:r w:rsidRPr="002A41D3">
        <w:rPr>
          <w:sz w:val="27"/>
          <w:szCs w:val="27"/>
        </w:rPr>
        <w:lastRenderedPageBreak/>
        <w:t>ПОРЯДОК</w:t>
      </w:r>
      <w:r w:rsidRPr="002A41D3">
        <w:rPr>
          <w:spacing w:val="-8"/>
          <w:sz w:val="27"/>
          <w:szCs w:val="27"/>
        </w:rPr>
        <w:t xml:space="preserve"> </w:t>
      </w:r>
      <w:r w:rsidRPr="002A41D3">
        <w:rPr>
          <w:sz w:val="27"/>
          <w:szCs w:val="27"/>
        </w:rPr>
        <w:t>И</w:t>
      </w:r>
      <w:r w:rsidRPr="002A41D3">
        <w:rPr>
          <w:spacing w:val="-8"/>
          <w:sz w:val="27"/>
          <w:szCs w:val="27"/>
        </w:rPr>
        <w:t xml:space="preserve"> </w:t>
      </w:r>
      <w:r w:rsidRPr="002A41D3">
        <w:rPr>
          <w:sz w:val="27"/>
          <w:szCs w:val="27"/>
        </w:rPr>
        <w:t>УСЛОВИЯ</w:t>
      </w:r>
      <w:r w:rsidRPr="002A41D3">
        <w:rPr>
          <w:spacing w:val="-9"/>
          <w:sz w:val="27"/>
          <w:szCs w:val="27"/>
        </w:rPr>
        <w:t xml:space="preserve"> </w:t>
      </w:r>
      <w:r w:rsidRPr="002A41D3">
        <w:rPr>
          <w:sz w:val="27"/>
          <w:szCs w:val="27"/>
        </w:rPr>
        <w:t>ВОССТАНОВЛЕНИЯ</w:t>
      </w:r>
      <w:r w:rsidRPr="002A41D3">
        <w:rPr>
          <w:spacing w:val="-9"/>
          <w:sz w:val="27"/>
          <w:szCs w:val="27"/>
        </w:rPr>
        <w:t xml:space="preserve"> </w:t>
      </w:r>
      <w:r w:rsidR="00942E27" w:rsidRPr="002A41D3">
        <w:rPr>
          <w:spacing w:val="-9"/>
          <w:sz w:val="27"/>
          <w:szCs w:val="27"/>
        </w:rPr>
        <w:t>О</w:t>
      </w:r>
      <w:r w:rsidR="00090D93" w:rsidRPr="002A41D3">
        <w:rPr>
          <w:spacing w:val="-2"/>
          <w:sz w:val="27"/>
          <w:szCs w:val="27"/>
        </w:rPr>
        <w:t>БУЧАЮЩИХСЯ</w:t>
      </w:r>
    </w:p>
    <w:p w14:paraId="0DBA0A41" w14:textId="77777777" w:rsidR="00942E27" w:rsidRPr="002A41D3" w:rsidRDefault="004D6030" w:rsidP="00513B75">
      <w:pPr>
        <w:pStyle w:val="a5"/>
        <w:numPr>
          <w:ilvl w:val="1"/>
          <w:numId w:val="9"/>
        </w:numPr>
        <w:tabs>
          <w:tab w:val="left" w:pos="1560"/>
        </w:tabs>
        <w:spacing w:line="288" w:lineRule="atLeast"/>
        <w:ind w:left="0" w:firstLine="851"/>
        <w:rPr>
          <w:spacing w:val="-2"/>
          <w:sz w:val="27"/>
          <w:szCs w:val="27"/>
        </w:rPr>
      </w:pPr>
      <w:bookmarkStart w:id="39" w:name="_bookmark10"/>
      <w:bookmarkEnd w:id="39"/>
      <w:r w:rsidRPr="002A41D3">
        <w:rPr>
          <w:sz w:val="27"/>
          <w:szCs w:val="27"/>
        </w:rPr>
        <w:t>Восстановление</w:t>
      </w:r>
      <w:r w:rsidR="005D0CC1" w:rsidRPr="002A41D3">
        <w:rPr>
          <w:sz w:val="27"/>
          <w:szCs w:val="27"/>
        </w:rPr>
        <w:t xml:space="preserve"> </w:t>
      </w:r>
      <w:r w:rsidR="00FF6148" w:rsidRPr="002A41D3">
        <w:rPr>
          <w:sz w:val="27"/>
          <w:szCs w:val="27"/>
        </w:rPr>
        <w:t>лиц, отчисленных из</w:t>
      </w:r>
      <w:r w:rsidR="005D0CC1" w:rsidRPr="002A41D3">
        <w:rPr>
          <w:spacing w:val="-7"/>
          <w:sz w:val="27"/>
          <w:szCs w:val="27"/>
        </w:rPr>
        <w:t xml:space="preserve"> </w:t>
      </w:r>
      <w:r w:rsidR="00826CFE" w:rsidRPr="002A41D3">
        <w:rPr>
          <w:spacing w:val="-7"/>
          <w:sz w:val="27"/>
          <w:szCs w:val="27"/>
        </w:rPr>
        <w:t>У</w:t>
      </w:r>
      <w:r w:rsidR="005D0CC1" w:rsidRPr="002A41D3">
        <w:rPr>
          <w:spacing w:val="-2"/>
          <w:sz w:val="27"/>
          <w:szCs w:val="27"/>
        </w:rPr>
        <w:t>ниверситет</w:t>
      </w:r>
      <w:r w:rsidR="00FF6148" w:rsidRPr="002A41D3">
        <w:rPr>
          <w:spacing w:val="-2"/>
          <w:sz w:val="27"/>
          <w:szCs w:val="27"/>
        </w:rPr>
        <w:t>а</w:t>
      </w:r>
      <w:r w:rsidR="005D0CC1" w:rsidRPr="002A41D3">
        <w:rPr>
          <w:spacing w:val="-2"/>
          <w:sz w:val="27"/>
          <w:szCs w:val="27"/>
        </w:rPr>
        <w:t xml:space="preserve"> </w:t>
      </w:r>
      <w:r w:rsidR="0002645B" w:rsidRPr="002A41D3">
        <w:rPr>
          <w:spacing w:val="-2"/>
          <w:sz w:val="27"/>
          <w:szCs w:val="27"/>
        </w:rPr>
        <w:t xml:space="preserve">(далее - </w:t>
      </w:r>
      <w:bookmarkStart w:id="40" w:name="_Hlk213936254"/>
      <w:r w:rsidR="0002645B" w:rsidRPr="002A41D3">
        <w:rPr>
          <w:spacing w:val="-2"/>
          <w:sz w:val="27"/>
          <w:szCs w:val="27"/>
        </w:rPr>
        <w:t>отчисленный обучающийся</w:t>
      </w:r>
      <w:bookmarkEnd w:id="40"/>
      <w:r w:rsidR="0002645B" w:rsidRPr="002A41D3">
        <w:rPr>
          <w:spacing w:val="-2"/>
          <w:sz w:val="27"/>
          <w:szCs w:val="27"/>
        </w:rPr>
        <w:t xml:space="preserve">) </w:t>
      </w:r>
      <w:r w:rsidR="005D0CC1" w:rsidRPr="002A41D3">
        <w:rPr>
          <w:spacing w:val="-2"/>
          <w:sz w:val="27"/>
          <w:szCs w:val="27"/>
        </w:rPr>
        <w:t>осуществляется</w:t>
      </w:r>
      <w:r w:rsidR="00942E27" w:rsidRPr="002A41D3">
        <w:rPr>
          <w:spacing w:val="-2"/>
          <w:sz w:val="27"/>
          <w:szCs w:val="27"/>
        </w:rPr>
        <w:t>:</w:t>
      </w:r>
    </w:p>
    <w:p w14:paraId="35282406" w14:textId="1F89DD4A" w:rsidR="002F004F" w:rsidRPr="002A41D3" w:rsidRDefault="00942E27" w:rsidP="001F496C">
      <w:pPr>
        <w:tabs>
          <w:tab w:val="left" w:pos="1843"/>
        </w:tabs>
        <w:spacing w:line="288" w:lineRule="atLeast"/>
        <w:ind w:firstLine="851"/>
        <w:jc w:val="both"/>
        <w:rPr>
          <w:spacing w:val="-2"/>
          <w:sz w:val="27"/>
          <w:szCs w:val="27"/>
        </w:rPr>
      </w:pPr>
      <w:r w:rsidRPr="002A41D3">
        <w:rPr>
          <w:spacing w:val="-2"/>
          <w:sz w:val="27"/>
          <w:szCs w:val="27"/>
        </w:rPr>
        <w:t xml:space="preserve">4.1.1. </w:t>
      </w:r>
      <w:bookmarkStart w:id="41" w:name="_Hlk213936345"/>
      <w:r w:rsidR="005D0CC1" w:rsidRPr="002A41D3">
        <w:rPr>
          <w:spacing w:val="-2"/>
          <w:sz w:val="27"/>
          <w:szCs w:val="27"/>
        </w:rPr>
        <w:t xml:space="preserve">для </w:t>
      </w:r>
      <w:r w:rsidR="004D6030" w:rsidRPr="002A41D3">
        <w:rPr>
          <w:sz w:val="27"/>
          <w:szCs w:val="27"/>
        </w:rPr>
        <w:t>продолжения</w:t>
      </w:r>
      <w:r w:rsidR="004D6030" w:rsidRPr="002A41D3">
        <w:rPr>
          <w:spacing w:val="-9"/>
          <w:sz w:val="27"/>
          <w:szCs w:val="27"/>
        </w:rPr>
        <w:t xml:space="preserve"> </w:t>
      </w:r>
      <w:r w:rsidR="004D6030" w:rsidRPr="002A41D3">
        <w:rPr>
          <w:sz w:val="27"/>
          <w:szCs w:val="27"/>
        </w:rPr>
        <w:t>обучения</w:t>
      </w:r>
      <w:r w:rsidR="00CF5C63" w:rsidRPr="002A41D3">
        <w:rPr>
          <w:sz w:val="27"/>
          <w:szCs w:val="27"/>
        </w:rPr>
        <w:t>;</w:t>
      </w:r>
      <w:r w:rsidR="004D6030" w:rsidRPr="002A41D3">
        <w:rPr>
          <w:spacing w:val="-8"/>
          <w:sz w:val="27"/>
          <w:szCs w:val="27"/>
        </w:rPr>
        <w:t xml:space="preserve"> </w:t>
      </w:r>
    </w:p>
    <w:p w14:paraId="5FFACDCC" w14:textId="3228EF8D" w:rsidR="00E844DF" w:rsidRPr="002A41D3" w:rsidRDefault="00E844DF" w:rsidP="001F496C">
      <w:pPr>
        <w:tabs>
          <w:tab w:val="left" w:pos="1843"/>
        </w:tabs>
        <w:adjustRightInd w:val="0"/>
        <w:spacing w:line="288" w:lineRule="atLeast"/>
        <w:ind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4.1.2. для прохождения</w:t>
      </w:r>
      <w:r w:rsidRPr="002A41D3">
        <w:rPr>
          <w:rFonts w:eastAsiaTheme="minorHAnsi"/>
          <w:sz w:val="27"/>
          <w:szCs w:val="27"/>
        </w:rPr>
        <w:t xml:space="preserve"> ГИА</w:t>
      </w:r>
      <w:r w:rsidR="00AE4BB5" w:rsidRPr="006A374D">
        <w:rPr>
          <w:rFonts w:eastAsiaTheme="minorHAnsi"/>
          <w:sz w:val="27"/>
          <w:szCs w:val="27"/>
        </w:rPr>
        <w:t>/</w:t>
      </w:r>
      <w:r w:rsidR="00AE4BB5">
        <w:rPr>
          <w:rFonts w:eastAsiaTheme="minorHAnsi"/>
          <w:sz w:val="27"/>
          <w:szCs w:val="27"/>
        </w:rPr>
        <w:t>итоговой аттестации</w:t>
      </w:r>
      <w:r w:rsidR="009E50F8">
        <w:rPr>
          <w:rFonts w:eastAsiaTheme="minorHAnsi"/>
          <w:sz w:val="27"/>
          <w:szCs w:val="27"/>
        </w:rPr>
        <w:t>,</w:t>
      </w:r>
      <w:r w:rsidR="00C50050">
        <w:rPr>
          <w:rFonts w:eastAsiaTheme="minorHAnsi"/>
          <w:sz w:val="27"/>
          <w:szCs w:val="27"/>
        </w:rPr>
        <w:t xml:space="preserve"> в том числе повторной</w:t>
      </w:r>
      <w:r w:rsidR="00826CFE" w:rsidRPr="002A41D3">
        <w:rPr>
          <w:rFonts w:eastAsiaTheme="minorHAnsi"/>
          <w:sz w:val="27"/>
          <w:szCs w:val="27"/>
        </w:rPr>
        <w:t>.</w:t>
      </w:r>
    </w:p>
    <w:bookmarkEnd w:id="41"/>
    <w:p w14:paraId="33B60039" w14:textId="4204DEA4" w:rsidR="005D0CC1" w:rsidRPr="00FA4253" w:rsidRDefault="00942E27" w:rsidP="001F496C">
      <w:pPr>
        <w:tabs>
          <w:tab w:val="left" w:pos="1843"/>
        </w:tabs>
        <w:adjustRightInd w:val="0"/>
        <w:spacing w:line="288" w:lineRule="atLeast"/>
        <w:ind w:firstLine="851"/>
        <w:jc w:val="both"/>
        <w:rPr>
          <w:bCs/>
          <w:sz w:val="27"/>
          <w:szCs w:val="27"/>
          <w:lang w:eastAsia="ru-RU"/>
        </w:rPr>
      </w:pPr>
      <w:r w:rsidRPr="00FA4253">
        <w:rPr>
          <w:sz w:val="27"/>
          <w:szCs w:val="27"/>
        </w:rPr>
        <w:t xml:space="preserve">4.2. </w:t>
      </w:r>
      <w:r w:rsidR="00FA4253" w:rsidRPr="00FA4253">
        <w:rPr>
          <w:sz w:val="27"/>
          <w:szCs w:val="27"/>
        </w:rPr>
        <w:t>О</w:t>
      </w:r>
      <w:r w:rsidR="00FA4253" w:rsidRPr="00FA4253">
        <w:rPr>
          <w:spacing w:val="-2"/>
          <w:sz w:val="27"/>
          <w:szCs w:val="27"/>
        </w:rPr>
        <w:t>бучающийся</w:t>
      </w:r>
      <w:r w:rsidR="00FA4253">
        <w:rPr>
          <w:spacing w:val="-2"/>
          <w:sz w:val="27"/>
          <w:szCs w:val="27"/>
        </w:rPr>
        <w:t>,</w:t>
      </w:r>
      <w:r w:rsidR="00FA4253" w:rsidRPr="00FA4253">
        <w:rPr>
          <w:sz w:val="27"/>
          <w:szCs w:val="27"/>
        </w:rPr>
        <w:t xml:space="preserve"> о</w:t>
      </w:r>
      <w:r w:rsidR="0002645B" w:rsidRPr="00FA4253">
        <w:rPr>
          <w:spacing w:val="-2"/>
          <w:sz w:val="27"/>
          <w:szCs w:val="27"/>
        </w:rPr>
        <w:t xml:space="preserve">тчисленный </w:t>
      </w:r>
      <w:r w:rsidR="00090D93" w:rsidRPr="00FA4253">
        <w:rPr>
          <w:sz w:val="27"/>
          <w:szCs w:val="27"/>
        </w:rPr>
        <w:t xml:space="preserve">по </w:t>
      </w:r>
      <w:r w:rsidR="00AF2169" w:rsidRPr="00FA4253">
        <w:rPr>
          <w:sz w:val="27"/>
          <w:szCs w:val="27"/>
        </w:rPr>
        <w:t>собственному желанию</w:t>
      </w:r>
      <w:r w:rsidR="00090D93" w:rsidRPr="00FA4253">
        <w:rPr>
          <w:sz w:val="27"/>
          <w:szCs w:val="27"/>
        </w:rPr>
        <w:t xml:space="preserve"> до завершения освоения образовательной программы, </w:t>
      </w:r>
      <w:bookmarkStart w:id="42" w:name="_Hlk213338024"/>
      <w:r w:rsidR="00090D93" w:rsidRPr="00FA4253">
        <w:rPr>
          <w:sz w:val="27"/>
          <w:szCs w:val="27"/>
        </w:rPr>
        <w:t xml:space="preserve">имеет право на восстановление для </w:t>
      </w:r>
      <w:r w:rsidR="009B2458" w:rsidRPr="00FA4253">
        <w:rPr>
          <w:sz w:val="27"/>
          <w:szCs w:val="27"/>
        </w:rPr>
        <w:t xml:space="preserve">продолжения </w:t>
      </w:r>
      <w:r w:rsidR="00090D93" w:rsidRPr="00FA4253">
        <w:rPr>
          <w:sz w:val="27"/>
          <w:szCs w:val="27"/>
        </w:rPr>
        <w:t xml:space="preserve">обучения в Университете </w:t>
      </w:r>
      <w:bookmarkStart w:id="43" w:name="_Hlk213671052"/>
      <w:r w:rsidR="00090D93" w:rsidRPr="00FA4253">
        <w:rPr>
          <w:sz w:val="27"/>
          <w:szCs w:val="27"/>
        </w:rPr>
        <w:t xml:space="preserve">в течение пяти лет после отчисления </w:t>
      </w:r>
      <w:bookmarkEnd w:id="42"/>
      <w:bookmarkEnd w:id="43"/>
      <w:r w:rsidR="00C50050" w:rsidRPr="00FA4253">
        <w:rPr>
          <w:sz w:val="26"/>
          <w:szCs w:val="26"/>
          <w:shd w:val="clear" w:color="auto" w:fill="FFFFFF"/>
        </w:rPr>
        <w:t xml:space="preserve">при наличии свободных мест и </w:t>
      </w:r>
      <w:r w:rsidR="00090D93" w:rsidRPr="00FA4253">
        <w:rPr>
          <w:sz w:val="27"/>
          <w:szCs w:val="27"/>
        </w:rPr>
        <w:t xml:space="preserve">с сохранением прежних условий </w:t>
      </w:r>
      <w:r w:rsidR="00826CFE" w:rsidRPr="00FA4253">
        <w:rPr>
          <w:sz w:val="27"/>
          <w:szCs w:val="27"/>
        </w:rPr>
        <w:t>обучения,</w:t>
      </w:r>
      <w:r w:rsidR="00D301AB" w:rsidRPr="00FA4253">
        <w:rPr>
          <w:bCs/>
          <w:sz w:val="27"/>
          <w:szCs w:val="27"/>
          <w:lang w:eastAsia="ru-RU"/>
        </w:rPr>
        <w:t xml:space="preserve"> </w:t>
      </w:r>
      <w:r w:rsidR="00826CFE" w:rsidRPr="00FA4253">
        <w:rPr>
          <w:bCs/>
          <w:sz w:val="27"/>
          <w:szCs w:val="27"/>
          <w:lang w:eastAsia="ru-RU"/>
        </w:rPr>
        <w:t>но</w:t>
      </w:r>
      <w:r w:rsidR="00D301AB" w:rsidRPr="00FA4253">
        <w:rPr>
          <w:bCs/>
          <w:sz w:val="27"/>
          <w:szCs w:val="27"/>
          <w:lang w:eastAsia="ru-RU"/>
        </w:rPr>
        <w:t xml:space="preserve"> не ранее завершения учебного года (семестра), в котором был отчислен</w:t>
      </w:r>
      <w:r w:rsidR="005D0CC1" w:rsidRPr="00FA4253">
        <w:rPr>
          <w:bCs/>
          <w:sz w:val="27"/>
          <w:szCs w:val="27"/>
          <w:lang w:eastAsia="ru-RU"/>
        </w:rPr>
        <w:t xml:space="preserve">. </w:t>
      </w:r>
    </w:p>
    <w:p w14:paraId="683360DF" w14:textId="14936FC5" w:rsidR="00942E27" w:rsidRPr="00FA4253" w:rsidRDefault="00260912" w:rsidP="001F496C">
      <w:pPr>
        <w:widowControl/>
        <w:tabs>
          <w:tab w:val="left" w:pos="709"/>
          <w:tab w:val="left" w:pos="851"/>
          <w:tab w:val="left" w:pos="1145"/>
          <w:tab w:val="left" w:pos="1843"/>
        </w:tabs>
        <w:autoSpaceDE/>
        <w:autoSpaceDN/>
        <w:ind w:firstLine="851"/>
        <w:jc w:val="both"/>
        <w:rPr>
          <w:sz w:val="27"/>
          <w:szCs w:val="27"/>
          <w:lang w:eastAsia="ru-RU"/>
        </w:rPr>
      </w:pPr>
      <w:r w:rsidRPr="00FA4253">
        <w:rPr>
          <w:sz w:val="27"/>
          <w:szCs w:val="27"/>
          <w:lang w:eastAsia="ru-RU"/>
        </w:rPr>
        <w:t xml:space="preserve">4.3. </w:t>
      </w:r>
      <w:r w:rsidR="00FA4253" w:rsidRPr="00FA4253">
        <w:rPr>
          <w:sz w:val="27"/>
          <w:szCs w:val="27"/>
          <w:lang w:eastAsia="ru-RU"/>
        </w:rPr>
        <w:t>О</w:t>
      </w:r>
      <w:r w:rsidR="00FA4253" w:rsidRPr="00FA4253">
        <w:rPr>
          <w:spacing w:val="-2"/>
          <w:sz w:val="27"/>
          <w:szCs w:val="27"/>
        </w:rPr>
        <w:t>бучающийся</w:t>
      </w:r>
      <w:r w:rsidR="00FA4253">
        <w:rPr>
          <w:spacing w:val="-2"/>
          <w:sz w:val="27"/>
          <w:szCs w:val="27"/>
        </w:rPr>
        <w:t>,</w:t>
      </w:r>
      <w:r w:rsidR="00FA4253" w:rsidRPr="00FA4253">
        <w:rPr>
          <w:sz w:val="27"/>
          <w:szCs w:val="27"/>
          <w:lang w:eastAsia="ru-RU"/>
        </w:rPr>
        <w:t xml:space="preserve"> о</w:t>
      </w:r>
      <w:r w:rsidR="0002645B" w:rsidRPr="00FA4253">
        <w:rPr>
          <w:spacing w:val="-2"/>
          <w:sz w:val="27"/>
          <w:szCs w:val="27"/>
        </w:rPr>
        <w:t xml:space="preserve">тчисленный </w:t>
      </w:r>
      <w:r w:rsidR="00942E27" w:rsidRPr="00FA4253">
        <w:rPr>
          <w:sz w:val="27"/>
          <w:szCs w:val="27"/>
          <w:lang w:eastAsia="ru-RU"/>
        </w:rPr>
        <w:t>по инициативе Университета</w:t>
      </w:r>
      <w:r w:rsidR="00FA4253">
        <w:rPr>
          <w:sz w:val="27"/>
          <w:szCs w:val="27"/>
          <w:lang w:eastAsia="ru-RU"/>
        </w:rPr>
        <w:t>,</w:t>
      </w:r>
      <w:r w:rsidR="00942E27" w:rsidRPr="00FA4253">
        <w:rPr>
          <w:sz w:val="27"/>
          <w:szCs w:val="27"/>
          <w:lang w:eastAsia="ru-RU"/>
        </w:rPr>
        <w:t xml:space="preserve"> может быть восстановлен в Университете </w:t>
      </w:r>
      <w:bookmarkStart w:id="44" w:name="_Hlk214362865"/>
      <w:r w:rsidR="00942E27" w:rsidRPr="00FA4253">
        <w:rPr>
          <w:sz w:val="27"/>
          <w:szCs w:val="27"/>
        </w:rPr>
        <w:t xml:space="preserve">в течение пяти лет после отчисления </w:t>
      </w:r>
      <w:r w:rsidR="0052371C" w:rsidRPr="00FA4253">
        <w:rPr>
          <w:sz w:val="26"/>
          <w:szCs w:val="26"/>
          <w:shd w:val="clear" w:color="auto" w:fill="FFFFFF"/>
        </w:rPr>
        <w:t xml:space="preserve">при наличии свободных мест </w:t>
      </w:r>
      <w:r w:rsidR="00942E27" w:rsidRPr="00FA4253">
        <w:rPr>
          <w:sz w:val="27"/>
          <w:szCs w:val="27"/>
          <w:lang w:eastAsia="ru-RU"/>
        </w:rPr>
        <w:t>только на платное место</w:t>
      </w:r>
      <w:r w:rsidR="00CF5C63" w:rsidRPr="00FA4253">
        <w:rPr>
          <w:sz w:val="27"/>
          <w:szCs w:val="27"/>
          <w:lang w:eastAsia="ru-RU"/>
        </w:rPr>
        <w:t>,</w:t>
      </w:r>
      <w:r w:rsidR="006317D9" w:rsidRPr="00FA4253">
        <w:rPr>
          <w:sz w:val="27"/>
          <w:szCs w:val="27"/>
          <w:lang w:eastAsia="ru-RU"/>
        </w:rPr>
        <w:t xml:space="preserve"> </w:t>
      </w:r>
      <w:bookmarkEnd w:id="44"/>
      <w:r w:rsidR="006317D9" w:rsidRPr="00FA4253">
        <w:rPr>
          <w:sz w:val="27"/>
          <w:szCs w:val="27"/>
          <w:lang w:eastAsia="ru-RU"/>
        </w:rPr>
        <w:t>и</w:t>
      </w:r>
      <w:r w:rsidR="00AA3FCE" w:rsidRPr="00FA4253">
        <w:rPr>
          <w:sz w:val="27"/>
          <w:szCs w:val="27"/>
          <w:lang w:eastAsia="ru-RU"/>
        </w:rPr>
        <w:t>,</w:t>
      </w:r>
      <w:r w:rsidR="006317D9" w:rsidRPr="00FA4253">
        <w:rPr>
          <w:sz w:val="27"/>
          <w:szCs w:val="27"/>
          <w:lang w:eastAsia="ru-RU"/>
        </w:rPr>
        <w:t xml:space="preserve"> </w:t>
      </w:r>
      <w:r w:rsidR="002903B2" w:rsidRPr="00FA4253">
        <w:rPr>
          <w:sz w:val="27"/>
          <w:szCs w:val="27"/>
          <w:lang w:eastAsia="ru-RU"/>
        </w:rPr>
        <w:t xml:space="preserve">как </w:t>
      </w:r>
      <w:r w:rsidR="00ED2448" w:rsidRPr="00FA4253">
        <w:rPr>
          <w:sz w:val="27"/>
          <w:szCs w:val="27"/>
        </w:rPr>
        <w:t>правило</w:t>
      </w:r>
      <w:r w:rsidR="00AA3FCE" w:rsidRPr="00FA4253">
        <w:rPr>
          <w:sz w:val="27"/>
          <w:szCs w:val="27"/>
        </w:rPr>
        <w:t>,</w:t>
      </w:r>
      <w:r w:rsidR="00ED2448" w:rsidRPr="00FA4253">
        <w:rPr>
          <w:sz w:val="27"/>
          <w:szCs w:val="27"/>
        </w:rPr>
        <w:t xml:space="preserve"> </w:t>
      </w:r>
      <w:r w:rsidR="006317D9" w:rsidRPr="00FA4253">
        <w:rPr>
          <w:sz w:val="27"/>
          <w:szCs w:val="27"/>
        </w:rPr>
        <w:t xml:space="preserve">на </w:t>
      </w:r>
      <w:r w:rsidR="005869A2" w:rsidRPr="00FA4253">
        <w:rPr>
          <w:sz w:val="27"/>
          <w:szCs w:val="27"/>
        </w:rPr>
        <w:t xml:space="preserve">начало </w:t>
      </w:r>
      <w:r w:rsidR="006317D9" w:rsidRPr="00FA4253">
        <w:rPr>
          <w:sz w:val="27"/>
          <w:szCs w:val="27"/>
        </w:rPr>
        <w:t>то</w:t>
      </w:r>
      <w:r w:rsidR="005869A2" w:rsidRPr="00FA4253">
        <w:rPr>
          <w:sz w:val="27"/>
          <w:szCs w:val="27"/>
        </w:rPr>
        <w:t>го</w:t>
      </w:r>
      <w:r w:rsidR="006317D9" w:rsidRPr="00FA4253">
        <w:rPr>
          <w:sz w:val="27"/>
          <w:szCs w:val="27"/>
        </w:rPr>
        <w:t xml:space="preserve"> семестр</w:t>
      </w:r>
      <w:r w:rsidR="005869A2" w:rsidRPr="00FA4253">
        <w:rPr>
          <w:sz w:val="27"/>
          <w:szCs w:val="27"/>
        </w:rPr>
        <w:t>а</w:t>
      </w:r>
      <w:r w:rsidR="006317D9" w:rsidRPr="00FA4253">
        <w:rPr>
          <w:sz w:val="27"/>
          <w:szCs w:val="27"/>
        </w:rPr>
        <w:t>, с которого был отчислен</w:t>
      </w:r>
      <w:r w:rsidR="00942E27" w:rsidRPr="00FA4253">
        <w:rPr>
          <w:sz w:val="27"/>
          <w:szCs w:val="27"/>
          <w:lang w:eastAsia="ru-RU"/>
        </w:rPr>
        <w:t>.</w:t>
      </w:r>
    </w:p>
    <w:p w14:paraId="161846DF" w14:textId="015A834B" w:rsidR="00613496" w:rsidRPr="002A41D3" w:rsidRDefault="0002645B" w:rsidP="005869A2">
      <w:pPr>
        <w:pStyle w:val="11"/>
        <w:numPr>
          <w:ilvl w:val="1"/>
          <w:numId w:val="11"/>
        </w:numPr>
        <w:tabs>
          <w:tab w:val="left" w:pos="709"/>
          <w:tab w:val="left" w:pos="851"/>
          <w:tab w:val="left" w:pos="1134"/>
          <w:tab w:val="left" w:pos="1560"/>
        </w:tabs>
        <w:spacing w:line="288" w:lineRule="atLeast"/>
        <w:ind w:left="0" w:firstLine="851"/>
        <w:jc w:val="both"/>
        <w:rPr>
          <w:color w:val="auto"/>
          <w:sz w:val="27"/>
          <w:szCs w:val="27"/>
        </w:rPr>
      </w:pPr>
      <w:r w:rsidRPr="002A41D3">
        <w:rPr>
          <w:spacing w:val="-2"/>
          <w:sz w:val="27"/>
          <w:szCs w:val="27"/>
        </w:rPr>
        <w:t>Отчисленный обучающийся</w:t>
      </w:r>
      <w:r w:rsidRPr="002A41D3">
        <w:rPr>
          <w:sz w:val="27"/>
          <w:szCs w:val="27"/>
        </w:rPr>
        <w:t xml:space="preserve"> </w:t>
      </w:r>
      <w:r w:rsidR="00613496" w:rsidRPr="002A41D3">
        <w:rPr>
          <w:sz w:val="27"/>
          <w:szCs w:val="27"/>
        </w:rPr>
        <w:t xml:space="preserve">в случае расторжения договора </w:t>
      </w:r>
      <w:r w:rsidR="00826CFE" w:rsidRPr="002A41D3">
        <w:rPr>
          <w:color w:val="auto"/>
          <w:sz w:val="27"/>
          <w:szCs w:val="27"/>
        </w:rPr>
        <w:t xml:space="preserve">об </w:t>
      </w:r>
      <w:r w:rsidR="00C50050">
        <w:rPr>
          <w:color w:val="auto"/>
          <w:sz w:val="27"/>
          <w:szCs w:val="27"/>
        </w:rPr>
        <w:t>образовании</w:t>
      </w:r>
      <w:r w:rsidR="00826CFE" w:rsidRPr="002A41D3">
        <w:rPr>
          <w:sz w:val="27"/>
          <w:szCs w:val="27"/>
        </w:rPr>
        <w:t xml:space="preserve"> </w:t>
      </w:r>
      <w:r w:rsidR="00613496" w:rsidRPr="002A41D3">
        <w:rPr>
          <w:sz w:val="27"/>
          <w:szCs w:val="27"/>
        </w:rPr>
        <w:t xml:space="preserve">в связи с наличием просрочки оплаты стоимости платных образовательных услуг имеет право на восстановление для </w:t>
      </w:r>
      <w:r w:rsidR="00933745" w:rsidRPr="002A41D3">
        <w:rPr>
          <w:sz w:val="27"/>
          <w:szCs w:val="27"/>
        </w:rPr>
        <w:t xml:space="preserve">продолжения </w:t>
      </w:r>
      <w:r w:rsidR="00613496" w:rsidRPr="002A41D3">
        <w:rPr>
          <w:sz w:val="27"/>
          <w:szCs w:val="27"/>
        </w:rPr>
        <w:t xml:space="preserve">обучения в Университете в течение пяти лет после отчисления </w:t>
      </w:r>
      <w:r w:rsidR="00613496" w:rsidRPr="002A41D3">
        <w:rPr>
          <w:color w:val="auto"/>
          <w:sz w:val="27"/>
          <w:szCs w:val="27"/>
        </w:rPr>
        <w:t xml:space="preserve">только при условии полного погашения задолженности за предыдущий период. </w:t>
      </w:r>
    </w:p>
    <w:p w14:paraId="3C639627" w14:textId="77777777" w:rsidR="00933745" w:rsidRPr="003F079F" w:rsidRDefault="00933745" w:rsidP="005869A2">
      <w:pPr>
        <w:pStyle w:val="a5"/>
        <w:numPr>
          <w:ilvl w:val="1"/>
          <w:numId w:val="11"/>
        </w:numPr>
        <w:spacing w:line="240" w:lineRule="atLeast"/>
        <w:ind w:left="0" w:firstLine="851"/>
        <w:rPr>
          <w:sz w:val="27"/>
          <w:szCs w:val="27"/>
        </w:rPr>
      </w:pPr>
      <w:r w:rsidRPr="003F079F">
        <w:rPr>
          <w:sz w:val="27"/>
          <w:szCs w:val="27"/>
        </w:rPr>
        <w:t xml:space="preserve">Отчисленный в связи с расторжением договора о целевом обучении по инициативе заказчика может быть восстановлен для продолжения обучения в Университете в течение пяти лет после отчисления </w:t>
      </w:r>
      <w:r w:rsidRPr="003F079F">
        <w:rPr>
          <w:sz w:val="27"/>
          <w:szCs w:val="27"/>
          <w:lang w:eastAsia="ru-RU"/>
        </w:rPr>
        <w:t xml:space="preserve">только на платное место. </w:t>
      </w:r>
    </w:p>
    <w:p w14:paraId="12747FEB" w14:textId="5614FE33" w:rsidR="00A073EC" w:rsidRPr="002A41D3" w:rsidRDefault="00F57037" w:rsidP="009E55D2">
      <w:pPr>
        <w:pStyle w:val="a5"/>
        <w:tabs>
          <w:tab w:val="left" w:pos="1551"/>
        </w:tabs>
        <w:spacing w:line="240" w:lineRule="atLeast"/>
        <w:ind w:left="0" w:right="703" w:firstLine="851"/>
        <w:rPr>
          <w:sz w:val="27"/>
          <w:szCs w:val="27"/>
        </w:rPr>
      </w:pPr>
      <w:r w:rsidRPr="003F079F">
        <w:rPr>
          <w:sz w:val="27"/>
          <w:szCs w:val="27"/>
        </w:rPr>
        <w:t>4.</w:t>
      </w:r>
      <w:r w:rsidR="007C5831" w:rsidRPr="003F079F">
        <w:rPr>
          <w:sz w:val="27"/>
          <w:szCs w:val="27"/>
        </w:rPr>
        <w:t>6</w:t>
      </w:r>
      <w:r w:rsidR="00D67588" w:rsidRPr="003F079F">
        <w:rPr>
          <w:sz w:val="27"/>
          <w:szCs w:val="27"/>
        </w:rPr>
        <w:t>.</w:t>
      </w:r>
      <w:r w:rsidRPr="003F079F">
        <w:rPr>
          <w:sz w:val="27"/>
          <w:szCs w:val="27"/>
        </w:rPr>
        <w:t xml:space="preserve"> </w:t>
      </w:r>
      <w:r w:rsidR="00A073EC" w:rsidRPr="003F079F">
        <w:rPr>
          <w:sz w:val="27"/>
          <w:szCs w:val="27"/>
        </w:rPr>
        <w:t xml:space="preserve">Восстановление в число обучающихся, производится на </w:t>
      </w:r>
      <w:r w:rsidR="00A073EC" w:rsidRPr="002A41D3">
        <w:rPr>
          <w:sz w:val="27"/>
          <w:szCs w:val="27"/>
        </w:rPr>
        <w:t>образовательную программу, с которой обучающийся был отчислен.</w:t>
      </w:r>
    </w:p>
    <w:p w14:paraId="1A5C0C33" w14:textId="1FC7B3DA" w:rsidR="00A073EC" w:rsidRPr="002A41D3" w:rsidRDefault="00A073EC" w:rsidP="005869A2">
      <w:pPr>
        <w:pStyle w:val="a3"/>
        <w:spacing w:line="288" w:lineRule="atLeast"/>
        <w:ind w:left="0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 В случае если образовательная программа, с которой обучающийся был отчислен, не реализуется в Университете, обучающийся на основани</w:t>
      </w:r>
      <w:r w:rsidR="00C50050">
        <w:rPr>
          <w:sz w:val="27"/>
          <w:szCs w:val="27"/>
        </w:rPr>
        <w:t>и</w:t>
      </w:r>
      <w:r w:rsidRPr="002A41D3">
        <w:rPr>
          <w:sz w:val="27"/>
          <w:szCs w:val="27"/>
        </w:rPr>
        <w:t xml:space="preserve"> </w:t>
      </w:r>
      <w:r w:rsidR="003F079F">
        <w:rPr>
          <w:sz w:val="27"/>
          <w:szCs w:val="27"/>
        </w:rPr>
        <w:t xml:space="preserve">личного </w:t>
      </w:r>
      <w:r w:rsidRPr="002A41D3">
        <w:rPr>
          <w:sz w:val="27"/>
          <w:szCs w:val="27"/>
        </w:rPr>
        <w:t>заявления вправе восстановиться на другую образовательную программу.</w:t>
      </w:r>
    </w:p>
    <w:p w14:paraId="584CD259" w14:textId="2C2E6CE7" w:rsidR="00487994" w:rsidRPr="007C5831" w:rsidRDefault="007C5831" w:rsidP="005869A2">
      <w:pPr>
        <w:tabs>
          <w:tab w:val="left" w:pos="1134"/>
          <w:tab w:val="left" w:pos="1560"/>
        </w:tabs>
        <w:spacing w:line="240" w:lineRule="atLeast"/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4.7. </w:t>
      </w:r>
      <w:r w:rsidR="00487994" w:rsidRPr="007C5831">
        <w:rPr>
          <w:sz w:val="27"/>
          <w:szCs w:val="27"/>
        </w:rPr>
        <w:t xml:space="preserve">Восстановление </w:t>
      </w:r>
      <w:r w:rsidR="00EA1BF3" w:rsidRPr="007C5831">
        <w:rPr>
          <w:sz w:val="27"/>
          <w:szCs w:val="27"/>
        </w:rPr>
        <w:t>для продолжения</w:t>
      </w:r>
      <w:r w:rsidR="00D67588" w:rsidRPr="007C5831">
        <w:rPr>
          <w:sz w:val="27"/>
          <w:szCs w:val="27"/>
        </w:rPr>
        <w:t xml:space="preserve"> </w:t>
      </w:r>
      <w:r w:rsidR="00487994" w:rsidRPr="007C5831">
        <w:rPr>
          <w:sz w:val="27"/>
          <w:szCs w:val="27"/>
        </w:rPr>
        <w:t>обучения в Университете производится на курс, соответствующий курсу, с которого лицо было ранее отчислено</w:t>
      </w:r>
      <w:r w:rsidR="00487994" w:rsidRPr="007C5831">
        <w:rPr>
          <w:w w:val="85"/>
          <w:sz w:val="27"/>
          <w:szCs w:val="27"/>
        </w:rPr>
        <w:t xml:space="preserve">, </w:t>
      </w:r>
      <w:r w:rsidR="00487994" w:rsidRPr="007C5831">
        <w:rPr>
          <w:sz w:val="27"/>
          <w:szCs w:val="27"/>
        </w:rPr>
        <w:t xml:space="preserve">либо на </w:t>
      </w:r>
      <w:r w:rsidR="00C50050">
        <w:rPr>
          <w:sz w:val="27"/>
          <w:szCs w:val="27"/>
        </w:rPr>
        <w:t xml:space="preserve">иной </w:t>
      </w:r>
      <w:r w:rsidR="00487994" w:rsidRPr="007C5831">
        <w:rPr>
          <w:sz w:val="27"/>
          <w:szCs w:val="27"/>
        </w:rPr>
        <w:t xml:space="preserve">курс ниже, за исключением случаев, установленных нормативными правовыми актами Российской Федерации и локальными нормативными </w:t>
      </w:r>
      <w:r w:rsidR="00487994" w:rsidRPr="007C5831">
        <w:rPr>
          <w:spacing w:val="-4"/>
          <w:sz w:val="27"/>
          <w:szCs w:val="27"/>
        </w:rPr>
        <w:t>актами</w:t>
      </w:r>
      <w:r w:rsidR="00487994" w:rsidRPr="007C5831">
        <w:rPr>
          <w:spacing w:val="-12"/>
          <w:sz w:val="27"/>
          <w:szCs w:val="27"/>
        </w:rPr>
        <w:t xml:space="preserve"> </w:t>
      </w:r>
      <w:r w:rsidR="00487994" w:rsidRPr="007C5831">
        <w:rPr>
          <w:spacing w:val="-4"/>
          <w:sz w:val="27"/>
          <w:szCs w:val="27"/>
        </w:rPr>
        <w:t>Университета.</w:t>
      </w:r>
    </w:p>
    <w:p w14:paraId="162E87A9" w14:textId="7AD83027" w:rsidR="00487994" w:rsidRPr="002A41D3" w:rsidRDefault="00487994" w:rsidP="006D6088">
      <w:pPr>
        <w:pStyle w:val="a5"/>
        <w:numPr>
          <w:ilvl w:val="1"/>
          <w:numId w:val="36"/>
        </w:numPr>
        <w:tabs>
          <w:tab w:val="left" w:pos="1134"/>
          <w:tab w:val="left" w:pos="1249"/>
          <w:tab w:val="left" w:pos="1560"/>
        </w:tabs>
        <w:spacing w:line="240" w:lineRule="atLeast"/>
        <w:ind w:left="0" w:firstLine="993"/>
        <w:rPr>
          <w:sz w:val="27"/>
          <w:szCs w:val="27"/>
        </w:rPr>
      </w:pPr>
      <w:r w:rsidRPr="002A41D3">
        <w:rPr>
          <w:sz w:val="27"/>
          <w:szCs w:val="27"/>
        </w:rPr>
        <w:t xml:space="preserve">Восстановление в число обучающихся возможно только </w:t>
      </w:r>
      <w:r w:rsidRPr="002A41D3">
        <w:rPr>
          <w:spacing w:val="-6"/>
          <w:sz w:val="27"/>
          <w:szCs w:val="27"/>
        </w:rPr>
        <w:t>при</w:t>
      </w:r>
      <w:r w:rsidRPr="002A41D3">
        <w:rPr>
          <w:spacing w:val="-7"/>
          <w:sz w:val="27"/>
          <w:szCs w:val="27"/>
        </w:rPr>
        <w:t xml:space="preserve"> </w:t>
      </w:r>
      <w:r w:rsidRPr="002A41D3">
        <w:rPr>
          <w:spacing w:val="-6"/>
          <w:sz w:val="27"/>
          <w:szCs w:val="27"/>
        </w:rPr>
        <w:t>условии</w:t>
      </w:r>
      <w:r w:rsidRPr="002A41D3">
        <w:rPr>
          <w:spacing w:val="-8"/>
          <w:sz w:val="27"/>
          <w:szCs w:val="27"/>
        </w:rPr>
        <w:t xml:space="preserve"> </w:t>
      </w:r>
      <w:r w:rsidRPr="002A41D3">
        <w:rPr>
          <w:spacing w:val="-6"/>
          <w:sz w:val="27"/>
          <w:szCs w:val="27"/>
        </w:rPr>
        <w:t>прохождения</w:t>
      </w:r>
      <w:r w:rsidRPr="002A41D3">
        <w:rPr>
          <w:spacing w:val="-7"/>
          <w:sz w:val="27"/>
          <w:szCs w:val="27"/>
        </w:rPr>
        <w:t xml:space="preserve"> </w:t>
      </w:r>
      <w:r w:rsidRPr="002A41D3">
        <w:rPr>
          <w:spacing w:val="-6"/>
          <w:sz w:val="27"/>
          <w:szCs w:val="27"/>
        </w:rPr>
        <w:t>промежуточной</w:t>
      </w:r>
      <w:r w:rsidRPr="002A41D3">
        <w:rPr>
          <w:spacing w:val="-7"/>
          <w:sz w:val="27"/>
          <w:szCs w:val="27"/>
        </w:rPr>
        <w:t xml:space="preserve"> </w:t>
      </w:r>
      <w:r w:rsidRPr="002A41D3">
        <w:rPr>
          <w:spacing w:val="-6"/>
          <w:sz w:val="27"/>
          <w:szCs w:val="27"/>
        </w:rPr>
        <w:t>аттестации</w:t>
      </w:r>
      <w:r w:rsidRPr="002A41D3">
        <w:rPr>
          <w:spacing w:val="-7"/>
          <w:sz w:val="27"/>
          <w:szCs w:val="27"/>
        </w:rPr>
        <w:t xml:space="preserve"> </w:t>
      </w:r>
      <w:r w:rsidRPr="002A41D3">
        <w:rPr>
          <w:spacing w:val="-6"/>
          <w:sz w:val="27"/>
          <w:szCs w:val="27"/>
        </w:rPr>
        <w:t>по</w:t>
      </w:r>
      <w:r w:rsidRPr="002A41D3">
        <w:rPr>
          <w:spacing w:val="-7"/>
          <w:sz w:val="27"/>
          <w:szCs w:val="27"/>
        </w:rPr>
        <w:t xml:space="preserve"> </w:t>
      </w:r>
      <w:r w:rsidRPr="002A41D3">
        <w:rPr>
          <w:spacing w:val="-6"/>
          <w:sz w:val="27"/>
          <w:szCs w:val="27"/>
        </w:rPr>
        <w:t xml:space="preserve">учебным </w:t>
      </w:r>
      <w:r w:rsidRPr="002A41D3">
        <w:rPr>
          <w:sz w:val="27"/>
          <w:szCs w:val="27"/>
        </w:rPr>
        <w:t>дисциплинам, практикам</w:t>
      </w:r>
      <w:r w:rsidR="005869A2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>первого семестра.</w:t>
      </w:r>
    </w:p>
    <w:p w14:paraId="12172461" w14:textId="77777777" w:rsidR="00D301AB" w:rsidRPr="002A41D3" w:rsidRDefault="00D301AB" w:rsidP="006D6088">
      <w:pPr>
        <w:pStyle w:val="a5"/>
        <w:widowControl/>
        <w:numPr>
          <w:ilvl w:val="1"/>
          <w:numId w:val="36"/>
        </w:numPr>
        <w:adjustRightInd w:val="0"/>
        <w:spacing w:line="240" w:lineRule="atLeast"/>
        <w:ind w:left="0" w:firstLine="851"/>
        <w:rPr>
          <w:bCs/>
          <w:sz w:val="27"/>
          <w:szCs w:val="27"/>
          <w:lang w:eastAsia="ru-RU"/>
        </w:rPr>
      </w:pPr>
      <w:r w:rsidRPr="002A41D3">
        <w:rPr>
          <w:bCs/>
          <w:sz w:val="27"/>
          <w:szCs w:val="27"/>
          <w:lang w:eastAsia="ru-RU"/>
        </w:rPr>
        <w:t xml:space="preserve">Дисциплины, по которым </w:t>
      </w:r>
      <w:r w:rsidR="004F2240" w:rsidRPr="002A41D3">
        <w:rPr>
          <w:spacing w:val="-2"/>
          <w:sz w:val="27"/>
          <w:szCs w:val="27"/>
        </w:rPr>
        <w:t>отчисленный обучающийся</w:t>
      </w:r>
      <w:r w:rsidR="004F2240" w:rsidRPr="002A41D3">
        <w:rPr>
          <w:bCs/>
          <w:sz w:val="27"/>
          <w:szCs w:val="27"/>
          <w:lang w:eastAsia="ru-RU"/>
        </w:rPr>
        <w:t xml:space="preserve"> </w:t>
      </w:r>
      <w:r w:rsidRPr="002A41D3">
        <w:rPr>
          <w:bCs/>
          <w:sz w:val="27"/>
          <w:szCs w:val="27"/>
          <w:lang w:eastAsia="ru-RU"/>
        </w:rPr>
        <w:t>прошел промежуточную аттестацию до отчисления, при восстановлении повторной сдаче не подлежат.</w:t>
      </w:r>
    </w:p>
    <w:p w14:paraId="1CDB69BE" w14:textId="1DB0C1E3" w:rsidR="00613496" w:rsidRPr="002A41D3" w:rsidRDefault="0005241A" w:rsidP="001F496C">
      <w:pPr>
        <w:pStyle w:val="a5"/>
        <w:numPr>
          <w:ilvl w:val="1"/>
          <w:numId w:val="36"/>
        </w:numPr>
        <w:adjustRightInd w:val="0"/>
        <w:spacing w:line="288" w:lineRule="atLeast"/>
        <w:ind w:left="0" w:firstLine="851"/>
        <w:rPr>
          <w:bCs/>
          <w:sz w:val="27"/>
          <w:szCs w:val="27"/>
          <w:lang w:eastAsia="ru-RU"/>
        </w:rPr>
      </w:pPr>
      <w:r w:rsidRPr="002A41D3">
        <w:rPr>
          <w:sz w:val="27"/>
          <w:szCs w:val="27"/>
        </w:rPr>
        <w:t xml:space="preserve">Необходимость </w:t>
      </w:r>
      <w:r w:rsidR="0038087B" w:rsidRPr="002A41D3">
        <w:rPr>
          <w:sz w:val="27"/>
          <w:szCs w:val="27"/>
        </w:rPr>
        <w:t>перевода</w:t>
      </w:r>
      <w:r w:rsidRPr="002A41D3">
        <w:rPr>
          <w:sz w:val="27"/>
          <w:szCs w:val="27"/>
        </w:rPr>
        <w:t xml:space="preserve"> </w:t>
      </w:r>
      <w:r w:rsidR="004F2240" w:rsidRPr="002A41D3">
        <w:rPr>
          <w:spacing w:val="-2"/>
          <w:sz w:val="27"/>
          <w:szCs w:val="27"/>
        </w:rPr>
        <w:t xml:space="preserve">отчисленного </w:t>
      </w:r>
      <w:r w:rsidR="00EC1F21" w:rsidRPr="002A41D3">
        <w:rPr>
          <w:spacing w:val="-2"/>
          <w:sz w:val="27"/>
          <w:szCs w:val="27"/>
        </w:rPr>
        <w:t>обучающегося</w:t>
      </w:r>
      <w:r w:rsidR="00FF6148" w:rsidRPr="002A41D3">
        <w:rPr>
          <w:sz w:val="27"/>
          <w:szCs w:val="27"/>
        </w:rPr>
        <w:t xml:space="preserve"> </w:t>
      </w:r>
      <w:r w:rsidRPr="002A41D3">
        <w:rPr>
          <w:sz w:val="27"/>
          <w:szCs w:val="27"/>
        </w:rPr>
        <w:t xml:space="preserve">на обучение </w:t>
      </w:r>
      <w:r w:rsidR="0038087B" w:rsidRPr="002A41D3">
        <w:rPr>
          <w:sz w:val="27"/>
          <w:szCs w:val="27"/>
        </w:rPr>
        <w:t>по индивидуальному учебному плану,</w:t>
      </w:r>
      <w:r w:rsidRPr="002A41D3">
        <w:rPr>
          <w:sz w:val="27"/>
          <w:szCs w:val="27"/>
        </w:rPr>
        <w:t xml:space="preserve"> определяется в порядке, </w:t>
      </w:r>
      <w:r w:rsidR="0038087B" w:rsidRPr="002A41D3">
        <w:rPr>
          <w:sz w:val="27"/>
          <w:szCs w:val="27"/>
        </w:rPr>
        <w:t>установленном локальным</w:t>
      </w:r>
      <w:r w:rsidR="002E67C8" w:rsidRPr="002A41D3">
        <w:rPr>
          <w:sz w:val="27"/>
          <w:szCs w:val="27"/>
        </w:rPr>
        <w:t xml:space="preserve"> </w:t>
      </w:r>
      <w:r w:rsidR="00AA3FCE">
        <w:rPr>
          <w:sz w:val="27"/>
          <w:szCs w:val="27"/>
        </w:rPr>
        <w:t xml:space="preserve">нормативным </w:t>
      </w:r>
      <w:r w:rsidR="002E67C8" w:rsidRPr="002A41D3">
        <w:rPr>
          <w:sz w:val="27"/>
          <w:szCs w:val="27"/>
        </w:rPr>
        <w:t>акт</w:t>
      </w:r>
      <w:r w:rsidR="005869A2">
        <w:rPr>
          <w:sz w:val="27"/>
          <w:szCs w:val="27"/>
        </w:rPr>
        <w:t>ом</w:t>
      </w:r>
      <w:r w:rsidR="002E67C8" w:rsidRPr="002A41D3">
        <w:rPr>
          <w:sz w:val="27"/>
          <w:szCs w:val="27"/>
        </w:rPr>
        <w:t xml:space="preserve"> Университета, регулирующем </w:t>
      </w:r>
      <w:r w:rsidR="00127017" w:rsidRPr="002A41D3">
        <w:rPr>
          <w:sz w:val="27"/>
          <w:szCs w:val="27"/>
        </w:rPr>
        <w:t>поряд</w:t>
      </w:r>
      <w:r w:rsidR="002E67C8" w:rsidRPr="002A41D3">
        <w:rPr>
          <w:sz w:val="27"/>
          <w:szCs w:val="27"/>
        </w:rPr>
        <w:t>о</w:t>
      </w:r>
      <w:r w:rsidR="00127017" w:rsidRPr="002A41D3">
        <w:rPr>
          <w:sz w:val="27"/>
          <w:szCs w:val="27"/>
        </w:rPr>
        <w:t xml:space="preserve">к организации осуществления образовательной деятельности обучающихся по индивидуальным учебным планам, в том числе ускоренного обучения, в пределах осваиваемых образовательных программ в </w:t>
      </w:r>
      <w:r w:rsidR="002E67C8" w:rsidRPr="002A41D3">
        <w:rPr>
          <w:sz w:val="27"/>
          <w:szCs w:val="27"/>
        </w:rPr>
        <w:t>Университете</w:t>
      </w:r>
      <w:r w:rsidR="00127017" w:rsidRPr="002A41D3">
        <w:rPr>
          <w:sz w:val="27"/>
          <w:szCs w:val="27"/>
        </w:rPr>
        <w:t xml:space="preserve">. </w:t>
      </w:r>
    </w:p>
    <w:p w14:paraId="287462F6" w14:textId="1902C54E" w:rsidR="00A6745C" w:rsidRPr="002A41D3" w:rsidRDefault="00D301AB" w:rsidP="001F496C">
      <w:pPr>
        <w:widowControl/>
        <w:adjustRightInd w:val="0"/>
        <w:spacing w:line="288" w:lineRule="atLeast"/>
        <w:ind w:firstLine="851"/>
        <w:jc w:val="both"/>
        <w:rPr>
          <w:bCs/>
          <w:sz w:val="27"/>
          <w:szCs w:val="27"/>
          <w:lang w:eastAsia="ru-RU"/>
        </w:rPr>
      </w:pPr>
      <w:r w:rsidRPr="002A41D3">
        <w:rPr>
          <w:sz w:val="27"/>
          <w:szCs w:val="27"/>
          <w:lang w:eastAsia="ru-RU"/>
        </w:rPr>
        <w:t>4.1</w:t>
      </w:r>
      <w:r w:rsidR="001F496C" w:rsidRPr="002A41D3">
        <w:rPr>
          <w:sz w:val="27"/>
          <w:szCs w:val="27"/>
          <w:lang w:eastAsia="ru-RU"/>
        </w:rPr>
        <w:t>2</w:t>
      </w:r>
      <w:r w:rsidRPr="002A41D3">
        <w:rPr>
          <w:sz w:val="27"/>
          <w:szCs w:val="27"/>
          <w:lang w:eastAsia="ru-RU"/>
        </w:rPr>
        <w:t xml:space="preserve">. </w:t>
      </w:r>
      <w:r w:rsidR="00A6745C" w:rsidRPr="002A41D3">
        <w:rPr>
          <w:sz w:val="27"/>
          <w:szCs w:val="27"/>
          <w:lang w:eastAsia="ru-RU"/>
        </w:rPr>
        <w:t xml:space="preserve">В случае, если при восстановлении </w:t>
      </w:r>
      <w:r w:rsidR="004F2240" w:rsidRPr="002A41D3">
        <w:rPr>
          <w:spacing w:val="-2"/>
          <w:sz w:val="27"/>
          <w:szCs w:val="27"/>
        </w:rPr>
        <w:t>отчисленного обучающегося</w:t>
      </w:r>
      <w:r w:rsidR="004F2240" w:rsidRPr="002A41D3">
        <w:rPr>
          <w:sz w:val="27"/>
          <w:szCs w:val="27"/>
          <w:lang w:eastAsia="ru-RU"/>
        </w:rPr>
        <w:t xml:space="preserve"> </w:t>
      </w:r>
      <w:r w:rsidR="00B72C4D" w:rsidRPr="002A41D3">
        <w:rPr>
          <w:sz w:val="27"/>
          <w:szCs w:val="27"/>
          <w:lang w:eastAsia="ru-RU"/>
        </w:rPr>
        <w:t xml:space="preserve">у </w:t>
      </w:r>
      <w:r w:rsidR="00A6745C" w:rsidRPr="002A41D3">
        <w:rPr>
          <w:sz w:val="27"/>
          <w:szCs w:val="27"/>
          <w:lang w:eastAsia="ru-RU"/>
        </w:rPr>
        <w:t xml:space="preserve">него возникает академическая </w:t>
      </w:r>
      <w:r w:rsidR="0038087B">
        <w:rPr>
          <w:sz w:val="27"/>
          <w:szCs w:val="27"/>
          <w:lang w:eastAsia="ru-RU"/>
        </w:rPr>
        <w:t>разница</w:t>
      </w:r>
      <w:r w:rsidR="00A6745C" w:rsidRPr="002A41D3">
        <w:rPr>
          <w:sz w:val="27"/>
          <w:szCs w:val="27"/>
          <w:lang w:eastAsia="ru-RU"/>
        </w:rPr>
        <w:t xml:space="preserve">, </w:t>
      </w:r>
      <w:r w:rsidR="004F2240" w:rsidRPr="002A41D3">
        <w:rPr>
          <w:sz w:val="27"/>
          <w:szCs w:val="27"/>
          <w:lang w:eastAsia="ru-RU"/>
        </w:rPr>
        <w:t>он</w:t>
      </w:r>
      <w:r w:rsidR="00A6745C" w:rsidRPr="002A41D3">
        <w:rPr>
          <w:sz w:val="27"/>
          <w:szCs w:val="27"/>
          <w:lang w:eastAsia="ru-RU"/>
        </w:rPr>
        <w:t xml:space="preserve"> обязан ее ликвидировать </w:t>
      </w:r>
      <w:r w:rsidR="0038087B">
        <w:rPr>
          <w:sz w:val="27"/>
          <w:szCs w:val="27"/>
          <w:lang w:eastAsia="ru-RU"/>
        </w:rPr>
        <w:t xml:space="preserve">в течение 12 (двенадцати) месяцев с момента восстановления </w:t>
      </w:r>
      <w:r w:rsidR="00A6745C" w:rsidRPr="002A41D3">
        <w:rPr>
          <w:sz w:val="27"/>
          <w:szCs w:val="27"/>
          <w:lang w:eastAsia="ru-RU"/>
        </w:rPr>
        <w:t xml:space="preserve">в соответствии с </w:t>
      </w:r>
      <w:r w:rsidR="006D6088">
        <w:rPr>
          <w:sz w:val="27"/>
          <w:szCs w:val="27"/>
          <w:lang w:eastAsia="ru-RU"/>
        </w:rPr>
        <w:t xml:space="preserve">локальным </w:t>
      </w:r>
      <w:r w:rsidR="006D6088">
        <w:rPr>
          <w:sz w:val="27"/>
          <w:szCs w:val="27"/>
          <w:lang w:eastAsia="ru-RU"/>
        </w:rPr>
        <w:lastRenderedPageBreak/>
        <w:t>нормативным актом Университета, регулирующ</w:t>
      </w:r>
      <w:r w:rsidR="005869A2">
        <w:rPr>
          <w:sz w:val="27"/>
          <w:szCs w:val="27"/>
          <w:lang w:eastAsia="ru-RU"/>
        </w:rPr>
        <w:t>и</w:t>
      </w:r>
      <w:r w:rsidR="006D6088">
        <w:rPr>
          <w:sz w:val="27"/>
          <w:szCs w:val="27"/>
          <w:lang w:eastAsia="ru-RU"/>
        </w:rPr>
        <w:t xml:space="preserve">м </w:t>
      </w:r>
      <w:r w:rsidR="00A6745C" w:rsidRPr="002A41D3">
        <w:rPr>
          <w:sz w:val="27"/>
          <w:szCs w:val="27"/>
          <w:lang w:eastAsia="ru-RU"/>
        </w:rPr>
        <w:t>проведени</w:t>
      </w:r>
      <w:r w:rsidR="006D6088">
        <w:rPr>
          <w:sz w:val="27"/>
          <w:szCs w:val="27"/>
          <w:lang w:eastAsia="ru-RU"/>
        </w:rPr>
        <w:t>е</w:t>
      </w:r>
      <w:r w:rsidR="00A6745C" w:rsidRPr="002A41D3">
        <w:rPr>
          <w:sz w:val="27"/>
          <w:szCs w:val="27"/>
          <w:lang w:eastAsia="ru-RU"/>
        </w:rPr>
        <w:t xml:space="preserve"> текущего контроля успеваемости и промежуточной аттестации обучающихся в </w:t>
      </w:r>
      <w:r w:rsidR="006D6088">
        <w:rPr>
          <w:sz w:val="27"/>
          <w:szCs w:val="27"/>
          <w:lang w:eastAsia="ru-RU"/>
        </w:rPr>
        <w:t>Университете.</w:t>
      </w:r>
    </w:p>
    <w:p w14:paraId="14052F0B" w14:textId="77777777" w:rsidR="00E47B6D" w:rsidRPr="002A41D3" w:rsidRDefault="00E47B6D" w:rsidP="00AF13AD">
      <w:pPr>
        <w:pStyle w:val="a3"/>
        <w:widowControl/>
        <w:numPr>
          <w:ilvl w:val="1"/>
          <w:numId w:val="37"/>
        </w:numPr>
        <w:tabs>
          <w:tab w:val="left" w:pos="1701"/>
        </w:tabs>
        <w:adjustRightInd w:val="0"/>
        <w:spacing w:before="1" w:line="288" w:lineRule="atLeast"/>
        <w:ind w:left="0" w:firstLine="851"/>
        <w:jc w:val="both"/>
        <w:rPr>
          <w:bCs/>
          <w:sz w:val="27"/>
          <w:szCs w:val="27"/>
          <w:lang w:eastAsia="ru-RU"/>
        </w:rPr>
      </w:pPr>
      <w:r w:rsidRPr="002A41D3">
        <w:rPr>
          <w:bCs/>
          <w:sz w:val="27"/>
          <w:szCs w:val="27"/>
          <w:lang w:eastAsia="ru-RU"/>
        </w:rPr>
        <w:t xml:space="preserve">Восстановлению в Университет </w:t>
      </w:r>
      <w:r w:rsidR="00487994" w:rsidRPr="002A41D3">
        <w:rPr>
          <w:spacing w:val="-2"/>
          <w:sz w:val="27"/>
          <w:szCs w:val="27"/>
        </w:rPr>
        <w:t xml:space="preserve">для </w:t>
      </w:r>
      <w:r w:rsidR="00127017" w:rsidRPr="002A41D3">
        <w:rPr>
          <w:sz w:val="27"/>
          <w:szCs w:val="27"/>
        </w:rPr>
        <w:t>продолжения</w:t>
      </w:r>
      <w:r w:rsidR="00127017" w:rsidRPr="002A41D3">
        <w:rPr>
          <w:spacing w:val="-9"/>
          <w:sz w:val="27"/>
          <w:szCs w:val="27"/>
        </w:rPr>
        <w:t xml:space="preserve"> обучения</w:t>
      </w:r>
      <w:r w:rsidR="00487994" w:rsidRPr="002A41D3">
        <w:rPr>
          <w:spacing w:val="-8"/>
          <w:sz w:val="27"/>
          <w:szCs w:val="27"/>
        </w:rPr>
        <w:t xml:space="preserve"> </w:t>
      </w:r>
      <w:r w:rsidRPr="002A41D3">
        <w:rPr>
          <w:bCs/>
          <w:sz w:val="27"/>
          <w:szCs w:val="27"/>
          <w:lang w:eastAsia="ru-RU"/>
        </w:rPr>
        <w:t xml:space="preserve">не </w:t>
      </w:r>
      <w:r w:rsidR="00127017" w:rsidRPr="002A41D3">
        <w:rPr>
          <w:bCs/>
          <w:sz w:val="27"/>
          <w:szCs w:val="27"/>
          <w:lang w:eastAsia="ru-RU"/>
        </w:rPr>
        <w:t>п</w:t>
      </w:r>
      <w:r w:rsidRPr="002A41D3">
        <w:rPr>
          <w:bCs/>
          <w:sz w:val="27"/>
          <w:szCs w:val="27"/>
          <w:lang w:eastAsia="ru-RU"/>
        </w:rPr>
        <w:t>одлежат:</w:t>
      </w:r>
    </w:p>
    <w:p w14:paraId="25EA6AE6" w14:textId="45D2E2F6" w:rsidR="00E47B6D" w:rsidRPr="002A41D3" w:rsidRDefault="00E47B6D" w:rsidP="00AF13AD">
      <w:pPr>
        <w:pStyle w:val="a5"/>
        <w:widowControl/>
        <w:numPr>
          <w:ilvl w:val="0"/>
          <w:numId w:val="39"/>
        </w:numPr>
        <w:adjustRightInd w:val="0"/>
        <w:spacing w:line="288" w:lineRule="atLeast"/>
        <w:ind w:left="0" w:firstLine="1134"/>
        <w:rPr>
          <w:sz w:val="27"/>
          <w:szCs w:val="27"/>
          <w:lang w:eastAsia="ru-RU"/>
        </w:rPr>
      </w:pPr>
      <w:r w:rsidRPr="002A41D3">
        <w:rPr>
          <w:bCs/>
          <w:sz w:val="27"/>
          <w:szCs w:val="27"/>
          <w:lang w:eastAsia="ru-RU"/>
        </w:rPr>
        <w:t xml:space="preserve"> отчисленные в связи с </w:t>
      </w:r>
      <w:r w:rsidRPr="002A41D3">
        <w:rPr>
          <w:sz w:val="27"/>
          <w:szCs w:val="27"/>
          <w:lang w:eastAsia="ru-RU"/>
        </w:rPr>
        <w:t>применением к обучающемуся, достигшему возраста пятнадцати лет, отчисления как меры дисциплинарного взыскания</w:t>
      </w:r>
      <w:r w:rsidR="008D402E" w:rsidRPr="002A41D3">
        <w:rPr>
          <w:sz w:val="27"/>
          <w:szCs w:val="27"/>
          <w:lang w:eastAsia="ru-RU"/>
        </w:rPr>
        <w:t>;</w:t>
      </w:r>
      <w:r w:rsidR="000D5791" w:rsidRPr="002A41D3">
        <w:rPr>
          <w:sz w:val="27"/>
          <w:szCs w:val="27"/>
          <w:lang w:eastAsia="ru-RU"/>
        </w:rPr>
        <w:t xml:space="preserve"> </w:t>
      </w:r>
    </w:p>
    <w:p w14:paraId="2D13D259" w14:textId="4659DE18" w:rsidR="00F57037" w:rsidRPr="002A41D3" w:rsidRDefault="000D5791" w:rsidP="00AF13AD">
      <w:pPr>
        <w:pStyle w:val="a5"/>
        <w:widowControl/>
        <w:numPr>
          <w:ilvl w:val="0"/>
          <w:numId w:val="39"/>
        </w:numPr>
        <w:adjustRightInd w:val="0"/>
        <w:spacing w:line="288" w:lineRule="atLeast"/>
        <w:ind w:left="0" w:firstLine="1134"/>
        <w:rPr>
          <w:bCs/>
          <w:sz w:val="27"/>
          <w:szCs w:val="27"/>
          <w:lang w:eastAsia="ru-RU"/>
        </w:rPr>
      </w:pPr>
      <w:r w:rsidRPr="002A41D3">
        <w:rPr>
          <w:sz w:val="27"/>
          <w:szCs w:val="27"/>
        </w:rPr>
        <w:t xml:space="preserve">в случае установления нарушения порядка приема в </w:t>
      </w:r>
      <w:r w:rsidR="004F2240" w:rsidRPr="002A41D3">
        <w:rPr>
          <w:sz w:val="27"/>
          <w:szCs w:val="27"/>
        </w:rPr>
        <w:t>У</w:t>
      </w:r>
      <w:r w:rsidRPr="002A41D3">
        <w:rPr>
          <w:sz w:val="27"/>
          <w:szCs w:val="27"/>
        </w:rPr>
        <w:t xml:space="preserve">ниверситет, повлекшего по вине обучающегося его незаконное зачисление в </w:t>
      </w:r>
      <w:r w:rsidR="00127017" w:rsidRPr="002A41D3">
        <w:rPr>
          <w:sz w:val="27"/>
          <w:szCs w:val="27"/>
        </w:rPr>
        <w:t>У</w:t>
      </w:r>
      <w:r w:rsidRPr="002A41D3">
        <w:rPr>
          <w:sz w:val="27"/>
          <w:szCs w:val="27"/>
        </w:rPr>
        <w:t>ниверситет</w:t>
      </w:r>
      <w:r w:rsidR="008D402E" w:rsidRPr="002A41D3">
        <w:rPr>
          <w:bCs/>
          <w:sz w:val="27"/>
          <w:szCs w:val="27"/>
          <w:lang w:eastAsia="ru-RU"/>
        </w:rPr>
        <w:t>;</w:t>
      </w:r>
    </w:p>
    <w:p w14:paraId="06F84DB6" w14:textId="0945EC2B" w:rsidR="0005241A" w:rsidRPr="002A41D3" w:rsidRDefault="00E47B6D" w:rsidP="0038087B">
      <w:pPr>
        <w:pStyle w:val="a5"/>
        <w:widowControl/>
        <w:numPr>
          <w:ilvl w:val="0"/>
          <w:numId w:val="39"/>
        </w:numPr>
        <w:adjustRightInd w:val="0"/>
        <w:spacing w:line="288" w:lineRule="atLeast"/>
        <w:ind w:left="0" w:firstLine="1134"/>
        <w:rPr>
          <w:bCs/>
          <w:sz w:val="27"/>
          <w:szCs w:val="27"/>
          <w:lang w:eastAsia="ru-RU"/>
        </w:rPr>
      </w:pPr>
      <w:r w:rsidRPr="002A41D3">
        <w:rPr>
          <w:bCs/>
          <w:sz w:val="27"/>
          <w:szCs w:val="27"/>
          <w:lang w:eastAsia="ru-RU"/>
        </w:rPr>
        <w:t xml:space="preserve">отчисленные с первого курса до прохождения первой промежуточной </w:t>
      </w:r>
      <w:r w:rsidR="008D402E" w:rsidRPr="002A41D3">
        <w:rPr>
          <w:bCs/>
          <w:sz w:val="27"/>
          <w:szCs w:val="27"/>
          <w:lang w:eastAsia="ru-RU"/>
        </w:rPr>
        <w:t>аттестации</w:t>
      </w:r>
      <w:r w:rsidR="005869A2">
        <w:rPr>
          <w:bCs/>
          <w:sz w:val="27"/>
          <w:szCs w:val="27"/>
          <w:lang w:eastAsia="ru-RU"/>
        </w:rPr>
        <w:t>.</w:t>
      </w:r>
    </w:p>
    <w:p w14:paraId="21E89FDD" w14:textId="696380F7" w:rsidR="00127017" w:rsidRPr="002A41D3" w:rsidRDefault="001168EC" w:rsidP="001168EC">
      <w:pPr>
        <w:widowControl/>
        <w:adjustRightInd w:val="0"/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  </w:t>
      </w:r>
      <w:r w:rsidR="005E273C" w:rsidRPr="002A41D3">
        <w:rPr>
          <w:bCs/>
          <w:sz w:val="27"/>
          <w:szCs w:val="27"/>
        </w:rPr>
        <w:t>4.1</w:t>
      </w:r>
      <w:r w:rsidR="001F496C" w:rsidRPr="002A41D3">
        <w:rPr>
          <w:bCs/>
          <w:sz w:val="27"/>
          <w:szCs w:val="27"/>
        </w:rPr>
        <w:t>4</w:t>
      </w:r>
      <w:r w:rsidR="005E273C" w:rsidRPr="002A41D3">
        <w:rPr>
          <w:bCs/>
          <w:sz w:val="27"/>
          <w:szCs w:val="27"/>
        </w:rPr>
        <w:t xml:space="preserve">. </w:t>
      </w:r>
      <w:r w:rsidR="00487994" w:rsidRPr="002A41D3">
        <w:rPr>
          <w:bCs/>
          <w:sz w:val="27"/>
          <w:szCs w:val="27"/>
        </w:rPr>
        <w:t>О</w:t>
      </w:r>
      <w:r w:rsidR="007D5B7E" w:rsidRPr="002A41D3">
        <w:rPr>
          <w:bCs/>
          <w:sz w:val="27"/>
          <w:szCs w:val="27"/>
        </w:rPr>
        <w:t>бучающийся, прошедший полный курс обучения</w:t>
      </w:r>
      <w:r w:rsidR="007D5B7E" w:rsidRPr="002A41D3">
        <w:rPr>
          <w:rFonts w:eastAsiaTheme="minorHAnsi"/>
          <w:sz w:val="27"/>
          <w:szCs w:val="27"/>
        </w:rPr>
        <w:t xml:space="preserve">, но </w:t>
      </w:r>
      <w:r w:rsidR="007D5B7E" w:rsidRPr="002A41D3">
        <w:rPr>
          <w:sz w:val="27"/>
          <w:szCs w:val="27"/>
        </w:rPr>
        <w:t>отчислен</w:t>
      </w:r>
      <w:r w:rsidR="009A2FDD" w:rsidRPr="002A41D3">
        <w:rPr>
          <w:sz w:val="27"/>
          <w:szCs w:val="27"/>
        </w:rPr>
        <w:t xml:space="preserve">ный </w:t>
      </w:r>
      <w:r w:rsidR="007D5B7E" w:rsidRPr="002A41D3">
        <w:rPr>
          <w:sz w:val="27"/>
          <w:szCs w:val="27"/>
        </w:rPr>
        <w:t xml:space="preserve"> </w:t>
      </w:r>
      <w:r w:rsidR="007D5B7E" w:rsidRPr="002A41D3">
        <w:rPr>
          <w:rFonts w:eastAsiaTheme="minorHAnsi"/>
          <w:sz w:val="27"/>
          <w:szCs w:val="27"/>
        </w:rPr>
        <w:t>как</w:t>
      </w:r>
      <w:r w:rsidR="00371736" w:rsidRPr="002A41D3">
        <w:rPr>
          <w:rFonts w:eastAsiaTheme="minorHAnsi"/>
          <w:sz w:val="27"/>
          <w:szCs w:val="27"/>
        </w:rPr>
        <w:t>, не прошедши</w:t>
      </w:r>
      <w:r w:rsidR="008F67E4" w:rsidRPr="002A41D3">
        <w:rPr>
          <w:rFonts w:eastAsiaTheme="minorHAnsi"/>
          <w:sz w:val="27"/>
          <w:szCs w:val="27"/>
        </w:rPr>
        <w:t>й</w:t>
      </w:r>
      <w:r w:rsidR="00371736" w:rsidRPr="002A41D3">
        <w:rPr>
          <w:rFonts w:eastAsiaTheme="minorHAnsi"/>
          <w:sz w:val="27"/>
          <w:szCs w:val="27"/>
        </w:rPr>
        <w:t xml:space="preserve"> </w:t>
      </w:r>
      <w:r w:rsidR="00487994" w:rsidRPr="002A41D3">
        <w:rPr>
          <w:rFonts w:eastAsiaTheme="minorHAnsi"/>
          <w:sz w:val="27"/>
          <w:szCs w:val="27"/>
        </w:rPr>
        <w:t>ГИА</w:t>
      </w:r>
      <w:r w:rsidR="00371736" w:rsidRPr="002A41D3">
        <w:rPr>
          <w:rFonts w:eastAsiaTheme="minorHAnsi"/>
          <w:sz w:val="27"/>
          <w:szCs w:val="27"/>
        </w:rPr>
        <w:t xml:space="preserve"> по неуважительной причине, в том числе не явившиеся для прохождения ГИА без уважительных причин, и </w:t>
      </w:r>
      <w:r w:rsidR="008F67E4" w:rsidRPr="002A41D3">
        <w:rPr>
          <w:rFonts w:eastAsiaTheme="minorHAnsi"/>
          <w:sz w:val="27"/>
          <w:szCs w:val="27"/>
        </w:rPr>
        <w:t>обучающийся</w:t>
      </w:r>
      <w:r w:rsidR="00371736" w:rsidRPr="002A41D3">
        <w:rPr>
          <w:rFonts w:eastAsiaTheme="minorHAnsi"/>
          <w:sz w:val="27"/>
          <w:szCs w:val="27"/>
        </w:rPr>
        <w:t>, получивши</w:t>
      </w:r>
      <w:r w:rsidR="008F67E4" w:rsidRPr="002A41D3">
        <w:rPr>
          <w:rFonts w:eastAsiaTheme="minorHAnsi"/>
          <w:sz w:val="27"/>
          <w:szCs w:val="27"/>
        </w:rPr>
        <w:t>й</w:t>
      </w:r>
      <w:r w:rsidR="00371736" w:rsidRPr="002A41D3">
        <w:rPr>
          <w:rFonts w:eastAsiaTheme="minorHAnsi"/>
          <w:sz w:val="27"/>
          <w:szCs w:val="27"/>
        </w:rPr>
        <w:t xml:space="preserve"> на ГИА </w:t>
      </w:r>
      <w:r w:rsidRPr="00FA4253">
        <w:rPr>
          <w:rFonts w:eastAsiaTheme="minorHAnsi"/>
          <w:sz w:val="27"/>
          <w:szCs w:val="27"/>
        </w:rPr>
        <w:t xml:space="preserve">оценку </w:t>
      </w:r>
      <w:r w:rsidRPr="00FA4253">
        <w:rPr>
          <w:rFonts w:eastAsiaTheme="minorHAnsi"/>
          <w:sz w:val="26"/>
          <w:szCs w:val="26"/>
        </w:rPr>
        <w:t>"неудовлетворительно</w:t>
      </w:r>
      <w:r>
        <w:rPr>
          <w:rFonts w:eastAsiaTheme="minorHAnsi"/>
          <w:sz w:val="26"/>
          <w:szCs w:val="26"/>
        </w:rPr>
        <w:t>"</w:t>
      </w:r>
      <w:r w:rsidR="00371736" w:rsidRPr="002A41D3">
        <w:rPr>
          <w:rFonts w:eastAsiaTheme="minorHAnsi"/>
          <w:sz w:val="27"/>
          <w:szCs w:val="27"/>
        </w:rPr>
        <w:t>, мо</w:t>
      </w:r>
      <w:r w:rsidR="008F67E4" w:rsidRPr="002A41D3">
        <w:rPr>
          <w:rFonts w:eastAsiaTheme="minorHAnsi"/>
          <w:sz w:val="27"/>
          <w:szCs w:val="27"/>
        </w:rPr>
        <w:t>жет</w:t>
      </w:r>
      <w:r w:rsidR="00371736" w:rsidRPr="002A41D3">
        <w:rPr>
          <w:rFonts w:eastAsiaTheme="minorHAnsi"/>
          <w:sz w:val="27"/>
          <w:szCs w:val="27"/>
        </w:rPr>
        <w:t xml:space="preserve"> быть </w:t>
      </w:r>
      <w:r w:rsidR="008F67E4" w:rsidRPr="002A41D3">
        <w:rPr>
          <w:bCs/>
          <w:sz w:val="27"/>
          <w:szCs w:val="27"/>
        </w:rPr>
        <w:t xml:space="preserve">восстановлен </w:t>
      </w:r>
      <w:r w:rsidR="00371736" w:rsidRPr="002A41D3">
        <w:rPr>
          <w:rFonts w:eastAsiaTheme="minorHAnsi"/>
          <w:sz w:val="27"/>
          <w:szCs w:val="27"/>
        </w:rPr>
        <w:t xml:space="preserve">Университетом для </w:t>
      </w:r>
      <w:r w:rsidR="00FF6148" w:rsidRPr="002A41D3">
        <w:rPr>
          <w:rFonts w:eastAsiaTheme="minorHAnsi"/>
          <w:sz w:val="27"/>
          <w:szCs w:val="27"/>
        </w:rPr>
        <w:t xml:space="preserve">прохождения </w:t>
      </w:r>
      <w:r w:rsidR="00371736" w:rsidRPr="002A41D3">
        <w:rPr>
          <w:rFonts w:eastAsiaTheme="minorHAnsi"/>
          <w:sz w:val="27"/>
          <w:szCs w:val="27"/>
        </w:rPr>
        <w:t xml:space="preserve">ГИА </w:t>
      </w:r>
      <w:r w:rsidR="008F67E4" w:rsidRPr="002A41D3">
        <w:rPr>
          <w:sz w:val="27"/>
          <w:szCs w:val="27"/>
        </w:rPr>
        <w:t xml:space="preserve">не ранее </w:t>
      </w:r>
      <w:r w:rsidR="00127017" w:rsidRPr="002A41D3">
        <w:rPr>
          <w:sz w:val="27"/>
          <w:szCs w:val="27"/>
        </w:rPr>
        <w:t xml:space="preserve">чем через 6 месяцев по образовательным программам среднего профессионального образования </w:t>
      </w:r>
      <w:r w:rsidR="00FF6148" w:rsidRPr="002A41D3">
        <w:rPr>
          <w:sz w:val="27"/>
          <w:szCs w:val="27"/>
        </w:rPr>
        <w:t xml:space="preserve">и не ранее </w:t>
      </w:r>
      <w:r w:rsidR="00127017" w:rsidRPr="002A41D3">
        <w:rPr>
          <w:sz w:val="27"/>
          <w:szCs w:val="27"/>
        </w:rPr>
        <w:t>чем через 10 месяцев</w:t>
      </w:r>
      <w:r w:rsidR="00A821E1" w:rsidRPr="002A41D3">
        <w:rPr>
          <w:sz w:val="27"/>
          <w:szCs w:val="27"/>
        </w:rPr>
        <w:t xml:space="preserve"> и не позднее чем через пять лет после срока проведения ГИА, которая не пройдена обучающемся</w:t>
      </w:r>
      <w:r w:rsidR="00127017" w:rsidRPr="002A41D3">
        <w:rPr>
          <w:sz w:val="27"/>
          <w:szCs w:val="27"/>
        </w:rPr>
        <w:t>, по образовательным программам высшего образования  - по программам бакалавриата, программам специалитета и программам магистратуры</w:t>
      </w:r>
      <w:r w:rsidR="00FF6148" w:rsidRPr="002A41D3">
        <w:rPr>
          <w:sz w:val="27"/>
          <w:szCs w:val="27"/>
        </w:rPr>
        <w:t>.</w:t>
      </w:r>
    </w:p>
    <w:p w14:paraId="744996DB" w14:textId="77777777" w:rsidR="004F2240" w:rsidRPr="002A41D3" w:rsidRDefault="004F2240" w:rsidP="00AF13AD">
      <w:pPr>
        <w:pStyle w:val="a5"/>
        <w:numPr>
          <w:ilvl w:val="1"/>
          <w:numId w:val="38"/>
        </w:numPr>
        <w:tabs>
          <w:tab w:val="left" w:pos="1701"/>
        </w:tabs>
        <w:adjustRightInd w:val="0"/>
        <w:ind w:left="0" w:firstLine="851"/>
        <w:rPr>
          <w:sz w:val="27"/>
          <w:szCs w:val="27"/>
        </w:rPr>
      </w:pPr>
      <w:r w:rsidRPr="002A41D3">
        <w:rPr>
          <w:sz w:val="27"/>
          <w:szCs w:val="27"/>
        </w:rPr>
        <w:t>Обучающийся может повторно пройти ГИА не более двух раз.</w:t>
      </w:r>
    </w:p>
    <w:p w14:paraId="462D4AE4" w14:textId="0C2AB52D" w:rsidR="00A821E1" w:rsidRPr="002A41D3" w:rsidRDefault="00EC1F21" w:rsidP="001F496C">
      <w:pPr>
        <w:pStyle w:val="a5"/>
        <w:numPr>
          <w:ilvl w:val="1"/>
          <w:numId w:val="38"/>
        </w:numPr>
        <w:tabs>
          <w:tab w:val="left" w:pos="1701"/>
        </w:tabs>
        <w:adjustRightInd w:val="0"/>
        <w:ind w:left="0" w:firstLine="851"/>
        <w:rPr>
          <w:sz w:val="27"/>
          <w:szCs w:val="27"/>
        </w:rPr>
      </w:pPr>
      <w:bookmarkStart w:id="45" w:name="_Hlk213936420"/>
      <w:r w:rsidRPr="002A41D3">
        <w:rPr>
          <w:spacing w:val="-2"/>
          <w:sz w:val="27"/>
          <w:szCs w:val="27"/>
        </w:rPr>
        <w:t>Отчисленный обучающийся</w:t>
      </w:r>
      <w:bookmarkEnd w:id="45"/>
      <w:r w:rsidRPr="002A41D3">
        <w:rPr>
          <w:sz w:val="27"/>
          <w:szCs w:val="27"/>
        </w:rPr>
        <w:t xml:space="preserve"> восстанавливается в Университете </w:t>
      </w:r>
      <w:r w:rsidR="00A821E1" w:rsidRPr="002A41D3">
        <w:rPr>
          <w:bCs/>
          <w:sz w:val="27"/>
          <w:szCs w:val="27"/>
        </w:rPr>
        <w:t xml:space="preserve">в сроки и на период времени, установленные локальными нормативными актами Университета, регламентирующими порядок прохождения </w:t>
      </w:r>
      <w:r w:rsidR="008F7978">
        <w:rPr>
          <w:bCs/>
          <w:sz w:val="27"/>
          <w:szCs w:val="27"/>
        </w:rPr>
        <w:t xml:space="preserve">ГИА </w:t>
      </w:r>
      <w:r w:rsidR="00A821E1" w:rsidRPr="002A41D3">
        <w:rPr>
          <w:bCs/>
          <w:sz w:val="27"/>
          <w:szCs w:val="27"/>
        </w:rPr>
        <w:t>по соответствующему уровню образования</w:t>
      </w:r>
      <w:r w:rsidR="00A821E1" w:rsidRPr="002A41D3">
        <w:rPr>
          <w:sz w:val="27"/>
          <w:szCs w:val="27"/>
        </w:rPr>
        <w:t>, но не менее периода времени, предусмотренного календарным учебным графиком для ГИА по соответствующей образовательной программе.</w:t>
      </w:r>
    </w:p>
    <w:p w14:paraId="529EE611" w14:textId="13CFD63D" w:rsidR="00A821E1" w:rsidRPr="002A41D3" w:rsidRDefault="00A821E1" w:rsidP="001F496C">
      <w:pPr>
        <w:pStyle w:val="a5"/>
        <w:numPr>
          <w:ilvl w:val="1"/>
          <w:numId w:val="38"/>
        </w:numPr>
        <w:tabs>
          <w:tab w:val="left" w:pos="1701"/>
        </w:tabs>
        <w:adjustRightInd w:val="0"/>
        <w:ind w:left="0" w:firstLine="851"/>
        <w:rPr>
          <w:bCs/>
          <w:sz w:val="27"/>
          <w:szCs w:val="27"/>
          <w:lang w:eastAsia="ru-RU"/>
        </w:rPr>
      </w:pPr>
      <w:r w:rsidRPr="002A41D3">
        <w:rPr>
          <w:bCs/>
          <w:sz w:val="27"/>
          <w:szCs w:val="27"/>
          <w:lang w:eastAsia="ru-RU"/>
        </w:rPr>
        <w:t xml:space="preserve">В случае, </w:t>
      </w:r>
      <w:r w:rsidR="005E273C" w:rsidRPr="002A41D3">
        <w:rPr>
          <w:bCs/>
          <w:sz w:val="27"/>
          <w:szCs w:val="27"/>
          <w:lang w:eastAsia="ru-RU"/>
        </w:rPr>
        <w:t xml:space="preserve">если </w:t>
      </w:r>
      <w:r w:rsidRPr="002A41D3">
        <w:rPr>
          <w:spacing w:val="-2"/>
          <w:sz w:val="27"/>
          <w:szCs w:val="27"/>
        </w:rPr>
        <w:t>отчисленный обучающийся</w:t>
      </w:r>
      <w:r w:rsidRPr="002A41D3">
        <w:rPr>
          <w:bCs/>
          <w:sz w:val="27"/>
          <w:szCs w:val="27"/>
          <w:lang w:eastAsia="ru-RU"/>
        </w:rPr>
        <w:t>, допустил несоответствие выпускной квалификационной работы</w:t>
      </w:r>
      <w:r w:rsidR="005869A2">
        <w:rPr>
          <w:bCs/>
          <w:sz w:val="27"/>
          <w:szCs w:val="27"/>
          <w:lang w:eastAsia="ru-RU"/>
        </w:rPr>
        <w:t xml:space="preserve"> </w:t>
      </w:r>
      <w:r w:rsidRPr="002A41D3">
        <w:rPr>
          <w:bCs/>
          <w:sz w:val="27"/>
          <w:szCs w:val="27"/>
          <w:lang w:eastAsia="ru-RU"/>
        </w:rPr>
        <w:t xml:space="preserve">требованиям, установленным образовательной программой, либо при восстановлении </w:t>
      </w:r>
      <w:r w:rsidR="005E273C" w:rsidRPr="002A41D3">
        <w:rPr>
          <w:bCs/>
          <w:sz w:val="27"/>
          <w:szCs w:val="27"/>
          <w:lang w:eastAsia="ru-RU"/>
        </w:rPr>
        <w:t>о</w:t>
      </w:r>
      <w:r w:rsidRPr="002A41D3">
        <w:rPr>
          <w:spacing w:val="-2"/>
          <w:sz w:val="27"/>
          <w:szCs w:val="27"/>
        </w:rPr>
        <w:t>тчисленный обучающийся</w:t>
      </w:r>
      <w:r w:rsidRPr="002A41D3">
        <w:rPr>
          <w:sz w:val="27"/>
          <w:szCs w:val="27"/>
        </w:rPr>
        <w:t xml:space="preserve"> </w:t>
      </w:r>
      <w:r w:rsidRPr="002A41D3">
        <w:rPr>
          <w:bCs/>
          <w:sz w:val="27"/>
          <w:szCs w:val="27"/>
          <w:lang w:eastAsia="ru-RU"/>
        </w:rPr>
        <w:t xml:space="preserve">указал </w:t>
      </w:r>
      <w:bookmarkStart w:id="46" w:name="_Hlk216793600"/>
      <w:r w:rsidRPr="002A41D3">
        <w:rPr>
          <w:bCs/>
          <w:sz w:val="27"/>
          <w:szCs w:val="27"/>
          <w:lang w:eastAsia="ru-RU"/>
        </w:rPr>
        <w:t>тему выпускной квалификационной работы</w:t>
      </w:r>
      <w:bookmarkEnd w:id="46"/>
      <w:r w:rsidR="007A7AF8">
        <w:rPr>
          <w:bCs/>
          <w:sz w:val="27"/>
          <w:szCs w:val="27"/>
          <w:lang w:eastAsia="ru-RU"/>
        </w:rPr>
        <w:t xml:space="preserve"> </w:t>
      </w:r>
      <w:r w:rsidR="007A7AF8" w:rsidRPr="00FA4253">
        <w:rPr>
          <w:bCs/>
          <w:sz w:val="27"/>
          <w:szCs w:val="27"/>
          <w:lang w:eastAsia="ru-RU"/>
        </w:rPr>
        <w:t>(</w:t>
      </w:r>
      <w:r w:rsidR="007A7AF8" w:rsidRPr="00FA4253">
        <w:rPr>
          <w:sz w:val="27"/>
          <w:szCs w:val="27"/>
        </w:rPr>
        <w:t>Приложения №11)</w:t>
      </w:r>
      <w:r w:rsidRPr="00FA4253">
        <w:rPr>
          <w:bCs/>
          <w:sz w:val="27"/>
          <w:szCs w:val="27"/>
          <w:lang w:eastAsia="ru-RU"/>
        </w:rPr>
        <w:t>,</w:t>
      </w:r>
      <w:r w:rsidRPr="002A41D3">
        <w:rPr>
          <w:bCs/>
          <w:sz w:val="27"/>
          <w:szCs w:val="27"/>
          <w:lang w:eastAsia="ru-RU"/>
        </w:rPr>
        <w:t xml:space="preserve"> отличную от установленной ему ранее</w:t>
      </w:r>
      <w:r w:rsidR="00F36E11">
        <w:rPr>
          <w:bCs/>
          <w:sz w:val="27"/>
          <w:szCs w:val="27"/>
          <w:lang w:eastAsia="ru-RU"/>
        </w:rPr>
        <w:t>,</w:t>
      </w:r>
      <w:r w:rsidRPr="002A41D3">
        <w:rPr>
          <w:bCs/>
          <w:sz w:val="27"/>
          <w:szCs w:val="27"/>
          <w:lang w:eastAsia="ru-RU"/>
        </w:rPr>
        <w:t xml:space="preserve"> восстановление обучающегося производится на индивидуальный учебный план для выполнения выпускной квалификационной работы</w:t>
      </w:r>
      <w:r w:rsidR="005563FC">
        <w:rPr>
          <w:bCs/>
          <w:sz w:val="27"/>
          <w:szCs w:val="27"/>
          <w:lang w:eastAsia="ru-RU"/>
        </w:rPr>
        <w:t xml:space="preserve"> </w:t>
      </w:r>
      <w:r w:rsidRPr="002A41D3">
        <w:rPr>
          <w:bCs/>
          <w:sz w:val="27"/>
          <w:szCs w:val="27"/>
          <w:lang w:eastAsia="ru-RU"/>
        </w:rPr>
        <w:t xml:space="preserve">и прохождения </w:t>
      </w:r>
      <w:r w:rsidR="005869A2">
        <w:rPr>
          <w:bCs/>
          <w:sz w:val="27"/>
          <w:szCs w:val="27"/>
          <w:lang w:eastAsia="ru-RU"/>
        </w:rPr>
        <w:t>ГИА</w:t>
      </w:r>
      <w:r w:rsidRPr="002A41D3">
        <w:rPr>
          <w:bCs/>
          <w:sz w:val="27"/>
          <w:szCs w:val="27"/>
          <w:lang w:eastAsia="ru-RU"/>
        </w:rPr>
        <w:t xml:space="preserve"> в соответствии с локальными нормативными актами Университета.</w:t>
      </w:r>
    </w:p>
    <w:p w14:paraId="34ED00D4" w14:textId="66F06CCB" w:rsidR="005E273C" w:rsidRPr="002A41D3" w:rsidRDefault="005E273C" w:rsidP="001F496C">
      <w:pPr>
        <w:pStyle w:val="a5"/>
        <w:numPr>
          <w:ilvl w:val="1"/>
          <w:numId w:val="38"/>
        </w:numPr>
        <w:tabs>
          <w:tab w:val="left" w:pos="1701"/>
          <w:tab w:val="left" w:pos="1843"/>
        </w:tabs>
        <w:adjustRightInd w:val="0"/>
        <w:spacing w:line="288" w:lineRule="atLeast"/>
        <w:ind w:left="0" w:firstLine="851"/>
        <w:rPr>
          <w:sz w:val="27"/>
          <w:szCs w:val="27"/>
        </w:rPr>
      </w:pPr>
      <w:bookmarkStart w:id="47" w:name="_Hlk216793524"/>
      <w:r w:rsidRPr="002A41D3">
        <w:rPr>
          <w:spacing w:val="-2"/>
          <w:sz w:val="27"/>
          <w:szCs w:val="27"/>
        </w:rPr>
        <w:t xml:space="preserve">Восстановление </w:t>
      </w:r>
      <w:bookmarkStart w:id="48" w:name="_Hlk213937388"/>
      <w:r w:rsidRPr="002A41D3">
        <w:rPr>
          <w:spacing w:val="-2"/>
          <w:sz w:val="27"/>
          <w:szCs w:val="27"/>
        </w:rPr>
        <w:t xml:space="preserve">отчисленного обучающегося </w:t>
      </w:r>
      <w:bookmarkEnd w:id="48"/>
      <w:r w:rsidRPr="002A41D3">
        <w:rPr>
          <w:spacing w:val="-2"/>
          <w:sz w:val="27"/>
          <w:szCs w:val="27"/>
        </w:rPr>
        <w:t xml:space="preserve">для </w:t>
      </w:r>
      <w:r w:rsidRPr="002A41D3">
        <w:rPr>
          <w:sz w:val="27"/>
          <w:szCs w:val="27"/>
        </w:rPr>
        <w:t>продолжения</w:t>
      </w:r>
      <w:r w:rsidRPr="002A41D3">
        <w:rPr>
          <w:spacing w:val="-9"/>
          <w:sz w:val="27"/>
          <w:szCs w:val="27"/>
        </w:rPr>
        <w:t xml:space="preserve"> </w:t>
      </w:r>
      <w:r w:rsidRPr="002A41D3">
        <w:rPr>
          <w:sz w:val="27"/>
          <w:szCs w:val="27"/>
        </w:rPr>
        <w:t>обучения и</w:t>
      </w:r>
      <w:r w:rsidR="00723D9B" w:rsidRPr="002A41D3">
        <w:rPr>
          <w:sz w:val="27"/>
          <w:szCs w:val="27"/>
        </w:rPr>
        <w:t>ли</w:t>
      </w:r>
      <w:r w:rsidRPr="002A41D3">
        <w:rPr>
          <w:sz w:val="27"/>
          <w:szCs w:val="27"/>
        </w:rPr>
        <w:t xml:space="preserve"> для прохождения </w:t>
      </w:r>
      <w:r w:rsidRPr="002A41D3">
        <w:rPr>
          <w:rFonts w:eastAsiaTheme="minorHAnsi"/>
          <w:sz w:val="27"/>
          <w:szCs w:val="27"/>
        </w:rPr>
        <w:t xml:space="preserve">ГИА осуществляется на основание его </w:t>
      </w:r>
      <w:r w:rsidRPr="002A41D3">
        <w:rPr>
          <w:sz w:val="27"/>
          <w:szCs w:val="27"/>
        </w:rPr>
        <w:t xml:space="preserve">заявления о восстановление </w:t>
      </w:r>
      <w:r w:rsidR="00723D9B" w:rsidRPr="002A41D3">
        <w:rPr>
          <w:sz w:val="27"/>
          <w:szCs w:val="27"/>
        </w:rPr>
        <w:t xml:space="preserve">по установленной форме </w:t>
      </w:r>
      <w:bookmarkEnd w:id="47"/>
      <w:r w:rsidRPr="002A41D3">
        <w:rPr>
          <w:sz w:val="27"/>
          <w:szCs w:val="27"/>
        </w:rPr>
        <w:t>(Приложени</w:t>
      </w:r>
      <w:r w:rsidR="00723D9B" w:rsidRPr="002A41D3">
        <w:rPr>
          <w:sz w:val="27"/>
          <w:szCs w:val="27"/>
        </w:rPr>
        <w:t>е №</w:t>
      </w:r>
      <w:r w:rsidR="007A7AF8">
        <w:rPr>
          <w:sz w:val="27"/>
          <w:szCs w:val="27"/>
        </w:rPr>
        <w:t>10</w:t>
      </w:r>
      <w:r w:rsidRPr="002A41D3">
        <w:rPr>
          <w:sz w:val="27"/>
          <w:szCs w:val="27"/>
        </w:rPr>
        <w:t>).</w:t>
      </w:r>
    </w:p>
    <w:p w14:paraId="03459904" w14:textId="5628DDA3" w:rsidR="005E273C" w:rsidRPr="002A41D3" w:rsidRDefault="005E273C" w:rsidP="001F496C">
      <w:pPr>
        <w:pStyle w:val="a5"/>
        <w:tabs>
          <w:tab w:val="left" w:pos="1701"/>
          <w:tab w:val="left" w:pos="1843"/>
        </w:tabs>
        <w:adjustRightInd w:val="0"/>
        <w:spacing w:line="288" w:lineRule="atLeast"/>
        <w:ind w:left="0" w:firstLine="851"/>
        <w:rPr>
          <w:sz w:val="27"/>
          <w:szCs w:val="27"/>
        </w:rPr>
      </w:pPr>
      <w:r w:rsidRPr="002A41D3">
        <w:rPr>
          <w:sz w:val="27"/>
          <w:szCs w:val="27"/>
        </w:rPr>
        <w:t xml:space="preserve">Заявление подается на имя ректора Университета в </w:t>
      </w:r>
      <w:r w:rsidR="006F6642">
        <w:rPr>
          <w:sz w:val="27"/>
          <w:szCs w:val="27"/>
        </w:rPr>
        <w:t xml:space="preserve">ответственное </w:t>
      </w:r>
      <w:r w:rsidR="006F6642" w:rsidRPr="002A41D3">
        <w:rPr>
          <w:sz w:val="27"/>
          <w:szCs w:val="27"/>
        </w:rPr>
        <w:t>структурное</w:t>
      </w:r>
      <w:r w:rsidRPr="002A41D3">
        <w:rPr>
          <w:sz w:val="27"/>
          <w:szCs w:val="27"/>
        </w:rPr>
        <w:t xml:space="preserve"> подразделение Университета</w:t>
      </w:r>
      <w:r w:rsidR="00F21B6B" w:rsidRPr="002A41D3">
        <w:rPr>
          <w:sz w:val="27"/>
          <w:szCs w:val="27"/>
        </w:rPr>
        <w:t>.</w:t>
      </w:r>
      <w:r w:rsidRPr="002A41D3">
        <w:rPr>
          <w:sz w:val="27"/>
          <w:szCs w:val="27"/>
        </w:rPr>
        <w:t xml:space="preserve">  </w:t>
      </w:r>
    </w:p>
    <w:p w14:paraId="200BD352" w14:textId="7EA5047F" w:rsidR="005E273C" w:rsidRPr="002A41D3" w:rsidRDefault="005E273C" w:rsidP="001F496C">
      <w:pPr>
        <w:widowControl/>
        <w:adjustRightInd w:val="0"/>
        <w:ind w:firstLine="851"/>
        <w:jc w:val="both"/>
        <w:rPr>
          <w:bCs/>
          <w:i/>
          <w:sz w:val="27"/>
          <w:szCs w:val="27"/>
          <w:lang w:eastAsia="ru-RU"/>
        </w:rPr>
      </w:pPr>
      <w:r w:rsidRPr="002A41D3">
        <w:rPr>
          <w:bCs/>
          <w:sz w:val="27"/>
          <w:szCs w:val="27"/>
          <w:lang w:eastAsia="ru-RU"/>
        </w:rPr>
        <w:t xml:space="preserve">К заявлению прилагается копия документа, удостоверяющего личность и гражданство, справка об обучении и оригинал/заверенная в установленном порядке копия документа об образовании, </w:t>
      </w:r>
      <w:r w:rsidR="00FE242C" w:rsidRPr="002A41D3">
        <w:rPr>
          <w:bCs/>
          <w:sz w:val="27"/>
          <w:szCs w:val="27"/>
          <w:lang w:eastAsia="ru-RU"/>
        </w:rPr>
        <w:t>иные документы (при наличии)</w:t>
      </w:r>
      <w:r w:rsidRPr="002A41D3">
        <w:rPr>
          <w:bCs/>
          <w:sz w:val="27"/>
          <w:szCs w:val="27"/>
          <w:lang w:eastAsia="ru-RU"/>
        </w:rPr>
        <w:t>.</w:t>
      </w:r>
      <w:r w:rsidRPr="002A41D3">
        <w:rPr>
          <w:bCs/>
          <w:i/>
          <w:sz w:val="27"/>
          <w:szCs w:val="27"/>
          <w:lang w:eastAsia="ru-RU"/>
        </w:rPr>
        <w:t xml:space="preserve"> </w:t>
      </w:r>
    </w:p>
    <w:p w14:paraId="00B6B25C" w14:textId="4B6DAAF3" w:rsidR="009A2FDD" w:rsidRPr="002A41D3" w:rsidRDefault="00B74DFE" w:rsidP="001F496C">
      <w:pPr>
        <w:pStyle w:val="a5"/>
        <w:numPr>
          <w:ilvl w:val="1"/>
          <w:numId w:val="38"/>
        </w:numPr>
        <w:tabs>
          <w:tab w:val="left" w:pos="284"/>
          <w:tab w:val="left" w:pos="1701"/>
        </w:tabs>
        <w:spacing w:before="9" w:line="288" w:lineRule="atLeast"/>
        <w:ind w:left="0" w:right="54" w:firstLine="851"/>
        <w:rPr>
          <w:sz w:val="27"/>
          <w:szCs w:val="27"/>
        </w:rPr>
      </w:pPr>
      <w:r w:rsidRPr="002A41D3">
        <w:rPr>
          <w:sz w:val="27"/>
          <w:szCs w:val="27"/>
        </w:rPr>
        <w:t>Ответственное с</w:t>
      </w:r>
      <w:r w:rsidR="009A2FDD" w:rsidRPr="002A41D3">
        <w:rPr>
          <w:sz w:val="27"/>
          <w:szCs w:val="27"/>
        </w:rPr>
        <w:t>труктурно</w:t>
      </w:r>
      <w:r w:rsidR="00F21B6B" w:rsidRPr="002A41D3">
        <w:rPr>
          <w:sz w:val="27"/>
          <w:szCs w:val="27"/>
        </w:rPr>
        <w:t>е</w:t>
      </w:r>
      <w:r w:rsidR="009A2FDD" w:rsidRPr="002A41D3">
        <w:rPr>
          <w:sz w:val="27"/>
          <w:szCs w:val="27"/>
        </w:rPr>
        <w:t xml:space="preserve"> подразделени</w:t>
      </w:r>
      <w:r w:rsidR="00F21B6B" w:rsidRPr="002A41D3">
        <w:rPr>
          <w:sz w:val="27"/>
          <w:szCs w:val="27"/>
        </w:rPr>
        <w:t>е</w:t>
      </w:r>
      <w:r w:rsidR="009A2FDD" w:rsidRPr="002A41D3">
        <w:rPr>
          <w:sz w:val="27"/>
          <w:szCs w:val="27"/>
        </w:rPr>
        <w:t xml:space="preserve">, в течение </w:t>
      </w:r>
      <w:r w:rsidR="00956A00">
        <w:rPr>
          <w:sz w:val="27"/>
          <w:szCs w:val="27"/>
        </w:rPr>
        <w:t>3 (трех)</w:t>
      </w:r>
      <w:r w:rsidR="009A2FDD" w:rsidRPr="002A41D3">
        <w:rPr>
          <w:color w:val="FF0000"/>
          <w:sz w:val="27"/>
          <w:szCs w:val="27"/>
        </w:rPr>
        <w:t xml:space="preserve"> </w:t>
      </w:r>
      <w:r w:rsidR="009A2FDD" w:rsidRPr="002A41D3">
        <w:rPr>
          <w:sz w:val="27"/>
          <w:szCs w:val="27"/>
        </w:rPr>
        <w:t xml:space="preserve">рабочих дней с момента </w:t>
      </w:r>
      <w:r w:rsidR="00A36E5E">
        <w:rPr>
          <w:sz w:val="27"/>
          <w:szCs w:val="27"/>
        </w:rPr>
        <w:t>регистрации</w:t>
      </w:r>
      <w:r w:rsidR="00A36E5E" w:rsidRPr="002A41D3">
        <w:rPr>
          <w:sz w:val="27"/>
          <w:szCs w:val="27"/>
        </w:rPr>
        <w:t xml:space="preserve"> </w:t>
      </w:r>
      <w:r w:rsidR="009A2FDD" w:rsidRPr="002A41D3">
        <w:rPr>
          <w:sz w:val="27"/>
          <w:szCs w:val="27"/>
        </w:rPr>
        <w:t>заявления о восстановлени</w:t>
      </w:r>
      <w:r w:rsidR="0038087B">
        <w:rPr>
          <w:sz w:val="27"/>
          <w:szCs w:val="27"/>
        </w:rPr>
        <w:t>и</w:t>
      </w:r>
      <w:r w:rsidR="009A2FDD" w:rsidRPr="002A41D3">
        <w:rPr>
          <w:sz w:val="27"/>
          <w:szCs w:val="27"/>
        </w:rPr>
        <w:t xml:space="preserve"> готовит следующие документы, подлежащие рассмотрению Комисси</w:t>
      </w:r>
      <w:r w:rsidR="005869A2">
        <w:rPr>
          <w:sz w:val="27"/>
          <w:szCs w:val="27"/>
        </w:rPr>
        <w:t>ей</w:t>
      </w:r>
      <w:r w:rsidR="009A2FDD" w:rsidRPr="002A41D3">
        <w:rPr>
          <w:sz w:val="27"/>
          <w:szCs w:val="27"/>
        </w:rPr>
        <w:t xml:space="preserve">: </w:t>
      </w:r>
    </w:p>
    <w:p w14:paraId="7BE51510" w14:textId="7D54348A" w:rsidR="009A2FDD" w:rsidRPr="002A41D3" w:rsidRDefault="009A2FDD" w:rsidP="000F6B4C">
      <w:pPr>
        <w:pStyle w:val="ConsPlusNormal"/>
        <w:numPr>
          <w:ilvl w:val="0"/>
          <w:numId w:val="43"/>
        </w:numPr>
        <w:tabs>
          <w:tab w:val="left" w:pos="284"/>
        </w:tabs>
        <w:spacing w:line="288" w:lineRule="atLeast"/>
        <w:ind w:left="851" w:firstLine="273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заявление о восстановлени</w:t>
      </w:r>
      <w:r w:rsidR="00A36E5E">
        <w:rPr>
          <w:sz w:val="27"/>
          <w:szCs w:val="27"/>
        </w:rPr>
        <w:t>и</w:t>
      </w:r>
      <w:r w:rsidR="00AB100E" w:rsidRPr="002A41D3">
        <w:rPr>
          <w:sz w:val="27"/>
          <w:szCs w:val="27"/>
        </w:rPr>
        <w:t>;</w:t>
      </w:r>
      <w:r w:rsidRPr="002A41D3">
        <w:rPr>
          <w:sz w:val="27"/>
          <w:szCs w:val="27"/>
        </w:rPr>
        <w:t xml:space="preserve"> </w:t>
      </w:r>
    </w:p>
    <w:p w14:paraId="1E65F602" w14:textId="342E71F0" w:rsidR="009A2FDD" w:rsidRPr="002A41D3" w:rsidRDefault="009A2FDD" w:rsidP="000F6B4C">
      <w:pPr>
        <w:pStyle w:val="ConsPlusNormal"/>
        <w:numPr>
          <w:ilvl w:val="0"/>
          <w:numId w:val="43"/>
        </w:numPr>
        <w:tabs>
          <w:tab w:val="left" w:pos="284"/>
        </w:tabs>
        <w:spacing w:line="288" w:lineRule="atLeast"/>
        <w:ind w:left="851" w:firstLine="273"/>
        <w:jc w:val="both"/>
        <w:rPr>
          <w:sz w:val="27"/>
          <w:szCs w:val="27"/>
        </w:rPr>
      </w:pPr>
      <w:r w:rsidRPr="002A41D3">
        <w:rPr>
          <w:sz w:val="27"/>
          <w:szCs w:val="27"/>
        </w:rPr>
        <w:t>справку о</w:t>
      </w:r>
      <w:r w:rsidR="00AB100E" w:rsidRPr="002A41D3">
        <w:rPr>
          <w:sz w:val="27"/>
          <w:szCs w:val="27"/>
        </w:rPr>
        <w:t>б</w:t>
      </w:r>
      <w:r w:rsidRPr="002A41D3">
        <w:rPr>
          <w:sz w:val="27"/>
          <w:szCs w:val="27"/>
        </w:rPr>
        <w:t xml:space="preserve"> обучени</w:t>
      </w:r>
      <w:r w:rsidR="00AB100E" w:rsidRPr="002A41D3">
        <w:rPr>
          <w:sz w:val="27"/>
          <w:szCs w:val="27"/>
        </w:rPr>
        <w:t>и</w:t>
      </w:r>
      <w:r w:rsidR="00942012" w:rsidRPr="002A41D3">
        <w:rPr>
          <w:sz w:val="27"/>
          <w:szCs w:val="27"/>
        </w:rPr>
        <w:t>;</w:t>
      </w:r>
    </w:p>
    <w:p w14:paraId="023FBED6" w14:textId="0AA986E0" w:rsidR="00942012" w:rsidRPr="00DB6010" w:rsidRDefault="00FE242C" w:rsidP="000F6B4C">
      <w:pPr>
        <w:pStyle w:val="ConsPlusNormal"/>
        <w:widowControl w:val="0"/>
        <w:numPr>
          <w:ilvl w:val="3"/>
          <w:numId w:val="44"/>
        </w:numPr>
        <w:tabs>
          <w:tab w:val="left" w:pos="284"/>
        </w:tabs>
        <w:adjustRightInd/>
        <w:spacing w:line="288" w:lineRule="atLeast"/>
        <w:ind w:left="851" w:firstLine="273"/>
        <w:jc w:val="both"/>
        <w:rPr>
          <w:sz w:val="27"/>
          <w:szCs w:val="27"/>
        </w:rPr>
      </w:pPr>
      <w:r w:rsidRPr="00DB6010">
        <w:rPr>
          <w:sz w:val="27"/>
          <w:szCs w:val="27"/>
        </w:rPr>
        <w:t xml:space="preserve">иные документы (при </w:t>
      </w:r>
      <w:r w:rsidR="006D6088" w:rsidRPr="00DB6010">
        <w:rPr>
          <w:sz w:val="27"/>
          <w:szCs w:val="27"/>
        </w:rPr>
        <w:t>необходимости</w:t>
      </w:r>
      <w:r w:rsidRPr="00DB6010">
        <w:rPr>
          <w:sz w:val="27"/>
          <w:szCs w:val="27"/>
        </w:rPr>
        <w:t>).</w:t>
      </w:r>
    </w:p>
    <w:p w14:paraId="1064C9EC" w14:textId="191B4A05" w:rsidR="009A2FDD" w:rsidRPr="002A41D3" w:rsidRDefault="009A2FDD" w:rsidP="001F496C">
      <w:pPr>
        <w:pStyle w:val="ConsPlusNormal"/>
        <w:widowControl w:val="0"/>
        <w:numPr>
          <w:ilvl w:val="1"/>
          <w:numId w:val="38"/>
        </w:numPr>
        <w:tabs>
          <w:tab w:val="left" w:pos="284"/>
        </w:tabs>
        <w:adjustRightInd/>
        <w:spacing w:line="288" w:lineRule="atLeast"/>
        <w:ind w:left="0" w:firstLine="851"/>
        <w:jc w:val="both"/>
        <w:rPr>
          <w:sz w:val="27"/>
          <w:szCs w:val="27"/>
        </w:rPr>
      </w:pPr>
      <w:r w:rsidRPr="002A41D3">
        <w:rPr>
          <w:sz w:val="27"/>
          <w:szCs w:val="27"/>
        </w:rPr>
        <w:lastRenderedPageBreak/>
        <w:t xml:space="preserve">Указанные документы подлежат рассмотрению Комиссией не позднее </w:t>
      </w:r>
      <w:r w:rsidR="00956A00">
        <w:rPr>
          <w:sz w:val="27"/>
          <w:szCs w:val="27"/>
        </w:rPr>
        <w:t>7 (семи)</w:t>
      </w:r>
      <w:r w:rsidRPr="002A41D3">
        <w:rPr>
          <w:sz w:val="27"/>
          <w:szCs w:val="27"/>
        </w:rPr>
        <w:t xml:space="preserve"> рабочих дней с момента подачи заявления о </w:t>
      </w:r>
      <w:r w:rsidR="00AB100E" w:rsidRPr="002A41D3">
        <w:rPr>
          <w:sz w:val="27"/>
          <w:szCs w:val="27"/>
        </w:rPr>
        <w:t>восстановлени</w:t>
      </w:r>
      <w:r w:rsidR="008F7978">
        <w:rPr>
          <w:sz w:val="27"/>
          <w:szCs w:val="27"/>
        </w:rPr>
        <w:t>и</w:t>
      </w:r>
      <w:r w:rsidRPr="002A41D3">
        <w:rPr>
          <w:sz w:val="27"/>
          <w:szCs w:val="27"/>
        </w:rPr>
        <w:t xml:space="preserve">. </w:t>
      </w:r>
    </w:p>
    <w:p w14:paraId="05A313D1" w14:textId="5188978F" w:rsidR="009A2FDD" w:rsidRPr="002A41D3" w:rsidRDefault="009A2FDD" w:rsidP="001F496C">
      <w:pPr>
        <w:pStyle w:val="a5"/>
        <w:numPr>
          <w:ilvl w:val="1"/>
          <w:numId w:val="38"/>
        </w:numPr>
        <w:shd w:val="clear" w:color="auto" w:fill="FFFFFF"/>
        <w:tabs>
          <w:tab w:val="left" w:pos="284"/>
        </w:tabs>
        <w:spacing w:line="288" w:lineRule="atLeast"/>
        <w:ind w:left="0" w:firstLine="851"/>
        <w:rPr>
          <w:sz w:val="27"/>
          <w:szCs w:val="27"/>
        </w:rPr>
      </w:pPr>
      <w:r w:rsidRPr="002A41D3">
        <w:rPr>
          <w:sz w:val="27"/>
          <w:szCs w:val="27"/>
        </w:rPr>
        <w:t xml:space="preserve">На основании представленных документов Комиссия оценивает полученные документы </w:t>
      </w:r>
      <w:r w:rsidR="00FE242C" w:rsidRPr="002A41D3">
        <w:rPr>
          <w:sz w:val="27"/>
          <w:szCs w:val="27"/>
        </w:rPr>
        <w:t xml:space="preserve">и </w:t>
      </w:r>
      <w:r w:rsidRPr="002A41D3">
        <w:rPr>
          <w:sz w:val="27"/>
          <w:szCs w:val="27"/>
        </w:rPr>
        <w:t>принимает решение:</w:t>
      </w:r>
    </w:p>
    <w:p w14:paraId="5C3BEB6D" w14:textId="7A35DAC0" w:rsidR="009A2FDD" w:rsidRPr="002A41D3" w:rsidRDefault="009A2FDD" w:rsidP="003B06E9">
      <w:pPr>
        <w:pStyle w:val="ConsPlusNormal"/>
        <w:widowControl w:val="0"/>
        <w:numPr>
          <w:ilvl w:val="2"/>
          <w:numId w:val="40"/>
        </w:numPr>
        <w:tabs>
          <w:tab w:val="left" w:pos="284"/>
        </w:tabs>
        <w:adjustRightInd/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о </w:t>
      </w:r>
      <w:r w:rsidR="00AB100E" w:rsidRPr="002A41D3">
        <w:rPr>
          <w:sz w:val="27"/>
          <w:szCs w:val="27"/>
        </w:rPr>
        <w:t>восстановление отчисленного</w:t>
      </w:r>
      <w:r w:rsidR="00AB100E" w:rsidRPr="002A41D3">
        <w:rPr>
          <w:spacing w:val="-2"/>
          <w:sz w:val="27"/>
          <w:szCs w:val="27"/>
        </w:rPr>
        <w:t xml:space="preserve"> обучающегося</w:t>
      </w:r>
      <w:r w:rsidR="00C60BA9" w:rsidRPr="002A41D3">
        <w:rPr>
          <w:sz w:val="27"/>
          <w:szCs w:val="27"/>
        </w:rPr>
        <w:t>;</w:t>
      </w:r>
      <w:r w:rsidRPr="002A41D3">
        <w:rPr>
          <w:sz w:val="27"/>
          <w:szCs w:val="27"/>
        </w:rPr>
        <w:t xml:space="preserve"> </w:t>
      </w:r>
    </w:p>
    <w:p w14:paraId="01C39EC6" w14:textId="79051A50" w:rsidR="00AB100E" w:rsidRDefault="009A2FDD" w:rsidP="003B06E9">
      <w:pPr>
        <w:pStyle w:val="ConsPlusNormal"/>
        <w:widowControl w:val="0"/>
        <w:numPr>
          <w:ilvl w:val="2"/>
          <w:numId w:val="40"/>
        </w:numPr>
        <w:tabs>
          <w:tab w:val="left" w:pos="284"/>
        </w:tabs>
        <w:adjustRightInd/>
        <w:spacing w:line="288" w:lineRule="atLeast"/>
        <w:ind w:left="0" w:firstLine="1134"/>
        <w:jc w:val="both"/>
        <w:rPr>
          <w:sz w:val="27"/>
          <w:szCs w:val="27"/>
        </w:rPr>
      </w:pPr>
      <w:r w:rsidRPr="002A41D3">
        <w:rPr>
          <w:sz w:val="27"/>
          <w:szCs w:val="27"/>
        </w:rPr>
        <w:t xml:space="preserve">об отказе в </w:t>
      </w:r>
      <w:r w:rsidR="00AB100E" w:rsidRPr="002A41D3">
        <w:rPr>
          <w:sz w:val="27"/>
          <w:szCs w:val="27"/>
        </w:rPr>
        <w:t>восстановление</w:t>
      </w:r>
      <w:r w:rsidR="00C60BA9" w:rsidRPr="002A41D3">
        <w:rPr>
          <w:sz w:val="27"/>
          <w:szCs w:val="27"/>
        </w:rPr>
        <w:t>.</w:t>
      </w:r>
    </w:p>
    <w:p w14:paraId="7104B828" w14:textId="46F36CAB" w:rsidR="0038087B" w:rsidRPr="00FA4253" w:rsidRDefault="0038087B" w:rsidP="0038087B">
      <w:pPr>
        <w:widowControl/>
        <w:tabs>
          <w:tab w:val="left" w:pos="1276"/>
        </w:tabs>
        <w:autoSpaceDE/>
        <w:autoSpaceDN/>
        <w:spacing w:line="259" w:lineRule="auto"/>
        <w:ind w:firstLine="851"/>
        <w:contextualSpacing/>
        <w:jc w:val="both"/>
        <w:rPr>
          <w:sz w:val="27"/>
          <w:szCs w:val="27"/>
          <w:lang w:eastAsia="ru-RU"/>
        </w:rPr>
      </w:pPr>
      <w:r w:rsidRPr="00FA4253">
        <w:rPr>
          <w:sz w:val="27"/>
          <w:szCs w:val="27"/>
        </w:rPr>
        <w:t xml:space="preserve">Комиссия </w:t>
      </w:r>
      <w:r w:rsidRPr="00FA4253">
        <w:rPr>
          <w:sz w:val="27"/>
          <w:szCs w:val="27"/>
          <w:lang w:eastAsia="ru-RU"/>
        </w:rPr>
        <w:t>вправе вынести рекомендации по дальнейшему обучению, в том числе о переводе/восстановлении на другую образовательную программу отличную от указанной в заявлении, другой курс, форму обучения, о переводе на обучение по индивидуальному учебному плану, индивидуальному плану работы аспиранта. Данные рекомендации Комиссия указывает в своем решени</w:t>
      </w:r>
      <w:r w:rsidR="008F7978" w:rsidRPr="00FA4253">
        <w:rPr>
          <w:sz w:val="27"/>
          <w:szCs w:val="27"/>
          <w:lang w:eastAsia="ru-RU"/>
        </w:rPr>
        <w:t>и</w:t>
      </w:r>
      <w:r w:rsidRPr="00FA4253">
        <w:rPr>
          <w:sz w:val="27"/>
          <w:szCs w:val="27"/>
          <w:lang w:eastAsia="ru-RU"/>
        </w:rPr>
        <w:t>.</w:t>
      </w:r>
    </w:p>
    <w:p w14:paraId="48AED42B" w14:textId="039CC793" w:rsidR="00AF13AD" w:rsidRPr="00FA4253" w:rsidRDefault="003B06E9" w:rsidP="00FE242C">
      <w:pPr>
        <w:pStyle w:val="a5"/>
        <w:numPr>
          <w:ilvl w:val="1"/>
          <w:numId w:val="38"/>
        </w:numPr>
        <w:shd w:val="clear" w:color="auto" w:fill="FFFFFF"/>
        <w:spacing w:line="276" w:lineRule="auto"/>
        <w:ind w:left="0" w:firstLine="851"/>
        <w:rPr>
          <w:sz w:val="27"/>
          <w:szCs w:val="27"/>
        </w:rPr>
      </w:pPr>
      <w:r w:rsidRPr="00FA4253">
        <w:rPr>
          <w:sz w:val="27"/>
          <w:szCs w:val="27"/>
        </w:rPr>
        <w:t>О</w:t>
      </w:r>
      <w:r w:rsidR="00AF13AD" w:rsidRPr="00FA4253">
        <w:rPr>
          <w:sz w:val="27"/>
          <w:szCs w:val="27"/>
        </w:rPr>
        <w:t>снованиями для отказа в восстановлени</w:t>
      </w:r>
      <w:r w:rsidR="008F7978" w:rsidRPr="00FA4253">
        <w:rPr>
          <w:sz w:val="27"/>
          <w:szCs w:val="27"/>
        </w:rPr>
        <w:t>и</w:t>
      </w:r>
      <w:r w:rsidRPr="00FA4253">
        <w:rPr>
          <w:sz w:val="27"/>
          <w:szCs w:val="27"/>
        </w:rPr>
        <w:t xml:space="preserve"> обучающегося</w:t>
      </w:r>
      <w:r w:rsidR="00AF13AD" w:rsidRPr="00FA4253">
        <w:rPr>
          <w:sz w:val="27"/>
          <w:szCs w:val="27"/>
        </w:rPr>
        <w:t xml:space="preserve"> являются:</w:t>
      </w:r>
    </w:p>
    <w:p w14:paraId="760E3EFA" w14:textId="2244F801" w:rsidR="00AF13AD" w:rsidRPr="00FA4253" w:rsidRDefault="003B06E9" w:rsidP="00FE242C">
      <w:pPr>
        <w:pStyle w:val="a5"/>
        <w:widowControl/>
        <w:numPr>
          <w:ilvl w:val="0"/>
          <w:numId w:val="41"/>
        </w:numPr>
        <w:autoSpaceDE/>
        <w:autoSpaceDN/>
        <w:spacing w:line="276" w:lineRule="auto"/>
        <w:ind w:left="0" w:firstLine="1134"/>
        <w:rPr>
          <w:rFonts w:eastAsiaTheme="minorHAnsi"/>
          <w:iCs/>
          <w:sz w:val="27"/>
          <w:szCs w:val="27"/>
        </w:rPr>
      </w:pPr>
      <w:r w:rsidRPr="00FA4253">
        <w:rPr>
          <w:rFonts w:eastAsiaTheme="minorHAnsi"/>
          <w:iCs/>
          <w:sz w:val="27"/>
          <w:szCs w:val="27"/>
        </w:rPr>
        <w:t>о</w:t>
      </w:r>
      <w:r w:rsidR="00AF13AD" w:rsidRPr="00FA4253">
        <w:rPr>
          <w:rFonts w:eastAsiaTheme="minorHAnsi"/>
          <w:iCs/>
          <w:sz w:val="27"/>
          <w:szCs w:val="27"/>
        </w:rPr>
        <w:t>бучающийся был отчислен более 5 лет назад</w:t>
      </w:r>
      <w:r w:rsidR="00C60BA9" w:rsidRPr="00FA4253">
        <w:rPr>
          <w:rFonts w:eastAsiaTheme="minorHAnsi"/>
          <w:iCs/>
          <w:sz w:val="27"/>
          <w:szCs w:val="27"/>
        </w:rPr>
        <w:t>;</w:t>
      </w:r>
    </w:p>
    <w:p w14:paraId="6DB486F2" w14:textId="48C4E6BA" w:rsidR="00AF13AD" w:rsidRPr="00FA4253" w:rsidRDefault="003B06E9" w:rsidP="00FE242C">
      <w:pPr>
        <w:pStyle w:val="a5"/>
        <w:widowControl/>
        <w:numPr>
          <w:ilvl w:val="0"/>
          <w:numId w:val="41"/>
        </w:numPr>
        <w:autoSpaceDE/>
        <w:autoSpaceDN/>
        <w:spacing w:line="276" w:lineRule="auto"/>
        <w:ind w:left="0" w:firstLine="1134"/>
        <w:rPr>
          <w:rFonts w:eastAsiaTheme="minorHAnsi"/>
          <w:iCs/>
          <w:sz w:val="27"/>
          <w:szCs w:val="27"/>
        </w:rPr>
      </w:pPr>
      <w:r w:rsidRPr="00FA4253">
        <w:rPr>
          <w:rFonts w:eastAsiaTheme="minorHAnsi"/>
          <w:iCs/>
          <w:sz w:val="27"/>
          <w:szCs w:val="27"/>
        </w:rPr>
        <w:t>о</w:t>
      </w:r>
      <w:r w:rsidR="00AF13AD" w:rsidRPr="00FA4253">
        <w:rPr>
          <w:rFonts w:eastAsiaTheme="minorHAnsi"/>
          <w:iCs/>
          <w:sz w:val="27"/>
          <w:szCs w:val="27"/>
        </w:rPr>
        <w:t>тчисленный дважды за невыполнение обязанностей</w:t>
      </w:r>
      <w:r w:rsidR="00AF13AD" w:rsidRPr="00FA4253">
        <w:rPr>
          <w:bCs/>
          <w:sz w:val="27"/>
          <w:szCs w:val="27"/>
          <w:lang w:eastAsia="ru-RU"/>
        </w:rPr>
        <w:t xml:space="preserve"> </w:t>
      </w:r>
      <w:r w:rsidR="00AF13AD" w:rsidRPr="00FA4253">
        <w:rPr>
          <w:sz w:val="27"/>
          <w:szCs w:val="27"/>
          <w:lang w:eastAsia="ru-RU"/>
        </w:rPr>
        <w:t>по добросовестному освоению той же образовательной программы и выполнению учебного плана, в том числе индивидуального учебного плана</w:t>
      </w:r>
      <w:r w:rsidR="00C60BA9" w:rsidRPr="00FA4253">
        <w:rPr>
          <w:sz w:val="27"/>
          <w:szCs w:val="27"/>
          <w:lang w:eastAsia="ru-RU"/>
        </w:rPr>
        <w:t>, индивидуального плана научной деятельности;</w:t>
      </w:r>
    </w:p>
    <w:p w14:paraId="3346AB87" w14:textId="766BE72F" w:rsidR="00C60BA9" w:rsidRPr="00FA4253" w:rsidRDefault="006F6642" w:rsidP="00FE242C">
      <w:pPr>
        <w:pStyle w:val="a5"/>
        <w:widowControl/>
        <w:numPr>
          <w:ilvl w:val="0"/>
          <w:numId w:val="41"/>
        </w:numPr>
        <w:autoSpaceDE/>
        <w:autoSpaceDN/>
        <w:spacing w:line="276" w:lineRule="auto"/>
        <w:ind w:left="0" w:firstLine="1134"/>
        <w:rPr>
          <w:rFonts w:eastAsiaTheme="minorHAnsi"/>
          <w:iCs/>
          <w:sz w:val="27"/>
          <w:szCs w:val="27"/>
        </w:rPr>
      </w:pPr>
      <w:r w:rsidRPr="00FA4253">
        <w:rPr>
          <w:sz w:val="27"/>
          <w:szCs w:val="27"/>
          <w:lang w:eastAsia="ru-RU"/>
        </w:rPr>
        <w:t>отсутствие свободных мест в Университете</w:t>
      </w:r>
      <w:r w:rsidR="00942012" w:rsidRPr="00FA4253">
        <w:rPr>
          <w:sz w:val="27"/>
          <w:szCs w:val="27"/>
          <w:lang w:eastAsia="ru-RU"/>
        </w:rPr>
        <w:t>.</w:t>
      </w:r>
    </w:p>
    <w:p w14:paraId="2AA53561" w14:textId="3C153319" w:rsidR="006652B3" w:rsidRPr="00FA4253" w:rsidRDefault="00EC41F4" w:rsidP="0083262A">
      <w:pPr>
        <w:pStyle w:val="a5"/>
        <w:numPr>
          <w:ilvl w:val="1"/>
          <w:numId w:val="38"/>
        </w:numPr>
        <w:tabs>
          <w:tab w:val="left" w:pos="710"/>
        </w:tabs>
        <w:spacing w:line="240" w:lineRule="atLeast"/>
        <w:ind w:left="0" w:firstLine="1134"/>
        <w:rPr>
          <w:sz w:val="27"/>
          <w:szCs w:val="27"/>
        </w:rPr>
      </w:pPr>
      <w:r w:rsidRPr="00FA4253">
        <w:rPr>
          <w:sz w:val="27"/>
          <w:szCs w:val="27"/>
        </w:rPr>
        <w:t>В случае положительного решения Комиссии в течение 5</w:t>
      </w:r>
      <w:r w:rsidR="006D6088" w:rsidRPr="00FA4253">
        <w:rPr>
          <w:sz w:val="27"/>
          <w:szCs w:val="27"/>
        </w:rPr>
        <w:t xml:space="preserve"> (пяти)</w:t>
      </w:r>
      <w:r w:rsidRPr="00FA4253">
        <w:rPr>
          <w:sz w:val="27"/>
          <w:szCs w:val="27"/>
        </w:rPr>
        <w:t xml:space="preserve"> рабочих дней с момента подписания протокола издается </w:t>
      </w:r>
      <w:r w:rsidR="00C60BA9" w:rsidRPr="00FA4253">
        <w:rPr>
          <w:sz w:val="27"/>
          <w:szCs w:val="27"/>
        </w:rPr>
        <w:t>п</w:t>
      </w:r>
      <w:r w:rsidRPr="00FA4253">
        <w:rPr>
          <w:sz w:val="27"/>
          <w:szCs w:val="27"/>
        </w:rPr>
        <w:t xml:space="preserve">риказ ректора о восстановлении. </w:t>
      </w:r>
    </w:p>
    <w:p w14:paraId="6417F70F" w14:textId="526B9797" w:rsidR="0083262A" w:rsidRPr="00FA4253" w:rsidRDefault="0083262A" w:rsidP="0083262A">
      <w:pPr>
        <w:pStyle w:val="ds-markdown-paragraph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7"/>
          <w:szCs w:val="27"/>
        </w:rPr>
      </w:pPr>
      <w:r w:rsidRPr="00FA4253">
        <w:rPr>
          <w:sz w:val="27"/>
          <w:szCs w:val="27"/>
        </w:rPr>
        <w:t xml:space="preserve">Если отчисленный </w:t>
      </w:r>
      <w:r w:rsidRPr="00FA4253">
        <w:rPr>
          <w:spacing w:val="-2"/>
          <w:sz w:val="27"/>
          <w:szCs w:val="27"/>
        </w:rPr>
        <w:t>обучающийся подлежит восстановлению на платное место о</w:t>
      </w:r>
      <w:r w:rsidRPr="00FA4253">
        <w:rPr>
          <w:rStyle w:val="af8"/>
          <w:b w:val="0"/>
          <w:sz w:val="27"/>
          <w:szCs w:val="27"/>
        </w:rPr>
        <w:t>снованием для издания приказа является</w:t>
      </w:r>
      <w:r w:rsidRPr="00FA4253">
        <w:rPr>
          <w:rStyle w:val="af8"/>
          <w:sz w:val="27"/>
          <w:szCs w:val="27"/>
        </w:rPr>
        <w:t xml:space="preserve"> </w:t>
      </w:r>
      <w:r w:rsidRPr="00FA4253">
        <w:rPr>
          <w:sz w:val="27"/>
          <w:szCs w:val="27"/>
        </w:rPr>
        <w:t xml:space="preserve">заключение </w:t>
      </w:r>
      <w:bookmarkStart w:id="49" w:name="_Hlk217293395"/>
      <w:r w:rsidRPr="00FA4253">
        <w:rPr>
          <w:sz w:val="27"/>
          <w:szCs w:val="27"/>
        </w:rPr>
        <w:t>договора об образовании с указанием стоимости платных образовательных услуг и срока исполнения обязательства по их оплате</w:t>
      </w:r>
      <w:bookmarkEnd w:id="49"/>
      <w:r w:rsidRPr="00FA4253">
        <w:rPr>
          <w:sz w:val="27"/>
          <w:szCs w:val="27"/>
        </w:rPr>
        <w:t xml:space="preserve">, а также фактическое внесение указанной платы. </w:t>
      </w:r>
    </w:p>
    <w:p w14:paraId="589CBAF4" w14:textId="1AAA1DE8" w:rsidR="0083262A" w:rsidRPr="00FA4253" w:rsidRDefault="0083262A" w:rsidP="0083262A">
      <w:pPr>
        <w:pStyle w:val="ds-markdown-paragraph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b/>
          <w:sz w:val="27"/>
          <w:szCs w:val="27"/>
        </w:rPr>
      </w:pPr>
      <w:r w:rsidRPr="00FA4253">
        <w:rPr>
          <w:sz w:val="27"/>
          <w:szCs w:val="27"/>
        </w:rPr>
        <w:t>Н</w:t>
      </w:r>
      <w:r w:rsidRPr="00FA4253">
        <w:rPr>
          <w:rStyle w:val="af8"/>
          <w:b w:val="0"/>
          <w:sz w:val="27"/>
          <w:szCs w:val="27"/>
        </w:rPr>
        <w:t>евыполнение обучающимся условий, указанных в абзаце 2 настоящего пункта, является основанием для прекращения процедуры восстановления. При этом приказ ректора о восстановлении не издаётся, а положительное решение Комиссии утрачивает силу.</w:t>
      </w:r>
    </w:p>
    <w:p w14:paraId="61774450" w14:textId="4D8585E8" w:rsidR="00371736" w:rsidRPr="005869A2" w:rsidRDefault="00C42D06" w:rsidP="005869A2">
      <w:pPr>
        <w:pStyle w:val="a5"/>
        <w:numPr>
          <w:ilvl w:val="1"/>
          <w:numId w:val="38"/>
        </w:numPr>
        <w:tabs>
          <w:tab w:val="left" w:pos="710"/>
          <w:tab w:val="left" w:pos="1491"/>
          <w:tab w:val="left" w:pos="1701"/>
        </w:tabs>
        <w:spacing w:line="240" w:lineRule="atLeast"/>
        <w:ind w:left="0" w:right="705" w:firstLine="1134"/>
        <w:rPr>
          <w:sz w:val="27"/>
          <w:szCs w:val="27"/>
        </w:rPr>
      </w:pPr>
      <w:r w:rsidRPr="002A41D3">
        <w:rPr>
          <w:sz w:val="27"/>
          <w:szCs w:val="27"/>
        </w:rPr>
        <w:t>Обучающимся</w:t>
      </w:r>
      <w:r w:rsidR="00371736" w:rsidRPr="002A41D3">
        <w:rPr>
          <w:sz w:val="27"/>
          <w:szCs w:val="27"/>
        </w:rPr>
        <w:t xml:space="preserve">, восстановленным </w:t>
      </w:r>
      <w:r w:rsidR="0056151B" w:rsidRPr="002A41D3">
        <w:rPr>
          <w:sz w:val="27"/>
          <w:szCs w:val="27"/>
        </w:rPr>
        <w:t xml:space="preserve">для продолжения </w:t>
      </w:r>
      <w:r w:rsidR="00EC41F4" w:rsidRPr="002A41D3">
        <w:rPr>
          <w:sz w:val="27"/>
          <w:szCs w:val="27"/>
        </w:rPr>
        <w:t>обучения,</w:t>
      </w:r>
      <w:r w:rsidR="005869A2">
        <w:rPr>
          <w:sz w:val="27"/>
          <w:szCs w:val="27"/>
        </w:rPr>
        <w:t xml:space="preserve"> </w:t>
      </w:r>
      <w:r w:rsidR="005869A2" w:rsidRPr="005869A2">
        <w:rPr>
          <w:sz w:val="27"/>
          <w:szCs w:val="27"/>
        </w:rPr>
        <w:t>в</w:t>
      </w:r>
      <w:r w:rsidR="00EC41F4" w:rsidRPr="005869A2">
        <w:rPr>
          <w:sz w:val="27"/>
          <w:szCs w:val="27"/>
        </w:rPr>
        <w:t>ыдаются</w:t>
      </w:r>
      <w:r w:rsidR="00371736" w:rsidRPr="005869A2">
        <w:rPr>
          <w:sz w:val="27"/>
          <w:szCs w:val="27"/>
        </w:rPr>
        <w:t xml:space="preserve"> студенчески</w:t>
      </w:r>
      <w:r w:rsidR="00A36E5E" w:rsidRPr="005869A2">
        <w:rPr>
          <w:sz w:val="27"/>
          <w:szCs w:val="27"/>
        </w:rPr>
        <w:t>е</w:t>
      </w:r>
      <w:r w:rsidR="00371736" w:rsidRPr="005869A2">
        <w:rPr>
          <w:sz w:val="27"/>
          <w:szCs w:val="27"/>
        </w:rPr>
        <w:t xml:space="preserve"> билет</w:t>
      </w:r>
      <w:r w:rsidR="00A36E5E" w:rsidRPr="005869A2">
        <w:rPr>
          <w:sz w:val="27"/>
          <w:szCs w:val="27"/>
        </w:rPr>
        <w:t>ы</w:t>
      </w:r>
      <w:r w:rsidR="00DB6010" w:rsidRPr="005869A2">
        <w:rPr>
          <w:sz w:val="27"/>
          <w:szCs w:val="27"/>
        </w:rPr>
        <w:t>.</w:t>
      </w:r>
    </w:p>
    <w:p w14:paraId="37849C70" w14:textId="30A0F1A6" w:rsidR="00371736" w:rsidRDefault="00942012" w:rsidP="005869A2">
      <w:pPr>
        <w:pStyle w:val="a5"/>
        <w:numPr>
          <w:ilvl w:val="1"/>
          <w:numId w:val="38"/>
        </w:numPr>
        <w:tabs>
          <w:tab w:val="left" w:pos="710"/>
          <w:tab w:val="left" w:pos="1701"/>
        </w:tabs>
        <w:spacing w:line="288" w:lineRule="atLeast"/>
        <w:ind w:left="0" w:right="705" w:firstLine="1134"/>
        <w:rPr>
          <w:sz w:val="27"/>
          <w:szCs w:val="27"/>
        </w:rPr>
      </w:pPr>
      <w:r w:rsidRPr="002A41D3">
        <w:rPr>
          <w:sz w:val="27"/>
          <w:szCs w:val="27"/>
        </w:rPr>
        <w:t>В</w:t>
      </w:r>
      <w:r w:rsidR="00E03A9B" w:rsidRPr="002A41D3">
        <w:rPr>
          <w:sz w:val="27"/>
          <w:szCs w:val="27"/>
        </w:rPr>
        <w:t xml:space="preserve"> личное дело обучающегося</w:t>
      </w:r>
      <w:r w:rsidRPr="002A41D3">
        <w:rPr>
          <w:sz w:val="27"/>
          <w:szCs w:val="27"/>
        </w:rPr>
        <w:t xml:space="preserve"> вносится в</w:t>
      </w:r>
      <w:r w:rsidR="00B74DFE" w:rsidRPr="002A41D3">
        <w:rPr>
          <w:sz w:val="27"/>
          <w:szCs w:val="27"/>
        </w:rPr>
        <w:t>ыписка из приказа</w:t>
      </w:r>
      <w:r w:rsidRPr="002A41D3">
        <w:rPr>
          <w:sz w:val="27"/>
          <w:szCs w:val="27"/>
        </w:rPr>
        <w:t>, выписка из протокола заседания.</w:t>
      </w:r>
    </w:p>
    <w:p w14:paraId="693E24C7" w14:textId="465608C2" w:rsidR="008E20A6" w:rsidRDefault="008E20A6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6D9ADAFB" w14:textId="68CFCD96" w:rsidR="008E20A6" w:rsidRDefault="008E20A6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21DDB520" w14:textId="77777777" w:rsidR="00FA4253" w:rsidRDefault="00FA4253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</w:p>
    <w:p w14:paraId="5BEE209D" w14:textId="77777777" w:rsidR="00FA4253" w:rsidRDefault="00FA4253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</w:p>
    <w:p w14:paraId="3AF14F64" w14:textId="77777777" w:rsidR="00FA4253" w:rsidRDefault="00FA4253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</w:p>
    <w:p w14:paraId="73C9DECB" w14:textId="77777777" w:rsidR="00FA4253" w:rsidRDefault="00FA4253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</w:p>
    <w:p w14:paraId="7E66FE3B" w14:textId="1950A034" w:rsidR="00FA4253" w:rsidRDefault="00FA4253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</w:p>
    <w:p w14:paraId="451EA6AF" w14:textId="43ED5F77" w:rsidR="00FA4253" w:rsidRDefault="00FA4253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</w:p>
    <w:p w14:paraId="0474348C" w14:textId="77777777" w:rsidR="00FA4253" w:rsidRDefault="00FA4253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</w:p>
    <w:p w14:paraId="79287621" w14:textId="77777777" w:rsidR="00FA4253" w:rsidRDefault="00FA4253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</w:p>
    <w:p w14:paraId="39202635" w14:textId="50341578" w:rsidR="00C3722D" w:rsidRPr="000032C8" w:rsidRDefault="000032C8" w:rsidP="000032C8">
      <w:pPr>
        <w:widowControl/>
        <w:autoSpaceDE/>
        <w:autoSpaceDN/>
        <w:jc w:val="both"/>
        <w:rPr>
          <w:color w:val="333333"/>
          <w:sz w:val="25"/>
          <w:szCs w:val="25"/>
          <w:lang w:eastAsia="ru-RU"/>
        </w:rPr>
      </w:pPr>
      <w:r w:rsidRPr="000032C8">
        <w:rPr>
          <w:color w:val="333333"/>
          <w:sz w:val="25"/>
          <w:szCs w:val="25"/>
          <w:lang w:eastAsia="ru-RU"/>
        </w:rPr>
        <w:t>Разработано: Начальник</w:t>
      </w:r>
      <w:r w:rsidR="00C3722D" w:rsidRPr="000032C8">
        <w:rPr>
          <w:color w:val="333333"/>
          <w:sz w:val="25"/>
          <w:szCs w:val="25"/>
          <w:lang w:eastAsia="ru-RU"/>
        </w:rPr>
        <w:t xml:space="preserve"> правового управления ____________________ Копытина М.В.</w:t>
      </w:r>
    </w:p>
    <w:p w14:paraId="643F3BED" w14:textId="68EAD51A" w:rsidR="000032C8" w:rsidRDefault="000032C8" w:rsidP="00C3722D">
      <w:pPr>
        <w:widowControl/>
        <w:autoSpaceDE/>
        <w:autoSpaceDN/>
        <w:ind w:firstLine="851"/>
        <w:jc w:val="both"/>
        <w:rPr>
          <w:color w:val="333333"/>
          <w:sz w:val="26"/>
          <w:szCs w:val="26"/>
          <w:lang w:eastAsia="ru-RU"/>
        </w:rPr>
      </w:pPr>
    </w:p>
    <w:p w14:paraId="13FE36C4" w14:textId="1A87BB65" w:rsidR="000032C8" w:rsidRDefault="000032C8" w:rsidP="00C3722D">
      <w:pPr>
        <w:widowControl/>
        <w:autoSpaceDE/>
        <w:autoSpaceDN/>
        <w:ind w:firstLine="851"/>
        <w:jc w:val="both"/>
        <w:rPr>
          <w:color w:val="333333"/>
          <w:sz w:val="26"/>
          <w:szCs w:val="26"/>
          <w:lang w:eastAsia="ru-RU"/>
        </w:rPr>
      </w:pPr>
    </w:p>
    <w:p w14:paraId="642CE263" w14:textId="28F5E1DC" w:rsidR="000032C8" w:rsidRDefault="000032C8" w:rsidP="00C3722D">
      <w:pPr>
        <w:widowControl/>
        <w:autoSpaceDE/>
        <w:autoSpaceDN/>
        <w:ind w:firstLine="851"/>
        <w:jc w:val="both"/>
        <w:rPr>
          <w:color w:val="333333"/>
          <w:sz w:val="26"/>
          <w:szCs w:val="26"/>
          <w:lang w:eastAsia="ru-RU"/>
        </w:rPr>
      </w:pPr>
    </w:p>
    <w:p w14:paraId="7BE66BFE" w14:textId="4C1A5200" w:rsidR="000032C8" w:rsidRDefault="000032C8" w:rsidP="00C3722D">
      <w:pPr>
        <w:widowControl/>
        <w:autoSpaceDE/>
        <w:autoSpaceDN/>
        <w:ind w:firstLine="851"/>
        <w:jc w:val="both"/>
        <w:rPr>
          <w:color w:val="333333"/>
          <w:sz w:val="26"/>
          <w:szCs w:val="26"/>
          <w:lang w:eastAsia="ru-RU"/>
        </w:rPr>
      </w:pPr>
    </w:p>
    <w:p w14:paraId="28C89AB3" w14:textId="77777777" w:rsidR="000032C8" w:rsidRPr="0046787E" w:rsidRDefault="000032C8" w:rsidP="00C3722D">
      <w:pPr>
        <w:widowControl/>
        <w:autoSpaceDE/>
        <w:autoSpaceDN/>
        <w:ind w:firstLine="851"/>
        <w:jc w:val="both"/>
        <w:rPr>
          <w:color w:val="333333"/>
          <w:sz w:val="26"/>
          <w:szCs w:val="2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31"/>
        <w:gridCol w:w="2835"/>
        <w:gridCol w:w="2665"/>
      </w:tblGrid>
      <w:tr w:rsidR="00C87BBE" w:rsidRPr="00C87BBE" w14:paraId="2506BCB0" w14:textId="77777777" w:rsidTr="00A73258">
        <w:tc>
          <w:tcPr>
            <w:tcW w:w="4531" w:type="dxa"/>
            <w:shd w:val="clear" w:color="auto" w:fill="auto"/>
          </w:tcPr>
          <w:p w14:paraId="2471AFFD" w14:textId="77777777" w:rsidR="00C87BBE" w:rsidRPr="00C87BBE" w:rsidRDefault="00C87BBE" w:rsidP="00C87BB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>СОГЛАСОВАНО:</w:t>
            </w:r>
          </w:p>
          <w:p w14:paraId="387944C4" w14:textId="77777777" w:rsidR="00C87BBE" w:rsidRPr="00C87BBE" w:rsidRDefault="00C87BBE" w:rsidP="00C87BB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1F4FF476" w14:textId="77777777" w:rsidR="00C87BBE" w:rsidRPr="00C87BBE" w:rsidRDefault="00C87BBE" w:rsidP="00C87BB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96223DD" w14:textId="77777777" w:rsidR="00C87BBE" w:rsidRPr="00C87BBE" w:rsidRDefault="00C87BBE" w:rsidP="00C87BB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</w:tc>
      </w:tr>
      <w:tr w:rsidR="00C87BBE" w:rsidRPr="00C87BBE" w14:paraId="390FFE54" w14:textId="77777777" w:rsidTr="00A73258">
        <w:tc>
          <w:tcPr>
            <w:tcW w:w="4531" w:type="dxa"/>
            <w:shd w:val="clear" w:color="auto" w:fill="auto"/>
          </w:tcPr>
          <w:p w14:paraId="0E8178E4" w14:textId="328368C5" w:rsidR="00C87BBE" w:rsidRPr="00C87BBE" w:rsidRDefault="00C87BBE" w:rsidP="00C87BB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Проректор по </w:t>
            </w:r>
            <w:r>
              <w:rPr>
                <w:color w:val="333333"/>
                <w:sz w:val="28"/>
                <w:szCs w:val="28"/>
                <w:lang w:eastAsia="ru-RU"/>
              </w:rPr>
              <w:t xml:space="preserve">образовательной </w:t>
            </w:r>
            <w:r w:rsidRPr="00C87BBE">
              <w:rPr>
                <w:color w:val="333333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8078B36" w14:textId="77777777" w:rsidR="00C87BBE" w:rsidRPr="00C87BBE" w:rsidRDefault="00C87BBE" w:rsidP="00C87BB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74745BEC" w14:textId="77777777" w:rsidR="00C87BBE" w:rsidRPr="00C87BBE" w:rsidRDefault="00C87BBE" w:rsidP="00C87BB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2EF76D9D" w14:textId="77777777" w:rsidR="00C87BBE" w:rsidRPr="00C87BBE" w:rsidRDefault="00C87BBE" w:rsidP="00C87BB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534E3B2" w14:textId="4B8C3EE3" w:rsidR="00C87BBE" w:rsidRPr="00C87BBE" w:rsidRDefault="00C87BBE" w:rsidP="00C87BB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333333"/>
                <w:sz w:val="28"/>
                <w:szCs w:val="28"/>
                <w:lang w:eastAsia="ru-RU"/>
              </w:rPr>
              <w:t xml:space="preserve">М.О. </w:t>
            </w:r>
            <w:proofErr w:type="spellStart"/>
            <w:r>
              <w:rPr>
                <w:color w:val="333333"/>
                <w:sz w:val="28"/>
                <w:szCs w:val="28"/>
                <w:lang w:eastAsia="ru-RU"/>
              </w:rPr>
              <w:t>Сураева</w:t>
            </w:r>
            <w:proofErr w:type="spellEnd"/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7BBE" w:rsidRPr="00C87BBE" w14:paraId="1AAA1604" w14:textId="77777777" w:rsidTr="00A73258">
        <w:tc>
          <w:tcPr>
            <w:tcW w:w="4531" w:type="dxa"/>
            <w:shd w:val="clear" w:color="auto" w:fill="auto"/>
          </w:tcPr>
          <w:p w14:paraId="43E2C128" w14:textId="77777777" w:rsidR="00C87BBE" w:rsidRDefault="00C87BBE" w:rsidP="00C87BB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555555"/>
                <w:sz w:val="18"/>
                <w:szCs w:val="18"/>
                <w:shd w:val="clear" w:color="auto" w:fill="F0F0F0"/>
              </w:rPr>
            </w:pPr>
          </w:p>
          <w:p w14:paraId="5D763D82" w14:textId="77777777" w:rsidR="00C87BBE" w:rsidRPr="00C87BBE" w:rsidRDefault="00C87BBE" w:rsidP="00C87BB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Проректор по научной работе </w:t>
            </w:r>
          </w:p>
          <w:p w14:paraId="56D060F5" w14:textId="4FC73A0D" w:rsidR="00C87BBE" w:rsidRPr="00C87BBE" w:rsidRDefault="00C87BBE" w:rsidP="00C87BB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>и инновационному развитию</w:t>
            </w:r>
            <w:r>
              <w:rPr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324695A" w14:textId="77777777" w:rsidR="00C87BBE" w:rsidRPr="00C87BBE" w:rsidRDefault="00C87BBE" w:rsidP="00C87BB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5659C563" w14:textId="77777777" w:rsidR="00C87BBE" w:rsidRPr="00C87BBE" w:rsidRDefault="00C87BBE" w:rsidP="00C87BB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1A674167" w14:textId="77777777" w:rsidR="00C87BBE" w:rsidRPr="00C87BBE" w:rsidRDefault="00C87BBE" w:rsidP="00C87BB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644DB9F" w14:textId="5FD67076" w:rsidR="00C87BBE" w:rsidRPr="00C87BBE" w:rsidRDefault="00C87BBE" w:rsidP="00C87BB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333333"/>
                <w:sz w:val="28"/>
                <w:szCs w:val="28"/>
                <w:lang w:eastAsia="ru-RU"/>
              </w:rPr>
              <w:t xml:space="preserve">Ю.П. </w:t>
            </w:r>
            <w:proofErr w:type="spellStart"/>
            <w:r>
              <w:rPr>
                <w:color w:val="333333"/>
                <w:sz w:val="28"/>
                <w:szCs w:val="28"/>
                <w:lang w:eastAsia="ru-RU"/>
              </w:rPr>
              <w:t>Грабоздин</w:t>
            </w:r>
            <w:proofErr w:type="spellEnd"/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7BBE" w:rsidRPr="00C87BBE" w14:paraId="0911CCA5" w14:textId="77777777" w:rsidTr="00A73258">
        <w:tc>
          <w:tcPr>
            <w:tcW w:w="4531" w:type="dxa"/>
            <w:shd w:val="clear" w:color="auto" w:fill="auto"/>
          </w:tcPr>
          <w:p w14:paraId="6A88B0D7" w14:textId="77777777" w:rsidR="00C87BBE" w:rsidRDefault="00C87BBE" w:rsidP="00C87BB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</w:p>
          <w:p w14:paraId="557ACE18" w14:textId="19EF5626" w:rsidR="00A060F9" w:rsidRPr="00C87BBE" w:rsidRDefault="00C87BBE" w:rsidP="00A73258">
            <w:pPr>
              <w:rPr>
                <w:sz w:val="28"/>
                <w:szCs w:val="28"/>
              </w:rPr>
            </w:pPr>
            <w:r w:rsidRPr="00A73258">
              <w:rPr>
                <w:sz w:val="28"/>
                <w:szCs w:val="28"/>
              </w:rPr>
              <w:t>Директор департамента управления делами и кадров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D85B77E" w14:textId="77777777" w:rsidR="00C87BBE" w:rsidRPr="00C87BBE" w:rsidRDefault="00C87BBE" w:rsidP="00A73258">
            <w:pPr>
              <w:widowControl/>
              <w:pBdr>
                <w:bottom w:val="single" w:sz="12" w:space="1" w:color="auto"/>
              </w:pBdr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  <w:p w14:paraId="366A8EC2" w14:textId="77777777" w:rsidR="00C87BBE" w:rsidRPr="00C87BBE" w:rsidRDefault="00C87BBE" w:rsidP="00C87BB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0F383BE" w14:textId="40A54991" w:rsidR="00C87BBE" w:rsidRPr="00C87BBE" w:rsidRDefault="00C87BBE" w:rsidP="00C87BB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О.Н. </w:t>
            </w:r>
            <w:proofErr w:type="spellStart"/>
            <w:r w:rsidRPr="00C87BBE">
              <w:rPr>
                <w:color w:val="333333"/>
                <w:sz w:val="28"/>
                <w:szCs w:val="28"/>
                <w:lang w:eastAsia="ru-RU"/>
              </w:rPr>
              <w:t>Ломовицкая</w:t>
            </w:r>
            <w:proofErr w:type="spellEnd"/>
          </w:p>
        </w:tc>
      </w:tr>
      <w:tr w:rsidR="00C87BBE" w:rsidRPr="00C87BBE" w14:paraId="13578660" w14:textId="77777777" w:rsidTr="00A73258">
        <w:trPr>
          <w:trHeight w:val="763"/>
        </w:trPr>
        <w:tc>
          <w:tcPr>
            <w:tcW w:w="4531" w:type="dxa"/>
            <w:shd w:val="clear" w:color="auto" w:fill="auto"/>
          </w:tcPr>
          <w:p w14:paraId="0AE48766" w14:textId="3EF46135" w:rsidR="00C87BBE" w:rsidRPr="00A060F9" w:rsidRDefault="00C87BBE" w:rsidP="00A060F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6240D5E" w14:textId="404207F2" w:rsidR="00C87BBE" w:rsidRPr="00C87BBE" w:rsidRDefault="00C87BBE" w:rsidP="00A060F9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02194D5" w14:textId="5EE813CE" w:rsidR="00C87BBE" w:rsidRPr="00C87BBE" w:rsidRDefault="00C87BBE" w:rsidP="00C87BB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</w:tc>
      </w:tr>
      <w:tr w:rsidR="00A060F9" w:rsidRPr="00C87BBE" w14:paraId="1CE1971B" w14:textId="77777777" w:rsidTr="00A73258">
        <w:trPr>
          <w:trHeight w:val="714"/>
        </w:trPr>
        <w:tc>
          <w:tcPr>
            <w:tcW w:w="4531" w:type="dxa"/>
            <w:shd w:val="clear" w:color="auto" w:fill="auto"/>
          </w:tcPr>
          <w:p w14:paraId="2071B3B5" w14:textId="2F01CBF0" w:rsidR="00A060F9" w:rsidRPr="00A060F9" w:rsidRDefault="00A060F9" w:rsidP="00A060F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507DAFB" w14:textId="72F983A9" w:rsidR="00A060F9" w:rsidRPr="00C87BBE" w:rsidRDefault="00A060F9" w:rsidP="00A060F9">
            <w:pPr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96899D0" w14:textId="693CE38D" w:rsidR="00A060F9" w:rsidRDefault="00A060F9" w:rsidP="00C87BBE">
            <w:pPr>
              <w:rPr>
                <w:color w:val="333333"/>
                <w:sz w:val="28"/>
                <w:szCs w:val="28"/>
                <w:lang w:eastAsia="ru-RU"/>
              </w:rPr>
            </w:pPr>
          </w:p>
        </w:tc>
      </w:tr>
      <w:tr w:rsidR="00C87BBE" w:rsidRPr="00C87BBE" w14:paraId="63230BEB" w14:textId="77777777" w:rsidTr="00A73258">
        <w:tc>
          <w:tcPr>
            <w:tcW w:w="4531" w:type="dxa"/>
            <w:shd w:val="clear" w:color="auto" w:fill="auto"/>
          </w:tcPr>
          <w:p w14:paraId="4031E9FF" w14:textId="5FF28D7C" w:rsidR="00C87BBE" w:rsidRPr="00A060F9" w:rsidRDefault="00C87BBE" w:rsidP="00A060F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B0D2F67" w14:textId="772AB226" w:rsidR="00C87BBE" w:rsidRPr="00C87BBE" w:rsidRDefault="00C87BBE" w:rsidP="00C87BB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3E068D8" w14:textId="3C014F6B" w:rsidR="00C87BBE" w:rsidRPr="00C87BBE" w:rsidRDefault="00C87BBE" w:rsidP="00C87BB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0E1D3AF5" w14:textId="133EE440" w:rsidR="00C87BBE" w:rsidRPr="00C87BB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 xml:space="preserve">Мнение Объединенного совета </w:t>
      </w:r>
    </w:p>
    <w:p w14:paraId="126B8493" w14:textId="77777777" w:rsidR="00C87BBE" w:rsidRPr="0046787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 xml:space="preserve">обучающихся ФГАОУ ВО «СГЭУ» </w:t>
      </w:r>
    </w:p>
    <w:p w14:paraId="41C9BE63" w14:textId="0D4F2FC6" w:rsidR="00C87BBE" w:rsidRPr="00C87BB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учтено ________________</w:t>
      </w:r>
      <w:proofErr w:type="spellStart"/>
      <w:r w:rsidR="008E20A6">
        <w:rPr>
          <w:sz w:val="28"/>
          <w:szCs w:val="28"/>
          <w:lang w:eastAsia="ru-RU"/>
        </w:rPr>
        <w:t>А.Четверушкина</w:t>
      </w:r>
      <w:proofErr w:type="spellEnd"/>
    </w:p>
    <w:p w14:paraId="7399C4A3" w14:textId="77777777" w:rsidR="00C87BBE" w:rsidRPr="00C87BB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«___</w:t>
      </w:r>
      <w:proofErr w:type="gramStart"/>
      <w:r w:rsidRPr="00C87BBE">
        <w:rPr>
          <w:sz w:val="28"/>
          <w:szCs w:val="28"/>
          <w:lang w:eastAsia="ru-RU"/>
        </w:rPr>
        <w:t>_»_</w:t>
      </w:r>
      <w:proofErr w:type="gramEnd"/>
      <w:r w:rsidRPr="00C87BBE">
        <w:rPr>
          <w:sz w:val="28"/>
          <w:szCs w:val="28"/>
          <w:lang w:eastAsia="ru-RU"/>
        </w:rPr>
        <w:t>____________________________г.</w:t>
      </w:r>
    </w:p>
    <w:p w14:paraId="6D1997E6" w14:textId="77777777" w:rsidR="00C87BBE" w:rsidRPr="00C87BB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</w:p>
    <w:p w14:paraId="09E547F9" w14:textId="77777777" w:rsidR="00C87BBE" w:rsidRPr="00C87BB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 xml:space="preserve">Мнение профсоюзной организации </w:t>
      </w:r>
    </w:p>
    <w:p w14:paraId="3C06C0D9" w14:textId="77777777" w:rsidR="00C87BBE" w:rsidRPr="00C87BB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Обучающихся ФГАОУ ВО «СГЭУ»</w:t>
      </w:r>
    </w:p>
    <w:p w14:paraId="6A2110CF" w14:textId="0D1F8572" w:rsidR="00C87BBE" w:rsidRPr="00C87BB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учтено _______________</w:t>
      </w:r>
      <w:r w:rsidR="008E20A6">
        <w:rPr>
          <w:sz w:val="28"/>
          <w:szCs w:val="28"/>
          <w:lang w:eastAsia="ru-RU"/>
        </w:rPr>
        <w:t>В.А. Корнилова</w:t>
      </w:r>
    </w:p>
    <w:p w14:paraId="118EB616" w14:textId="77777777" w:rsidR="00C87BBE" w:rsidRPr="00C87BBE" w:rsidRDefault="00C87BBE" w:rsidP="00C87BBE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«___</w:t>
      </w:r>
      <w:proofErr w:type="gramStart"/>
      <w:r w:rsidRPr="00C87BBE">
        <w:rPr>
          <w:sz w:val="28"/>
          <w:szCs w:val="28"/>
          <w:lang w:eastAsia="ru-RU"/>
        </w:rPr>
        <w:t>_»_</w:t>
      </w:r>
      <w:proofErr w:type="gramEnd"/>
      <w:r w:rsidRPr="00C87BBE">
        <w:rPr>
          <w:sz w:val="28"/>
          <w:szCs w:val="28"/>
          <w:lang w:eastAsia="ru-RU"/>
        </w:rPr>
        <w:t>____________________________г.</w:t>
      </w:r>
    </w:p>
    <w:p w14:paraId="2AEC1826" w14:textId="77777777" w:rsidR="00C87BBE" w:rsidRPr="00C87BBE" w:rsidRDefault="00C87BBE" w:rsidP="00C87BBE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3E673F73" w14:textId="77777777" w:rsidR="00C87BBE" w:rsidRPr="00C87BBE" w:rsidRDefault="00C87BBE" w:rsidP="00C87BB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87BBE">
        <w:rPr>
          <w:rFonts w:ascii="Bookman Old Style" w:hAnsi="Bookman Old Style" w:cs="Bookman Old Style"/>
          <w:sz w:val="28"/>
          <w:szCs w:val="28"/>
          <w:lang w:eastAsia="ru-RU"/>
        </w:rPr>
        <w:t xml:space="preserve">Мнение </w:t>
      </w:r>
      <w:r w:rsidRPr="00C87BBE">
        <w:rPr>
          <w:sz w:val="28"/>
          <w:szCs w:val="28"/>
          <w:lang w:eastAsia="ru-RU"/>
        </w:rPr>
        <w:t xml:space="preserve">Совета родителей </w:t>
      </w:r>
    </w:p>
    <w:p w14:paraId="19F9E9DC" w14:textId="77777777" w:rsidR="00C87BBE" w:rsidRPr="00C87BBE" w:rsidRDefault="00C87BBE" w:rsidP="00C87BBE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C87BBE">
        <w:rPr>
          <w:sz w:val="28"/>
          <w:szCs w:val="28"/>
          <w:shd w:val="clear" w:color="auto" w:fill="FFFFFF"/>
          <w:lang w:eastAsia="ru-RU"/>
        </w:rPr>
        <w:t xml:space="preserve">(законных представителей) </w:t>
      </w:r>
    </w:p>
    <w:p w14:paraId="238D508D" w14:textId="77777777" w:rsidR="00C87BBE" w:rsidRPr="00C87BBE" w:rsidRDefault="00C87BBE" w:rsidP="00C87BBE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C87BBE">
        <w:rPr>
          <w:sz w:val="28"/>
          <w:szCs w:val="28"/>
          <w:shd w:val="clear" w:color="auto" w:fill="FFFFFF"/>
          <w:lang w:eastAsia="ru-RU"/>
        </w:rPr>
        <w:t>несовершеннолетних обучающихся</w:t>
      </w:r>
    </w:p>
    <w:p w14:paraId="7F57EA77" w14:textId="77777777" w:rsidR="00C87BBE" w:rsidRPr="00C87BBE" w:rsidRDefault="00C87BBE" w:rsidP="00C87BBE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C87BBE">
        <w:rPr>
          <w:sz w:val="28"/>
          <w:szCs w:val="28"/>
          <w:shd w:val="clear" w:color="auto" w:fill="FFFFFF"/>
          <w:lang w:eastAsia="ru-RU"/>
        </w:rPr>
        <w:t>ФГАОУ ВО «СГЭУ»</w:t>
      </w:r>
    </w:p>
    <w:p w14:paraId="6ACACEBD" w14:textId="04E10C61" w:rsidR="00C87BBE" w:rsidRPr="00C87BBE" w:rsidRDefault="00C87BBE" w:rsidP="00C87BBE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C87BBE">
        <w:rPr>
          <w:sz w:val="28"/>
          <w:szCs w:val="28"/>
          <w:shd w:val="clear" w:color="auto" w:fill="FFFFFF"/>
          <w:lang w:eastAsia="ru-RU"/>
        </w:rPr>
        <w:t>учтено ______________</w:t>
      </w:r>
      <w:r w:rsidR="008E20A6">
        <w:rPr>
          <w:sz w:val="28"/>
          <w:szCs w:val="28"/>
          <w:shd w:val="clear" w:color="auto" w:fill="FFFFFF"/>
          <w:lang w:eastAsia="ru-RU"/>
        </w:rPr>
        <w:t>Калмыкова И.В.</w:t>
      </w:r>
    </w:p>
    <w:p w14:paraId="64DDB047" w14:textId="29C7D644" w:rsidR="00C87BBE" w:rsidRDefault="00C87BBE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8"/>
          <w:szCs w:val="28"/>
          <w:lang w:eastAsia="ru-RU"/>
        </w:rPr>
      </w:pPr>
      <w:r w:rsidRPr="00871801">
        <w:rPr>
          <w:sz w:val="28"/>
          <w:szCs w:val="28"/>
          <w:lang w:eastAsia="ru-RU"/>
        </w:rPr>
        <w:t>«____»_________________</w:t>
      </w:r>
    </w:p>
    <w:p w14:paraId="7273BFC6" w14:textId="5D90FD4C" w:rsidR="00FA4253" w:rsidRDefault="00FA4253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1E523BE1" w14:textId="53CFF676" w:rsidR="00FA4253" w:rsidRDefault="00FA4253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6C2EF0E5" w14:textId="27116D71" w:rsidR="00FA4253" w:rsidRDefault="00FA4253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62A05706" w14:textId="3C376C41" w:rsidR="00682A40" w:rsidRDefault="00682A40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3540C2BF" w14:textId="77777777" w:rsidR="00682A40" w:rsidRDefault="00682A40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266E9345" w14:textId="7B148073" w:rsidR="00FA4253" w:rsidRDefault="00FA4253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5C90B96E" w14:textId="3726A254" w:rsidR="00FA4253" w:rsidRDefault="00FA4253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602E4389" w14:textId="2A3AF21D" w:rsidR="00FA4253" w:rsidRDefault="00FA4253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3266FCE8" w14:textId="340116DD" w:rsidR="007A7E79" w:rsidRDefault="007A7E79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28D6FA2C" w14:textId="5A483450" w:rsidR="007A7E79" w:rsidRDefault="007A7E79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1F0BC219" w14:textId="77777777" w:rsidR="007A7E79" w:rsidRDefault="007A7E79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p w14:paraId="14EF7947" w14:textId="420C44ED" w:rsidR="00FA4253" w:rsidRDefault="00FA4253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31"/>
        <w:gridCol w:w="2835"/>
        <w:gridCol w:w="2665"/>
      </w:tblGrid>
      <w:tr w:rsidR="00FA4253" w:rsidRPr="00C87BBE" w14:paraId="2BF43E8A" w14:textId="77777777" w:rsidTr="00E6282E">
        <w:tc>
          <w:tcPr>
            <w:tcW w:w="4531" w:type="dxa"/>
            <w:shd w:val="clear" w:color="auto" w:fill="auto"/>
          </w:tcPr>
          <w:p w14:paraId="189EC3BE" w14:textId="77777777" w:rsidR="00FA4253" w:rsidRPr="00C87BBE" w:rsidRDefault="00FA4253" w:rsidP="00E6282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14:paraId="1DC809F2" w14:textId="77777777" w:rsidR="00FA4253" w:rsidRPr="00C87BBE" w:rsidRDefault="00FA4253" w:rsidP="00E6282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1E324C0D" w14:textId="77777777" w:rsidR="00FA4253" w:rsidRPr="00C87BBE" w:rsidRDefault="00FA4253" w:rsidP="00E6282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A9C5EF9" w14:textId="77777777" w:rsidR="00FA4253" w:rsidRPr="00C87BBE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</w:tc>
      </w:tr>
      <w:tr w:rsidR="00FA4253" w:rsidRPr="00C87BBE" w14:paraId="4D32BB23" w14:textId="77777777" w:rsidTr="00E6282E">
        <w:tc>
          <w:tcPr>
            <w:tcW w:w="4531" w:type="dxa"/>
            <w:shd w:val="clear" w:color="auto" w:fill="auto"/>
          </w:tcPr>
          <w:p w14:paraId="541003EE" w14:textId="77777777" w:rsidR="00FA4253" w:rsidRPr="00C87BBE" w:rsidRDefault="00FA4253" w:rsidP="00E6282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Проректор по </w:t>
            </w:r>
            <w:r>
              <w:rPr>
                <w:color w:val="333333"/>
                <w:sz w:val="28"/>
                <w:szCs w:val="28"/>
                <w:lang w:eastAsia="ru-RU"/>
              </w:rPr>
              <w:t xml:space="preserve">образовательной </w:t>
            </w:r>
            <w:r w:rsidRPr="00C87BBE">
              <w:rPr>
                <w:color w:val="333333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573AC76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41ABED07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7BB10E4A" w14:textId="77777777" w:rsidR="00FA4253" w:rsidRPr="00C87BBE" w:rsidRDefault="00FA4253" w:rsidP="00E6282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27E2A89" w14:textId="77777777" w:rsidR="00FA4253" w:rsidRPr="00C87BBE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333333"/>
                <w:sz w:val="28"/>
                <w:szCs w:val="28"/>
                <w:lang w:eastAsia="ru-RU"/>
              </w:rPr>
              <w:t xml:space="preserve">М.О. </w:t>
            </w:r>
            <w:proofErr w:type="spellStart"/>
            <w:r>
              <w:rPr>
                <w:color w:val="333333"/>
                <w:sz w:val="28"/>
                <w:szCs w:val="28"/>
                <w:lang w:eastAsia="ru-RU"/>
              </w:rPr>
              <w:t>Сураева</w:t>
            </w:r>
            <w:proofErr w:type="spellEnd"/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253" w:rsidRPr="00C87BBE" w14:paraId="5C1D260D" w14:textId="77777777" w:rsidTr="00E6282E">
        <w:tc>
          <w:tcPr>
            <w:tcW w:w="4531" w:type="dxa"/>
            <w:shd w:val="clear" w:color="auto" w:fill="auto"/>
          </w:tcPr>
          <w:p w14:paraId="2E4200BD" w14:textId="77777777" w:rsidR="00FA4253" w:rsidRDefault="00FA4253" w:rsidP="00E6282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555555"/>
                <w:sz w:val="18"/>
                <w:szCs w:val="18"/>
                <w:shd w:val="clear" w:color="auto" w:fill="F0F0F0"/>
              </w:rPr>
            </w:pPr>
          </w:p>
          <w:p w14:paraId="35231007" w14:textId="77777777" w:rsidR="00FA4253" w:rsidRPr="00C87BBE" w:rsidRDefault="00FA4253" w:rsidP="00E6282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Проректор по научной работе </w:t>
            </w:r>
          </w:p>
          <w:p w14:paraId="1D2AAD51" w14:textId="77777777" w:rsidR="00FA4253" w:rsidRPr="00C87BBE" w:rsidRDefault="00FA4253" w:rsidP="00E6282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>и инновационному развитию</w:t>
            </w:r>
            <w:r>
              <w:rPr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947CEED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22DA0D0D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223372FB" w14:textId="77777777" w:rsidR="00FA4253" w:rsidRPr="00C87BBE" w:rsidRDefault="00FA4253" w:rsidP="00E6282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ACED70F" w14:textId="77777777" w:rsidR="00FA4253" w:rsidRPr="00C87BBE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333333"/>
                <w:sz w:val="28"/>
                <w:szCs w:val="28"/>
                <w:lang w:eastAsia="ru-RU"/>
              </w:rPr>
              <w:t xml:space="preserve">Ю.П. </w:t>
            </w:r>
            <w:proofErr w:type="spellStart"/>
            <w:r>
              <w:rPr>
                <w:color w:val="333333"/>
                <w:sz w:val="28"/>
                <w:szCs w:val="28"/>
                <w:lang w:eastAsia="ru-RU"/>
              </w:rPr>
              <w:t>Грабоздин</w:t>
            </w:r>
            <w:proofErr w:type="spellEnd"/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253" w:rsidRPr="00C87BBE" w14:paraId="2E34A620" w14:textId="77777777" w:rsidTr="00E6282E">
        <w:tc>
          <w:tcPr>
            <w:tcW w:w="4531" w:type="dxa"/>
            <w:shd w:val="clear" w:color="auto" w:fill="auto"/>
          </w:tcPr>
          <w:p w14:paraId="6549A520" w14:textId="77777777" w:rsidR="00FA4253" w:rsidRDefault="00FA4253" w:rsidP="00E6282E">
            <w:pPr>
              <w:widowControl/>
              <w:autoSpaceDE/>
              <w:autoSpaceDN/>
              <w:jc w:val="both"/>
              <w:rPr>
                <w:color w:val="333333"/>
                <w:sz w:val="28"/>
                <w:szCs w:val="28"/>
                <w:lang w:eastAsia="ru-RU"/>
              </w:rPr>
            </w:pPr>
          </w:p>
          <w:p w14:paraId="5550A5C0" w14:textId="77777777" w:rsidR="00FA4253" w:rsidRPr="00C87BBE" w:rsidRDefault="00FA4253" w:rsidP="00E6282E">
            <w:pPr>
              <w:rPr>
                <w:sz w:val="28"/>
                <w:szCs w:val="28"/>
              </w:rPr>
            </w:pPr>
            <w:r w:rsidRPr="00A73258">
              <w:rPr>
                <w:sz w:val="28"/>
                <w:szCs w:val="28"/>
              </w:rPr>
              <w:t>Директор департамента управления делами и кадров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1F38A86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  <w:p w14:paraId="4715ED01" w14:textId="77777777" w:rsidR="00FA4253" w:rsidRPr="00C87BBE" w:rsidRDefault="00FA4253" w:rsidP="00E6282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F320D4A" w14:textId="77777777" w:rsidR="00FA4253" w:rsidRPr="00C87BBE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sz w:val="28"/>
                <w:szCs w:val="28"/>
                <w:lang w:eastAsia="ru-RU"/>
              </w:rPr>
              <w:t xml:space="preserve">О.Н. </w:t>
            </w:r>
            <w:proofErr w:type="spellStart"/>
            <w:r w:rsidRPr="00C87BBE">
              <w:rPr>
                <w:color w:val="333333"/>
                <w:sz w:val="28"/>
                <w:szCs w:val="28"/>
                <w:lang w:eastAsia="ru-RU"/>
              </w:rPr>
              <w:t>Ломовицкая</w:t>
            </w:r>
            <w:proofErr w:type="spellEnd"/>
          </w:p>
        </w:tc>
      </w:tr>
      <w:tr w:rsidR="00FA4253" w:rsidRPr="00C87BBE" w14:paraId="1017B531" w14:textId="77777777" w:rsidTr="00E6282E">
        <w:trPr>
          <w:trHeight w:val="763"/>
        </w:trPr>
        <w:tc>
          <w:tcPr>
            <w:tcW w:w="4531" w:type="dxa"/>
            <w:shd w:val="clear" w:color="auto" w:fill="auto"/>
          </w:tcPr>
          <w:p w14:paraId="34D5F616" w14:textId="77777777" w:rsidR="00FA4253" w:rsidRDefault="00FA4253" w:rsidP="00E6282E">
            <w:pPr>
              <w:rPr>
                <w:sz w:val="28"/>
                <w:szCs w:val="28"/>
              </w:rPr>
            </w:pPr>
          </w:p>
          <w:p w14:paraId="0F4E8961" w14:textId="77777777" w:rsidR="00FA4253" w:rsidRPr="00A060F9" w:rsidRDefault="00FA4253" w:rsidP="00E6282E">
            <w:pPr>
              <w:rPr>
                <w:sz w:val="28"/>
                <w:szCs w:val="28"/>
              </w:rPr>
            </w:pPr>
            <w:r w:rsidRPr="00BA5288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 организации научных исследований и подготовки научных кадров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2F90A7B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3713EC06" w14:textId="77777777" w:rsidR="00FA4253" w:rsidRPr="00C87BBE" w:rsidRDefault="00FA4253" w:rsidP="00E6282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25265C5" w14:textId="77777777" w:rsidR="00FA4253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  <w:p w14:paraId="7E16E3E5" w14:textId="77777777" w:rsidR="00FA4253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  <w:p w14:paraId="4F31C446" w14:textId="77777777" w:rsidR="00FA4253" w:rsidRPr="005B6CDE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333333"/>
                <w:sz w:val="28"/>
                <w:szCs w:val="28"/>
                <w:lang w:eastAsia="ru-RU"/>
              </w:rPr>
              <w:t>Е.Г. Репина</w:t>
            </w:r>
          </w:p>
          <w:p w14:paraId="4343837A" w14:textId="77777777" w:rsidR="00FA4253" w:rsidRPr="00C87BBE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</w:p>
        </w:tc>
      </w:tr>
      <w:tr w:rsidR="00FA4253" w:rsidRPr="00C87BBE" w14:paraId="6796A510" w14:textId="77777777" w:rsidTr="00E6282E">
        <w:trPr>
          <w:trHeight w:val="714"/>
        </w:trPr>
        <w:tc>
          <w:tcPr>
            <w:tcW w:w="4531" w:type="dxa"/>
            <w:shd w:val="clear" w:color="auto" w:fill="auto"/>
          </w:tcPr>
          <w:p w14:paraId="788ED26B" w14:textId="77777777" w:rsidR="00FA4253" w:rsidRDefault="00FA4253" w:rsidP="00E6282E">
            <w:pPr>
              <w:rPr>
                <w:sz w:val="28"/>
                <w:szCs w:val="28"/>
              </w:rPr>
            </w:pPr>
          </w:p>
          <w:p w14:paraId="1A2B46DD" w14:textId="77777777" w:rsidR="00FA4253" w:rsidRPr="00A060F9" w:rsidRDefault="00FA4253" w:rsidP="00E6282E">
            <w:pPr>
              <w:rPr>
                <w:sz w:val="28"/>
                <w:szCs w:val="28"/>
              </w:rPr>
            </w:pPr>
            <w:r w:rsidRPr="00A060F9">
              <w:rPr>
                <w:sz w:val="28"/>
                <w:szCs w:val="28"/>
              </w:rPr>
              <w:t>Начальник Учебно-методического управления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94A46A8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0185619E" w14:textId="77777777" w:rsidR="00FA4253" w:rsidRPr="00C87BBE" w:rsidRDefault="00FA4253" w:rsidP="00E6282E">
            <w:pPr>
              <w:jc w:val="center"/>
              <w:rPr>
                <w:color w:val="333333"/>
                <w:sz w:val="28"/>
                <w:szCs w:val="28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4FEA1EB" w14:textId="77777777" w:rsidR="00FA4253" w:rsidRDefault="00FA4253" w:rsidP="00E6282E">
            <w:pPr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333333"/>
                <w:sz w:val="28"/>
                <w:szCs w:val="28"/>
                <w:lang w:eastAsia="ru-RU"/>
              </w:rPr>
              <w:t>Е.С. Смолина</w:t>
            </w:r>
          </w:p>
        </w:tc>
      </w:tr>
      <w:tr w:rsidR="00FA4253" w:rsidRPr="00C87BBE" w14:paraId="64E1F319" w14:textId="77777777" w:rsidTr="00E6282E">
        <w:tc>
          <w:tcPr>
            <w:tcW w:w="4531" w:type="dxa"/>
            <w:shd w:val="clear" w:color="auto" w:fill="auto"/>
          </w:tcPr>
          <w:p w14:paraId="19474363" w14:textId="77777777" w:rsidR="00FA4253" w:rsidRPr="00A060F9" w:rsidRDefault="00FA4253" w:rsidP="00E6282E">
            <w:pPr>
              <w:rPr>
                <w:sz w:val="28"/>
                <w:szCs w:val="28"/>
              </w:rPr>
            </w:pPr>
          </w:p>
          <w:p w14:paraId="5DF0E802" w14:textId="77777777" w:rsidR="00FA4253" w:rsidRPr="00A060F9" w:rsidRDefault="00FA4253" w:rsidP="00E6282E">
            <w:pPr>
              <w:rPr>
                <w:sz w:val="28"/>
                <w:szCs w:val="28"/>
              </w:rPr>
            </w:pPr>
            <w:r w:rsidRPr="00A060F9">
              <w:rPr>
                <w:sz w:val="28"/>
                <w:szCs w:val="28"/>
              </w:rPr>
              <w:t>Директор Единого студенческого департамента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E0173A8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18BEF98E" w14:textId="77777777" w:rsidR="00FA4253" w:rsidRPr="00C87BBE" w:rsidRDefault="00FA4253" w:rsidP="00E6282E">
            <w:pPr>
              <w:widowControl/>
              <w:pBdr>
                <w:bottom w:val="single" w:sz="12" w:space="1" w:color="auto"/>
              </w:pBdr>
              <w:autoSpaceDE/>
              <w:autoSpaceDN/>
              <w:jc w:val="center"/>
              <w:rPr>
                <w:color w:val="333333"/>
                <w:sz w:val="28"/>
                <w:szCs w:val="28"/>
                <w:lang w:eastAsia="ru-RU"/>
              </w:rPr>
            </w:pPr>
          </w:p>
          <w:p w14:paraId="71788A6F" w14:textId="77777777" w:rsidR="00FA4253" w:rsidRPr="00C87BBE" w:rsidRDefault="00FA4253" w:rsidP="00E6282E">
            <w:pPr>
              <w:widowControl/>
              <w:autoSpaceDE/>
              <w:autoSpaceDN/>
              <w:jc w:val="center"/>
              <w:rPr>
                <w:color w:val="333333"/>
                <w:lang w:eastAsia="ru-RU"/>
              </w:rPr>
            </w:pPr>
            <w:r w:rsidRPr="00C87BBE">
              <w:rPr>
                <w:color w:val="333333"/>
                <w:lang w:eastAsia="ru-RU"/>
              </w:rPr>
              <w:t>(подпись)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863B9F6" w14:textId="77777777" w:rsidR="00FA4253" w:rsidRPr="00C87BBE" w:rsidRDefault="00FA4253" w:rsidP="00E6282E">
            <w:pPr>
              <w:widowControl/>
              <w:autoSpaceDE/>
              <w:autoSpaceDN/>
              <w:rPr>
                <w:color w:val="333333"/>
                <w:sz w:val="28"/>
                <w:szCs w:val="28"/>
                <w:lang w:eastAsia="ru-RU"/>
              </w:rPr>
            </w:pPr>
            <w:r>
              <w:rPr>
                <w:color w:val="333333"/>
                <w:sz w:val="28"/>
                <w:szCs w:val="28"/>
                <w:lang w:eastAsia="ru-RU"/>
              </w:rPr>
              <w:t xml:space="preserve">Ю.В. </w:t>
            </w:r>
            <w:proofErr w:type="spellStart"/>
            <w:r>
              <w:rPr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</w:p>
        </w:tc>
      </w:tr>
    </w:tbl>
    <w:p w14:paraId="4B37F307" w14:textId="77777777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</w:p>
    <w:p w14:paraId="3C73316E" w14:textId="77777777" w:rsidR="00FA4253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</w:p>
    <w:p w14:paraId="4B261B04" w14:textId="77777777" w:rsidR="00736602" w:rsidRDefault="00736602" w:rsidP="00FA4253">
      <w:pPr>
        <w:widowControl/>
        <w:autoSpaceDE/>
        <w:autoSpaceDN/>
        <w:rPr>
          <w:sz w:val="28"/>
          <w:szCs w:val="28"/>
          <w:lang w:eastAsia="ru-RU"/>
        </w:rPr>
      </w:pPr>
    </w:p>
    <w:p w14:paraId="2A3C134B" w14:textId="31E8CDA6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 xml:space="preserve">Мнение Объединенного совета </w:t>
      </w:r>
    </w:p>
    <w:p w14:paraId="5DBCDEEA" w14:textId="77777777" w:rsidR="00FA4253" w:rsidRPr="0046787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 xml:space="preserve">обучающихся ФГАОУ ВО «СГЭУ» </w:t>
      </w:r>
    </w:p>
    <w:p w14:paraId="31C09977" w14:textId="77777777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учтено ________________</w:t>
      </w:r>
      <w:proofErr w:type="spellStart"/>
      <w:r>
        <w:rPr>
          <w:sz w:val="28"/>
          <w:szCs w:val="28"/>
          <w:lang w:eastAsia="ru-RU"/>
        </w:rPr>
        <w:t>А.Четверушкина</w:t>
      </w:r>
      <w:proofErr w:type="spellEnd"/>
    </w:p>
    <w:p w14:paraId="44CC37A2" w14:textId="77777777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«___</w:t>
      </w:r>
      <w:proofErr w:type="gramStart"/>
      <w:r w:rsidRPr="00C87BBE">
        <w:rPr>
          <w:sz w:val="28"/>
          <w:szCs w:val="28"/>
          <w:lang w:eastAsia="ru-RU"/>
        </w:rPr>
        <w:t>_»_</w:t>
      </w:r>
      <w:proofErr w:type="gramEnd"/>
      <w:r w:rsidRPr="00C87BBE">
        <w:rPr>
          <w:sz w:val="28"/>
          <w:szCs w:val="28"/>
          <w:lang w:eastAsia="ru-RU"/>
        </w:rPr>
        <w:t>____________________________г.</w:t>
      </w:r>
    </w:p>
    <w:p w14:paraId="697F0DAD" w14:textId="77777777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</w:p>
    <w:p w14:paraId="4A3C9F28" w14:textId="77777777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 xml:space="preserve">Мнение профсоюзной организации </w:t>
      </w:r>
    </w:p>
    <w:p w14:paraId="12B29E4C" w14:textId="77777777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Обучающихся ФГАОУ ВО «СГЭУ»</w:t>
      </w:r>
    </w:p>
    <w:p w14:paraId="696F7823" w14:textId="77777777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учтено _______________</w:t>
      </w:r>
      <w:r>
        <w:rPr>
          <w:sz w:val="28"/>
          <w:szCs w:val="28"/>
          <w:lang w:eastAsia="ru-RU"/>
        </w:rPr>
        <w:t>В.А. Корнилова</w:t>
      </w:r>
    </w:p>
    <w:p w14:paraId="7460CF32" w14:textId="77777777" w:rsidR="00FA4253" w:rsidRPr="00C87BBE" w:rsidRDefault="00FA4253" w:rsidP="00FA4253">
      <w:pPr>
        <w:widowControl/>
        <w:autoSpaceDE/>
        <w:autoSpaceDN/>
        <w:rPr>
          <w:sz w:val="28"/>
          <w:szCs w:val="28"/>
          <w:lang w:eastAsia="ru-RU"/>
        </w:rPr>
      </w:pPr>
      <w:r w:rsidRPr="00C87BBE">
        <w:rPr>
          <w:sz w:val="28"/>
          <w:szCs w:val="28"/>
          <w:lang w:eastAsia="ru-RU"/>
        </w:rPr>
        <w:t>«___</w:t>
      </w:r>
      <w:proofErr w:type="gramStart"/>
      <w:r w:rsidRPr="00C87BBE">
        <w:rPr>
          <w:sz w:val="28"/>
          <w:szCs w:val="28"/>
          <w:lang w:eastAsia="ru-RU"/>
        </w:rPr>
        <w:t>_»_</w:t>
      </w:r>
      <w:proofErr w:type="gramEnd"/>
      <w:r w:rsidRPr="00C87BBE">
        <w:rPr>
          <w:sz w:val="28"/>
          <w:szCs w:val="28"/>
          <w:lang w:eastAsia="ru-RU"/>
        </w:rPr>
        <w:t>____________________________г.</w:t>
      </w:r>
    </w:p>
    <w:p w14:paraId="40F9B45D" w14:textId="77777777" w:rsidR="00FA4253" w:rsidRPr="00C87BBE" w:rsidRDefault="00FA4253" w:rsidP="00FA4253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46892FB9" w14:textId="77777777" w:rsidR="00FA4253" w:rsidRPr="00C87BBE" w:rsidRDefault="00FA4253" w:rsidP="00FA4253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C87BBE">
        <w:rPr>
          <w:rFonts w:ascii="Bookman Old Style" w:hAnsi="Bookman Old Style" w:cs="Bookman Old Style"/>
          <w:sz w:val="28"/>
          <w:szCs w:val="28"/>
          <w:lang w:eastAsia="ru-RU"/>
        </w:rPr>
        <w:t xml:space="preserve">Мнение </w:t>
      </w:r>
      <w:r w:rsidRPr="00C87BBE">
        <w:rPr>
          <w:sz w:val="28"/>
          <w:szCs w:val="28"/>
          <w:lang w:eastAsia="ru-RU"/>
        </w:rPr>
        <w:t xml:space="preserve">Совета родителей </w:t>
      </w:r>
    </w:p>
    <w:p w14:paraId="17F8A12E" w14:textId="77777777" w:rsidR="00FA4253" w:rsidRPr="00C87BBE" w:rsidRDefault="00FA4253" w:rsidP="00FA4253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C87BBE">
        <w:rPr>
          <w:sz w:val="28"/>
          <w:szCs w:val="28"/>
          <w:shd w:val="clear" w:color="auto" w:fill="FFFFFF"/>
          <w:lang w:eastAsia="ru-RU"/>
        </w:rPr>
        <w:t xml:space="preserve">(законных представителей) </w:t>
      </w:r>
    </w:p>
    <w:p w14:paraId="384C1470" w14:textId="77777777" w:rsidR="00FA4253" w:rsidRPr="00C87BBE" w:rsidRDefault="00FA4253" w:rsidP="00FA4253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C87BBE">
        <w:rPr>
          <w:sz w:val="28"/>
          <w:szCs w:val="28"/>
          <w:shd w:val="clear" w:color="auto" w:fill="FFFFFF"/>
          <w:lang w:eastAsia="ru-RU"/>
        </w:rPr>
        <w:t>несовершеннолетних обучающихся</w:t>
      </w:r>
    </w:p>
    <w:p w14:paraId="59B8E567" w14:textId="77777777" w:rsidR="00FA4253" w:rsidRPr="00C87BBE" w:rsidRDefault="00FA4253" w:rsidP="00FA4253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C87BBE">
        <w:rPr>
          <w:sz w:val="28"/>
          <w:szCs w:val="28"/>
          <w:shd w:val="clear" w:color="auto" w:fill="FFFFFF"/>
          <w:lang w:eastAsia="ru-RU"/>
        </w:rPr>
        <w:t>ФГАОУ ВО «СГЭУ»</w:t>
      </w:r>
    </w:p>
    <w:p w14:paraId="25457CA8" w14:textId="77777777" w:rsidR="00FA4253" w:rsidRPr="00C87BBE" w:rsidRDefault="00FA4253" w:rsidP="00FA4253">
      <w:pPr>
        <w:widowControl/>
        <w:autoSpaceDE/>
        <w:autoSpaceDN/>
        <w:jc w:val="both"/>
        <w:rPr>
          <w:sz w:val="28"/>
          <w:szCs w:val="28"/>
          <w:shd w:val="clear" w:color="auto" w:fill="FFFFFF"/>
          <w:lang w:eastAsia="ru-RU"/>
        </w:rPr>
      </w:pPr>
      <w:r w:rsidRPr="00C87BBE">
        <w:rPr>
          <w:sz w:val="28"/>
          <w:szCs w:val="28"/>
          <w:shd w:val="clear" w:color="auto" w:fill="FFFFFF"/>
          <w:lang w:eastAsia="ru-RU"/>
        </w:rPr>
        <w:t>учтено ______________</w:t>
      </w:r>
      <w:r>
        <w:rPr>
          <w:sz w:val="28"/>
          <w:szCs w:val="28"/>
          <w:shd w:val="clear" w:color="auto" w:fill="FFFFFF"/>
          <w:lang w:eastAsia="ru-RU"/>
        </w:rPr>
        <w:t>Калмыкова И.В.</w:t>
      </w:r>
    </w:p>
    <w:p w14:paraId="75CC0382" w14:textId="77777777" w:rsidR="00FA4253" w:rsidRPr="00871801" w:rsidRDefault="00FA4253" w:rsidP="00FA4253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  <w:r w:rsidRPr="00871801">
        <w:rPr>
          <w:sz w:val="28"/>
          <w:szCs w:val="28"/>
          <w:lang w:eastAsia="ru-RU"/>
        </w:rPr>
        <w:t>«____»_________________</w:t>
      </w:r>
    </w:p>
    <w:p w14:paraId="6BBD1169" w14:textId="77777777" w:rsidR="00FA4253" w:rsidRPr="00871801" w:rsidRDefault="00FA4253" w:rsidP="008E20A6">
      <w:pPr>
        <w:tabs>
          <w:tab w:val="left" w:pos="710"/>
          <w:tab w:val="left" w:pos="1701"/>
        </w:tabs>
        <w:spacing w:line="288" w:lineRule="atLeast"/>
        <w:ind w:right="705"/>
        <w:rPr>
          <w:sz w:val="27"/>
          <w:szCs w:val="27"/>
        </w:rPr>
      </w:pPr>
    </w:p>
    <w:sectPr w:rsidR="00FA4253" w:rsidRPr="00871801" w:rsidSect="00956A00">
      <w:footerReference w:type="default" r:id="rId11"/>
      <w:pgSz w:w="11906" w:h="16838"/>
      <w:pgMar w:top="709" w:right="849" w:bottom="993" w:left="1276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CF602" w14:textId="77777777" w:rsidR="002068CD" w:rsidRDefault="002068CD" w:rsidP="00A75A51">
      <w:r>
        <w:separator/>
      </w:r>
    </w:p>
  </w:endnote>
  <w:endnote w:type="continuationSeparator" w:id="0">
    <w:p w14:paraId="336F137D" w14:textId="77777777" w:rsidR="002068CD" w:rsidRDefault="002068CD" w:rsidP="00A7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F DinDisplay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16283" w14:textId="77777777" w:rsidR="00FC23BE" w:rsidRDefault="00FC23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7C27C" w14:textId="77777777" w:rsidR="002068CD" w:rsidRDefault="002068CD" w:rsidP="00A75A51">
      <w:r>
        <w:separator/>
      </w:r>
    </w:p>
  </w:footnote>
  <w:footnote w:type="continuationSeparator" w:id="0">
    <w:p w14:paraId="0C81E74E" w14:textId="77777777" w:rsidR="002068CD" w:rsidRDefault="002068CD" w:rsidP="00A75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A0E"/>
    <w:multiLevelType w:val="hybridMultilevel"/>
    <w:tmpl w:val="8A126E0C"/>
    <w:lvl w:ilvl="0" w:tplc="7D64C82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68749F"/>
    <w:multiLevelType w:val="hybridMultilevel"/>
    <w:tmpl w:val="996C6FCA"/>
    <w:lvl w:ilvl="0" w:tplc="A260D67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515F66"/>
    <w:multiLevelType w:val="hybridMultilevel"/>
    <w:tmpl w:val="62445D94"/>
    <w:lvl w:ilvl="0" w:tplc="7D64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6E9D"/>
    <w:multiLevelType w:val="hybridMultilevel"/>
    <w:tmpl w:val="8648EECE"/>
    <w:lvl w:ilvl="0" w:tplc="7D64C82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0519"/>
    <w:multiLevelType w:val="multilevel"/>
    <w:tmpl w:val="524EFEE6"/>
    <w:lvl w:ilvl="0">
      <w:start w:val="4"/>
      <w:numFmt w:val="decimal"/>
      <w:lvlText w:val="%1."/>
      <w:lvlJc w:val="left"/>
      <w:pPr>
        <w:ind w:left="1802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6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0" w:hanging="1800"/>
      </w:pPr>
      <w:rPr>
        <w:rFonts w:hint="default"/>
      </w:rPr>
    </w:lvl>
  </w:abstractNum>
  <w:abstractNum w:abstractNumId="5" w15:restartNumberingAfterBreak="0">
    <w:nsid w:val="0BF97ADD"/>
    <w:multiLevelType w:val="multilevel"/>
    <w:tmpl w:val="96386ED6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590" w:hanging="720"/>
      </w:pPr>
      <w:rPr>
        <w:rFonts w:hint="default"/>
      </w:rPr>
    </w:lvl>
    <w:lvl w:ilvl="2">
      <w:numFmt w:val="bullet"/>
      <w:lvlText w:val="-"/>
      <w:lvlJc w:val="left"/>
      <w:pPr>
        <w:ind w:left="6460" w:hanging="72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0" w:hanging="1800"/>
      </w:pPr>
      <w:rPr>
        <w:rFonts w:hint="default"/>
      </w:rPr>
    </w:lvl>
  </w:abstractNum>
  <w:abstractNum w:abstractNumId="6" w15:restartNumberingAfterBreak="0">
    <w:nsid w:val="11465E3B"/>
    <w:multiLevelType w:val="multilevel"/>
    <w:tmpl w:val="7088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A04A9A"/>
    <w:multiLevelType w:val="multilevel"/>
    <w:tmpl w:val="8FE6155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1AC07EDB"/>
    <w:multiLevelType w:val="multilevel"/>
    <w:tmpl w:val="60CAB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w w:val="90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color w:val="auto"/>
        <w:w w:val="90"/>
        <w:sz w:val="25"/>
        <w:szCs w:val="25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  <w:w w:val="9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  <w:w w:val="9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  <w:w w:val="9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  <w:w w:val="9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  <w:w w:val="9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  <w:w w:val="9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  <w:w w:val="90"/>
      </w:rPr>
    </w:lvl>
  </w:abstractNum>
  <w:abstractNum w:abstractNumId="9" w15:restartNumberingAfterBreak="0">
    <w:nsid w:val="1CC14B19"/>
    <w:multiLevelType w:val="multilevel"/>
    <w:tmpl w:val="7056196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1D810D15"/>
    <w:multiLevelType w:val="hybridMultilevel"/>
    <w:tmpl w:val="D71601F2"/>
    <w:lvl w:ilvl="0" w:tplc="A260D67E">
      <w:numFmt w:val="bullet"/>
      <w:lvlText w:val="-"/>
      <w:lvlJc w:val="left"/>
      <w:pPr>
        <w:ind w:left="710" w:hanging="4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1233CA">
      <w:numFmt w:val="bullet"/>
      <w:lvlText w:val="•"/>
      <w:lvlJc w:val="left"/>
      <w:pPr>
        <w:ind w:left="1597" w:hanging="428"/>
      </w:pPr>
      <w:rPr>
        <w:rFonts w:hint="default"/>
        <w:lang w:val="ru-RU" w:eastAsia="en-US" w:bidi="ar-SA"/>
      </w:rPr>
    </w:lvl>
    <w:lvl w:ilvl="2" w:tplc="3ABEEED4">
      <w:numFmt w:val="bullet"/>
      <w:lvlText w:val="•"/>
      <w:lvlJc w:val="left"/>
      <w:pPr>
        <w:ind w:left="2475" w:hanging="428"/>
      </w:pPr>
      <w:rPr>
        <w:rFonts w:hint="default"/>
        <w:lang w:val="ru-RU" w:eastAsia="en-US" w:bidi="ar-SA"/>
      </w:rPr>
    </w:lvl>
    <w:lvl w:ilvl="3" w:tplc="CC9647EA">
      <w:numFmt w:val="bullet"/>
      <w:lvlText w:val="•"/>
      <w:lvlJc w:val="left"/>
      <w:pPr>
        <w:ind w:left="3353" w:hanging="428"/>
      </w:pPr>
      <w:rPr>
        <w:rFonts w:hint="default"/>
        <w:lang w:val="ru-RU" w:eastAsia="en-US" w:bidi="ar-SA"/>
      </w:rPr>
    </w:lvl>
    <w:lvl w:ilvl="4" w:tplc="693ED118">
      <w:numFmt w:val="bullet"/>
      <w:lvlText w:val="•"/>
      <w:lvlJc w:val="left"/>
      <w:pPr>
        <w:ind w:left="4231" w:hanging="428"/>
      </w:pPr>
      <w:rPr>
        <w:rFonts w:hint="default"/>
        <w:lang w:val="ru-RU" w:eastAsia="en-US" w:bidi="ar-SA"/>
      </w:rPr>
    </w:lvl>
    <w:lvl w:ilvl="5" w:tplc="075255CC">
      <w:numFmt w:val="bullet"/>
      <w:lvlText w:val="•"/>
      <w:lvlJc w:val="left"/>
      <w:pPr>
        <w:ind w:left="5109" w:hanging="428"/>
      </w:pPr>
      <w:rPr>
        <w:rFonts w:hint="default"/>
        <w:lang w:val="ru-RU" w:eastAsia="en-US" w:bidi="ar-SA"/>
      </w:rPr>
    </w:lvl>
    <w:lvl w:ilvl="6" w:tplc="F8880E48">
      <w:numFmt w:val="bullet"/>
      <w:lvlText w:val="•"/>
      <w:lvlJc w:val="left"/>
      <w:pPr>
        <w:ind w:left="5987" w:hanging="428"/>
      </w:pPr>
      <w:rPr>
        <w:rFonts w:hint="default"/>
        <w:lang w:val="ru-RU" w:eastAsia="en-US" w:bidi="ar-SA"/>
      </w:rPr>
    </w:lvl>
    <w:lvl w:ilvl="7" w:tplc="2F38FA56">
      <w:numFmt w:val="bullet"/>
      <w:lvlText w:val="•"/>
      <w:lvlJc w:val="left"/>
      <w:pPr>
        <w:ind w:left="6864" w:hanging="428"/>
      </w:pPr>
      <w:rPr>
        <w:rFonts w:hint="default"/>
        <w:lang w:val="ru-RU" w:eastAsia="en-US" w:bidi="ar-SA"/>
      </w:rPr>
    </w:lvl>
    <w:lvl w:ilvl="8" w:tplc="77940574">
      <w:numFmt w:val="bullet"/>
      <w:lvlText w:val="•"/>
      <w:lvlJc w:val="left"/>
      <w:pPr>
        <w:ind w:left="7742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1D987D67"/>
    <w:multiLevelType w:val="hybridMultilevel"/>
    <w:tmpl w:val="322E8F9A"/>
    <w:lvl w:ilvl="0" w:tplc="7D64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C307C"/>
    <w:multiLevelType w:val="multilevel"/>
    <w:tmpl w:val="661E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7768CE"/>
    <w:multiLevelType w:val="hybridMultilevel"/>
    <w:tmpl w:val="C9D0A7D8"/>
    <w:lvl w:ilvl="0" w:tplc="A260D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533EE"/>
    <w:multiLevelType w:val="multilevel"/>
    <w:tmpl w:val="6826F0F8"/>
    <w:lvl w:ilvl="0">
      <w:start w:val="1"/>
      <w:numFmt w:val="decimal"/>
      <w:lvlText w:val="%1."/>
      <w:lvlJc w:val="left"/>
      <w:pPr>
        <w:ind w:left="3412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2" w:hanging="49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00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143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20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20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4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1" w:hanging="800"/>
      </w:pPr>
      <w:rPr>
        <w:rFonts w:hint="default"/>
        <w:lang w:val="ru-RU" w:eastAsia="en-US" w:bidi="ar-SA"/>
      </w:rPr>
    </w:lvl>
  </w:abstractNum>
  <w:abstractNum w:abstractNumId="15" w15:restartNumberingAfterBreak="0">
    <w:nsid w:val="21E17888"/>
    <w:multiLevelType w:val="multilevel"/>
    <w:tmpl w:val="879606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16" w15:restartNumberingAfterBreak="0">
    <w:nsid w:val="2528212D"/>
    <w:multiLevelType w:val="hybridMultilevel"/>
    <w:tmpl w:val="D7B0FD10"/>
    <w:lvl w:ilvl="0" w:tplc="7D64C824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262F062C"/>
    <w:multiLevelType w:val="hybridMultilevel"/>
    <w:tmpl w:val="CCC08330"/>
    <w:lvl w:ilvl="0" w:tplc="7D64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4C82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E76C3"/>
    <w:multiLevelType w:val="multilevel"/>
    <w:tmpl w:val="CD34F6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76" w:hanging="2160"/>
      </w:pPr>
      <w:rPr>
        <w:rFonts w:hint="default"/>
      </w:rPr>
    </w:lvl>
  </w:abstractNum>
  <w:abstractNum w:abstractNumId="19" w15:restartNumberingAfterBreak="0">
    <w:nsid w:val="28895B01"/>
    <w:multiLevelType w:val="multilevel"/>
    <w:tmpl w:val="DE62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A74CAC"/>
    <w:multiLevelType w:val="hybridMultilevel"/>
    <w:tmpl w:val="2FD098BC"/>
    <w:lvl w:ilvl="0" w:tplc="7D64C82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A676E58"/>
    <w:multiLevelType w:val="hybridMultilevel"/>
    <w:tmpl w:val="C48E2774"/>
    <w:lvl w:ilvl="0" w:tplc="7D64C82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B1F0A9B"/>
    <w:multiLevelType w:val="multilevel"/>
    <w:tmpl w:val="160AC8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numFmt w:val="bullet"/>
      <w:lvlText w:val="-"/>
      <w:lvlJc w:val="left"/>
      <w:pPr>
        <w:ind w:left="3633" w:hanging="10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2BA044C0"/>
    <w:multiLevelType w:val="multilevel"/>
    <w:tmpl w:val="677EDEB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2BB16EBE"/>
    <w:multiLevelType w:val="multilevel"/>
    <w:tmpl w:val="6930B5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5A38F8"/>
    <w:multiLevelType w:val="hybridMultilevel"/>
    <w:tmpl w:val="42D8C3C8"/>
    <w:lvl w:ilvl="0" w:tplc="7D64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F5684A"/>
    <w:multiLevelType w:val="multilevel"/>
    <w:tmpl w:val="6CA090F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31007A76"/>
    <w:multiLevelType w:val="multilevel"/>
    <w:tmpl w:val="7D66171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5" w:hanging="720"/>
      </w:pPr>
      <w:rPr>
        <w:rFonts w:hint="default"/>
        <w:i w:val="0"/>
        <w:sz w:val="25"/>
        <w:szCs w:val="2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5C3E29"/>
    <w:multiLevelType w:val="multilevel"/>
    <w:tmpl w:val="D0E8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2702682"/>
    <w:multiLevelType w:val="multilevel"/>
    <w:tmpl w:val="245AEE0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00" w:hanging="1800"/>
      </w:pPr>
      <w:rPr>
        <w:rFonts w:hint="default"/>
      </w:rPr>
    </w:lvl>
  </w:abstractNum>
  <w:abstractNum w:abstractNumId="30" w15:restartNumberingAfterBreak="0">
    <w:nsid w:val="32A76936"/>
    <w:multiLevelType w:val="multilevel"/>
    <w:tmpl w:val="F53EDA3E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22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31" w15:restartNumberingAfterBreak="0">
    <w:nsid w:val="352C2A15"/>
    <w:multiLevelType w:val="multilevel"/>
    <w:tmpl w:val="FF249A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366F6D74"/>
    <w:multiLevelType w:val="multilevel"/>
    <w:tmpl w:val="7BF2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12600D"/>
    <w:multiLevelType w:val="multilevel"/>
    <w:tmpl w:val="4760C2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19004E"/>
    <w:multiLevelType w:val="hybridMultilevel"/>
    <w:tmpl w:val="CF7A1E8C"/>
    <w:lvl w:ilvl="0" w:tplc="7D64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6F0E58"/>
    <w:multiLevelType w:val="hybridMultilevel"/>
    <w:tmpl w:val="13B677AA"/>
    <w:lvl w:ilvl="0" w:tplc="D0AE4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E3E04EC"/>
    <w:multiLevelType w:val="multilevel"/>
    <w:tmpl w:val="ECA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3A2609"/>
    <w:multiLevelType w:val="hybridMultilevel"/>
    <w:tmpl w:val="BF3874B6"/>
    <w:lvl w:ilvl="0" w:tplc="7D64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9606B"/>
    <w:multiLevelType w:val="multilevel"/>
    <w:tmpl w:val="5102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9A4D4A"/>
    <w:multiLevelType w:val="multilevel"/>
    <w:tmpl w:val="C812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7C02D3"/>
    <w:multiLevelType w:val="multilevel"/>
    <w:tmpl w:val="218092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58004CA0"/>
    <w:multiLevelType w:val="multilevel"/>
    <w:tmpl w:val="92ECE6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numFmt w:val="bullet"/>
      <w:lvlText w:val="-"/>
      <w:lvlJc w:val="left"/>
      <w:pPr>
        <w:ind w:left="2430" w:hanging="10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2" w15:restartNumberingAfterBreak="0">
    <w:nsid w:val="5BBE552C"/>
    <w:multiLevelType w:val="multilevel"/>
    <w:tmpl w:val="27985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3" w15:restartNumberingAfterBreak="0">
    <w:nsid w:val="62EC3DDF"/>
    <w:multiLevelType w:val="multilevel"/>
    <w:tmpl w:val="88523E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90"/>
      </w:rPr>
    </w:lvl>
    <w:lvl w:ilvl="1">
      <w:start w:val="8"/>
      <w:numFmt w:val="decimal"/>
      <w:lvlText w:val="%1.%2."/>
      <w:lvlJc w:val="left"/>
      <w:pPr>
        <w:ind w:left="2150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  <w:w w:val="90"/>
      </w:rPr>
    </w:lvl>
  </w:abstractNum>
  <w:abstractNum w:abstractNumId="44" w15:restartNumberingAfterBreak="0">
    <w:nsid w:val="6673078B"/>
    <w:multiLevelType w:val="multilevel"/>
    <w:tmpl w:val="2CA2AE1E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71" w:hanging="84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1502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  <w:b w:val="0"/>
      </w:rPr>
    </w:lvl>
  </w:abstractNum>
  <w:abstractNum w:abstractNumId="45" w15:restartNumberingAfterBreak="0">
    <w:nsid w:val="66BB6E33"/>
    <w:multiLevelType w:val="multilevel"/>
    <w:tmpl w:val="8300F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6" w15:restartNumberingAfterBreak="0">
    <w:nsid w:val="6A0C1D0C"/>
    <w:multiLevelType w:val="multilevel"/>
    <w:tmpl w:val="F726FD4E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0D864A0"/>
    <w:multiLevelType w:val="multilevel"/>
    <w:tmpl w:val="3FC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5F1D1F"/>
    <w:multiLevelType w:val="hybridMultilevel"/>
    <w:tmpl w:val="E52C6458"/>
    <w:lvl w:ilvl="0" w:tplc="A260D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D2B06"/>
    <w:multiLevelType w:val="hybridMultilevel"/>
    <w:tmpl w:val="6138F788"/>
    <w:lvl w:ilvl="0" w:tplc="A260D67E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35"/>
  </w:num>
  <w:num w:numId="5">
    <w:abstractNumId w:val="30"/>
  </w:num>
  <w:num w:numId="6">
    <w:abstractNumId w:val="45"/>
  </w:num>
  <w:num w:numId="7">
    <w:abstractNumId w:val="13"/>
  </w:num>
  <w:num w:numId="8">
    <w:abstractNumId w:val="10"/>
  </w:num>
  <w:num w:numId="9">
    <w:abstractNumId w:val="26"/>
  </w:num>
  <w:num w:numId="10">
    <w:abstractNumId w:val="24"/>
  </w:num>
  <w:num w:numId="11">
    <w:abstractNumId w:val="15"/>
  </w:num>
  <w:num w:numId="12">
    <w:abstractNumId w:val="40"/>
  </w:num>
  <w:num w:numId="13">
    <w:abstractNumId w:val="42"/>
  </w:num>
  <w:num w:numId="14">
    <w:abstractNumId w:val="33"/>
  </w:num>
  <w:num w:numId="15">
    <w:abstractNumId w:val="49"/>
  </w:num>
  <w:num w:numId="16">
    <w:abstractNumId w:val="8"/>
  </w:num>
  <w:num w:numId="17">
    <w:abstractNumId w:val="23"/>
  </w:num>
  <w:num w:numId="18">
    <w:abstractNumId w:val="7"/>
  </w:num>
  <w:num w:numId="19">
    <w:abstractNumId w:val="3"/>
  </w:num>
  <w:num w:numId="20">
    <w:abstractNumId w:val="20"/>
  </w:num>
  <w:num w:numId="21">
    <w:abstractNumId w:val="46"/>
  </w:num>
  <w:num w:numId="22">
    <w:abstractNumId w:val="9"/>
  </w:num>
  <w:num w:numId="23">
    <w:abstractNumId w:val="31"/>
  </w:num>
  <w:num w:numId="24">
    <w:abstractNumId w:val="22"/>
  </w:num>
  <w:num w:numId="25">
    <w:abstractNumId w:val="41"/>
  </w:num>
  <w:num w:numId="26">
    <w:abstractNumId w:val="19"/>
  </w:num>
  <w:num w:numId="27">
    <w:abstractNumId w:val="38"/>
  </w:num>
  <w:num w:numId="28">
    <w:abstractNumId w:val="39"/>
  </w:num>
  <w:num w:numId="29">
    <w:abstractNumId w:val="12"/>
  </w:num>
  <w:num w:numId="30">
    <w:abstractNumId w:val="47"/>
  </w:num>
  <w:num w:numId="31">
    <w:abstractNumId w:val="28"/>
  </w:num>
  <w:num w:numId="32">
    <w:abstractNumId w:val="6"/>
  </w:num>
  <w:num w:numId="33">
    <w:abstractNumId w:val="34"/>
  </w:num>
  <w:num w:numId="34">
    <w:abstractNumId w:val="1"/>
  </w:num>
  <w:num w:numId="35">
    <w:abstractNumId w:val="16"/>
  </w:num>
  <w:num w:numId="36">
    <w:abstractNumId w:val="43"/>
  </w:num>
  <w:num w:numId="37">
    <w:abstractNumId w:val="29"/>
  </w:num>
  <w:num w:numId="38">
    <w:abstractNumId w:val="4"/>
  </w:num>
  <w:num w:numId="39">
    <w:abstractNumId w:val="0"/>
  </w:num>
  <w:num w:numId="40">
    <w:abstractNumId w:val="5"/>
  </w:num>
  <w:num w:numId="41">
    <w:abstractNumId w:val="11"/>
  </w:num>
  <w:num w:numId="42">
    <w:abstractNumId w:val="27"/>
  </w:num>
  <w:num w:numId="43">
    <w:abstractNumId w:val="37"/>
  </w:num>
  <w:num w:numId="44">
    <w:abstractNumId w:val="17"/>
  </w:num>
  <w:num w:numId="45">
    <w:abstractNumId w:val="21"/>
  </w:num>
  <w:num w:numId="46">
    <w:abstractNumId w:val="48"/>
  </w:num>
  <w:num w:numId="47">
    <w:abstractNumId w:val="32"/>
  </w:num>
  <w:num w:numId="48">
    <w:abstractNumId w:val="44"/>
  </w:num>
  <w:num w:numId="49">
    <w:abstractNumId w:val="36"/>
  </w:num>
  <w:num w:numId="50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65"/>
    <w:rsid w:val="00002F80"/>
    <w:rsid w:val="000032C8"/>
    <w:rsid w:val="000053FB"/>
    <w:rsid w:val="00011637"/>
    <w:rsid w:val="0001182C"/>
    <w:rsid w:val="00012272"/>
    <w:rsid w:val="000216D5"/>
    <w:rsid w:val="0002645B"/>
    <w:rsid w:val="000336AB"/>
    <w:rsid w:val="000357FC"/>
    <w:rsid w:val="000379F2"/>
    <w:rsid w:val="00043587"/>
    <w:rsid w:val="0004625E"/>
    <w:rsid w:val="0005241A"/>
    <w:rsid w:val="00052D58"/>
    <w:rsid w:val="000551E0"/>
    <w:rsid w:val="00055B21"/>
    <w:rsid w:val="00060036"/>
    <w:rsid w:val="00067D7B"/>
    <w:rsid w:val="00076889"/>
    <w:rsid w:val="000855DD"/>
    <w:rsid w:val="0008563E"/>
    <w:rsid w:val="00090D93"/>
    <w:rsid w:val="0009296E"/>
    <w:rsid w:val="00096F13"/>
    <w:rsid w:val="0009783D"/>
    <w:rsid w:val="000A049A"/>
    <w:rsid w:val="000A344A"/>
    <w:rsid w:val="000A370C"/>
    <w:rsid w:val="000B2A49"/>
    <w:rsid w:val="000B2D42"/>
    <w:rsid w:val="000C2154"/>
    <w:rsid w:val="000C2D74"/>
    <w:rsid w:val="000C7651"/>
    <w:rsid w:val="000D0BCC"/>
    <w:rsid w:val="000D5791"/>
    <w:rsid w:val="000E1271"/>
    <w:rsid w:val="000E2020"/>
    <w:rsid w:val="000E2A9B"/>
    <w:rsid w:val="000E34EB"/>
    <w:rsid w:val="000E7284"/>
    <w:rsid w:val="000F3DC1"/>
    <w:rsid w:val="000F6B4C"/>
    <w:rsid w:val="00111113"/>
    <w:rsid w:val="00111639"/>
    <w:rsid w:val="001168EC"/>
    <w:rsid w:val="001176DB"/>
    <w:rsid w:val="0012533A"/>
    <w:rsid w:val="001266A3"/>
    <w:rsid w:val="00127017"/>
    <w:rsid w:val="001407B3"/>
    <w:rsid w:val="001439EE"/>
    <w:rsid w:val="0015714D"/>
    <w:rsid w:val="0016272E"/>
    <w:rsid w:val="0017267F"/>
    <w:rsid w:val="001801DD"/>
    <w:rsid w:val="00181378"/>
    <w:rsid w:val="00181CC8"/>
    <w:rsid w:val="0018223C"/>
    <w:rsid w:val="00182E05"/>
    <w:rsid w:val="00187AB4"/>
    <w:rsid w:val="0019146C"/>
    <w:rsid w:val="00194767"/>
    <w:rsid w:val="001967B4"/>
    <w:rsid w:val="001A187B"/>
    <w:rsid w:val="001A1902"/>
    <w:rsid w:val="001A6001"/>
    <w:rsid w:val="001A7AB7"/>
    <w:rsid w:val="001B0420"/>
    <w:rsid w:val="001B2E03"/>
    <w:rsid w:val="001B482C"/>
    <w:rsid w:val="001C4FE3"/>
    <w:rsid w:val="001E2353"/>
    <w:rsid w:val="001E23C0"/>
    <w:rsid w:val="001F496C"/>
    <w:rsid w:val="001F5F7A"/>
    <w:rsid w:val="00203EF6"/>
    <w:rsid w:val="00203F17"/>
    <w:rsid w:val="002068CD"/>
    <w:rsid w:val="00213438"/>
    <w:rsid w:val="002178A2"/>
    <w:rsid w:val="00217DBA"/>
    <w:rsid w:val="002222AD"/>
    <w:rsid w:val="00230C5D"/>
    <w:rsid w:val="002373B8"/>
    <w:rsid w:val="00245848"/>
    <w:rsid w:val="00255034"/>
    <w:rsid w:val="00256B69"/>
    <w:rsid w:val="00256F17"/>
    <w:rsid w:val="0026028F"/>
    <w:rsid w:val="002608F8"/>
    <w:rsid w:val="00260912"/>
    <w:rsid w:val="00261D45"/>
    <w:rsid w:val="002664DC"/>
    <w:rsid w:val="00271B2E"/>
    <w:rsid w:val="0027200A"/>
    <w:rsid w:val="00274736"/>
    <w:rsid w:val="00275FFB"/>
    <w:rsid w:val="002835A2"/>
    <w:rsid w:val="00286D56"/>
    <w:rsid w:val="002903B2"/>
    <w:rsid w:val="0029665D"/>
    <w:rsid w:val="00297952"/>
    <w:rsid w:val="002A1CCB"/>
    <w:rsid w:val="002A41D3"/>
    <w:rsid w:val="002A5A6C"/>
    <w:rsid w:val="002B0493"/>
    <w:rsid w:val="002B244F"/>
    <w:rsid w:val="002B58C6"/>
    <w:rsid w:val="002B6C74"/>
    <w:rsid w:val="002B6F89"/>
    <w:rsid w:val="002C40DC"/>
    <w:rsid w:val="002C456B"/>
    <w:rsid w:val="002D45DD"/>
    <w:rsid w:val="002D4AFB"/>
    <w:rsid w:val="002D5B23"/>
    <w:rsid w:val="002E0903"/>
    <w:rsid w:val="002E3ECC"/>
    <w:rsid w:val="002E44AB"/>
    <w:rsid w:val="002E67C8"/>
    <w:rsid w:val="002E69AE"/>
    <w:rsid w:val="002F004F"/>
    <w:rsid w:val="00302C76"/>
    <w:rsid w:val="00304780"/>
    <w:rsid w:val="00307E8F"/>
    <w:rsid w:val="00315D64"/>
    <w:rsid w:val="003175A3"/>
    <w:rsid w:val="00323C2A"/>
    <w:rsid w:val="0032563F"/>
    <w:rsid w:val="00326AE1"/>
    <w:rsid w:val="00327512"/>
    <w:rsid w:val="0033081E"/>
    <w:rsid w:val="00331D64"/>
    <w:rsid w:val="003320B9"/>
    <w:rsid w:val="003417EB"/>
    <w:rsid w:val="00361E3B"/>
    <w:rsid w:val="0036413C"/>
    <w:rsid w:val="00367A5E"/>
    <w:rsid w:val="00371736"/>
    <w:rsid w:val="00373017"/>
    <w:rsid w:val="0038087B"/>
    <w:rsid w:val="00380D42"/>
    <w:rsid w:val="00387513"/>
    <w:rsid w:val="00392656"/>
    <w:rsid w:val="00392FC2"/>
    <w:rsid w:val="003938B6"/>
    <w:rsid w:val="003A6747"/>
    <w:rsid w:val="003B06E9"/>
    <w:rsid w:val="003B113E"/>
    <w:rsid w:val="003B2B28"/>
    <w:rsid w:val="003B3945"/>
    <w:rsid w:val="003B6C80"/>
    <w:rsid w:val="003C0F47"/>
    <w:rsid w:val="003C6763"/>
    <w:rsid w:val="003D0F67"/>
    <w:rsid w:val="003E0745"/>
    <w:rsid w:val="003F079F"/>
    <w:rsid w:val="003F35C5"/>
    <w:rsid w:val="003F3855"/>
    <w:rsid w:val="003F58BF"/>
    <w:rsid w:val="003F7A14"/>
    <w:rsid w:val="00405E0C"/>
    <w:rsid w:val="0040675B"/>
    <w:rsid w:val="00416C31"/>
    <w:rsid w:val="00420FA6"/>
    <w:rsid w:val="0042543F"/>
    <w:rsid w:val="0043124F"/>
    <w:rsid w:val="004312B9"/>
    <w:rsid w:val="00432DBB"/>
    <w:rsid w:val="00433FD5"/>
    <w:rsid w:val="00436436"/>
    <w:rsid w:val="00444892"/>
    <w:rsid w:val="00445F83"/>
    <w:rsid w:val="00446665"/>
    <w:rsid w:val="0045495E"/>
    <w:rsid w:val="00454AA2"/>
    <w:rsid w:val="0045674A"/>
    <w:rsid w:val="0045745E"/>
    <w:rsid w:val="00462C90"/>
    <w:rsid w:val="0046787E"/>
    <w:rsid w:val="004763B5"/>
    <w:rsid w:val="004806C0"/>
    <w:rsid w:val="00484E9F"/>
    <w:rsid w:val="004856A5"/>
    <w:rsid w:val="0048585D"/>
    <w:rsid w:val="00487994"/>
    <w:rsid w:val="00490A48"/>
    <w:rsid w:val="00491B50"/>
    <w:rsid w:val="004968EC"/>
    <w:rsid w:val="004A1E75"/>
    <w:rsid w:val="004B0897"/>
    <w:rsid w:val="004B18AF"/>
    <w:rsid w:val="004B356D"/>
    <w:rsid w:val="004B3B81"/>
    <w:rsid w:val="004B6A97"/>
    <w:rsid w:val="004C16B9"/>
    <w:rsid w:val="004D0856"/>
    <w:rsid w:val="004D6030"/>
    <w:rsid w:val="004E388A"/>
    <w:rsid w:val="004F2240"/>
    <w:rsid w:val="004F3165"/>
    <w:rsid w:val="004F5A5E"/>
    <w:rsid w:val="004F612A"/>
    <w:rsid w:val="00500998"/>
    <w:rsid w:val="005013A3"/>
    <w:rsid w:val="005058FA"/>
    <w:rsid w:val="0051341D"/>
    <w:rsid w:val="00513B75"/>
    <w:rsid w:val="00513DEF"/>
    <w:rsid w:val="00521D84"/>
    <w:rsid w:val="00521DCD"/>
    <w:rsid w:val="00523325"/>
    <w:rsid w:val="0052371C"/>
    <w:rsid w:val="005252AE"/>
    <w:rsid w:val="00530837"/>
    <w:rsid w:val="00551807"/>
    <w:rsid w:val="005563FC"/>
    <w:rsid w:val="00557DCB"/>
    <w:rsid w:val="0056151B"/>
    <w:rsid w:val="00562731"/>
    <w:rsid w:val="005633A1"/>
    <w:rsid w:val="005670DA"/>
    <w:rsid w:val="00573199"/>
    <w:rsid w:val="00584AD5"/>
    <w:rsid w:val="005869A2"/>
    <w:rsid w:val="005947A8"/>
    <w:rsid w:val="005B2609"/>
    <w:rsid w:val="005B4524"/>
    <w:rsid w:val="005B54BA"/>
    <w:rsid w:val="005B62D7"/>
    <w:rsid w:val="005C114E"/>
    <w:rsid w:val="005C14E3"/>
    <w:rsid w:val="005C335E"/>
    <w:rsid w:val="005D04E6"/>
    <w:rsid w:val="005D0CC1"/>
    <w:rsid w:val="005D26FD"/>
    <w:rsid w:val="005D2BA7"/>
    <w:rsid w:val="005D3250"/>
    <w:rsid w:val="005E273C"/>
    <w:rsid w:val="005F01BD"/>
    <w:rsid w:val="005F44D3"/>
    <w:rsid w:val="005F64C7"/>
    <w:rsid w:val="00602759"/>
    <w:rsid w:val="006032F5"/>
    <w:rsid w:val="00604AED"/>
    <w:rsid w:val="00606E2D"/>
    <w:rsid w:val="00613496"/>
    <w:rsid w:val="006155E6"/>
    <w:rsid w:val="00616672"/>
    <w:rsid w:val="00621086"/>
    <w:rsid w:val="00625B03"/>
    <w:rsid w:val="006317D9"/>
    <w:rsid w:val="006329B1"/>
    <w:rsid w:val="00641903"/>
    <w:rsid w:val="006464C8"/>
    <w:rsid w:val="00646D8A"/>
    <w:rsid w:val="00647020"/>
    <w:rsid w:val="00656E9A"/>
    <w:rsid w:val="0065746B"/>
    <w:rsid w:val="006652B3"/>
    <w:rsid w:val="00672C42"/>
    <w:rsid w:val="00674B1D"/>
    <w:rsid w:val="00676586"/>
    <w:rsid w:val="00682A40"/>
    <w:rsid w:val="00685282"/>
    <w:rsid w:val="006940C8"/>
    <w:rsid w:val="006A2845"/>
    <w:rsid w:val="006A374D"/>
    <w:rsid w:val="006A6D57"/>
    <w:rsid w:val="006B30C1"/>
    <w:rsid w:val="006C04AB"/>
    <w:rsid w:val="006C09FA"/>
    <w:rsid w:val="006C0BBC"/>
    <w:rsid w:val="006C33B3"/>
    <w:rsid w:val="006C4531"/>
    <w:rsid w:val="006C687C"/>
    <w:rsid w:val="006C774A"/>
    <w:rsid w:val="006D5269"/>
    <w:rsid w:val="006D6088"/>
    <w:rsid w:val="006D6D4D"/>
    <w:rsid w:val="006E3B6B"/>
    <w:rsid w:val="006E6E1D"/>
    <w:rsid w:val="006F09B2"/>
    <w:rsid w:val="006F444D"/>
    <w:rsid w:val="006F6642"/>
    <w:rsid w:val="00714FF4"/>
    <w:rsid w:val="00715657"/>
    <w:rsid w:val="00716CA9"/>
    <w:rsid w:val="00720F72"/>
    <w:rsid w:val="0072173C"/>
    <w:rsid w:val="0072250E"/>
    <w:rsid w:val="00723D9B"/>
    <w:rsid w:val="00726126"/>
    <w:rsid w:val="007334C5"/>
    <w:rsid w:val="007346C7"/>
    <w:rsid w:val="00736307"/>
    <w:rsid w:val="00736602"/>
    <w:rsid w:val="0074610C"/>
    <w:rsid w:val="00750A36"/>
    <w:rsid w:val="00752046"/>
    <w:rsid w:val="00764CCC"/>
    <w:rsid w:val="0076562F"/>
    <w:rsid w:val="0077186B"/>
    <w:rsid w:val="00772015"/>
    <w:rsid w:val="00773200"/>
    <w:rsid w:val="007736BB"/>
    <w:rsid w:val="0077607D"/>
    <w:rsid w:val="00777C83"/>
    <w:rsid w:val="00780E32"/>
    <w:rsid w:val="007A1E5F"/>
    <w:rsid w:val="007A7AF8"/>
    <w:rsid w:val="007A7E79"/>
    <w:rsid w:val="007B2E34"/>
    <w:rsid w:val="007C3C6F"/>
    <w:rsid w:val="007C44A6"/>
    <w:rsid w:val="007C4F8C"/>
    <w:rsid w:val="007C56F2"/>
    <w:rsid w:val="007C5831"/>
    <w:rsid w:val="007C75A1"/>
    <w:rsid w:val="007D5B7E"/>
    <w:rsid w:val="007E2EF1"/>
    <w:rsid w:val="007E5B4C"/>
    <w:rsid w:val="007E5C55"/>
    <w:rsid w:val="007F114D"/>
    <w:rsid w:val="007F53D0"/>
    <w:rsid w:val="00825448"/>
    <w:rsid w:val="00826CFE"/>
    <w:rsid w:val="00831006"/>
    <w:rsid w:val="0083262A"/>
    <w:rsid w:val="0083339C"/>
    <w:rsid w:val="0084017F"/>
    <w:rsid w:val="00846123"/>
    <w:rsid w:val="00853ECC"/>
    <w:rsid w:val="00860A6E"/>
    <w:rsid w:val="00862544"/>
    <w:rsid w:val="00871801"/>
    <w:rsid w:val="008732C0"/>
    <w:rsid w:val="00875BF5"/>
    <w:rsid w:val="00882B85"/>
    <w:rsid w:val="00891E41"/>
    <w:rsid w:val="00892392"/>
    <w:rsid w:val="008A1613"/>
    <w:rsid w:val="008A36AD"/>
    <w:rsid w:val="008B162C"/>
    <w:rsid w:val="008B6E62"/>
    <w:rsid w:val="008C4C5D"/>
    <w:rsid w:val="008D1DFC"/>
    <w:rsid w:val="008D402E"/>
    <w:rsid w:val="008D55FB"/>
    <w:rsid w:val="008E20A6"/>
    <w:rsid w:val="008E4E0F"/>
    <w:rsid w:val="008F0CDC"/>
    <w:rsid w:val="008F1828"/>
    <w:rsid w:val="008F3FFA"/>
    <w:rsid w:val="008F5F63"/>
    <w:rsid w:val="008F67E4"/>
    <w:rsid w:val="008F7978"/>
    <w:rsid w:val="008F7DD9"/>
    <w:rsid w:val="00904976"/>
    <w:rsid w:val="0090526F"/>
    <w:rsid w:val="009069D4"/>
    <w:rsid w:val="00906E6B"/>
    <w:rsid w:val="00907E23"/>
    <w:rsid w:val="00910565"/>
    <w:rsid w:val="00911D8B"/>
    <w:rsid w:val="00913EFE"/>
    <w:rsid w:val="00914BF8"/>
    <w:rsid w:val="009161F6"/>
    <w:rsid w:val="00933177"/>
    <w:rsid w:val="00933745"/>
    <w:rsid w:val="00940462"/>
    <w:rsid w:val="00941297"/>
    <w:rsid w:val="00942012"/>
    <w:rsid w:val="00942E27"/>
    <w:rsid w:val="00946333"/>
    <w:rsid w:val="009508C1"/>
    <w:rsid w:val="00956A00"/>
    <w:rsid w:val="00961397"/>
    <w:rsid w:val="009652EB"/>
    <w:rsid w:val="0097493E"/>
    <w:rsid w:val="00987D5E"/>
    <w:rsid w:val="00994D42"/>
    <w:rsid w:val="009961F6"/>
    <w:rsid w:val="009A0E04"/>
    <w:rsid w:val="009A2FDD"/>
    <w:rsid w:val="009A3ED3"/>
    <w:rsid w:val="009A5B9F"/>
    <w:rsid w:val="009A6BDB"/>
    <w:rsid w:val="009A6C6A"/>
    <w:rsid w:val="009B2458"/>
    <w:rsid w:val="009C03A4"/>
    <w:rsid w:val="009C05BC"/>
    <w:rsid w:val="009C4ED7"/>
    <w:rsid w:val="009C6A22"/>
    <w:rsid w:val="009D0F79"/>
    <w:rsid w:val="009D2EFA"/>
    <w:rsid w:val="009D63BC"/>
    <w:rsid w:val="009E50F8"/>
    <w:rsid w:val="009E55D2"/>
    <w:rsid w:val="009E66D0"/>
    <w:rsid w:val="009F5DFB"/>
    <w:rsid w:val="009F711E"/>
    <w:rsid w:val="00A060F9"/>
    <w:rsid w:val="00A06226"/>
    <w:rsid w:val="00A07221"/>
    <w:rsid w:val="00A073EC"/>
    <w:rsid w:val="00A13D42"/>
    <w:rsid w:val="00A25CB9"/>
    <w:rsid w:val="00A31F49"/>
    <w:rsid w:val="00A35878"/>
    <w:rsid w:val="00A36E5E"/>
    <w:rsid w:val="00A41BB6"/>
    <w:rsid w:val="00A42065"/>
    <w:rsid w:val="00A45DD5"/>
    <w:rsid w:val="00A502CF"/>
    <w:rsid w:val="00A60F2A"/>
    <w:rsid w:val="00A652A4"/>
    <w:rsid w:val="00A6712D"/>
    <w:rsid w:val="00A6745C"/>
    <w:rsid w:val="00A6778F"/>
    <w:rsid w:val="00A70DEE"/>
    <w:rsid w:val="00A73258"/>
    <w:rsid w:val="00A75A51"/>
    <w:rsid w:val="00A821E1"/>
    <w:rsid w:val="00A82F83"/>
    <w:rsid w:val="00A8628C"/>
    <w:rsid w:val="00A91CE0"/>
    <w:rsid w:val="00A9352C"/>
    <w:rsid w:val="00AA3FCE"/>
    <w:rsid w:val="00AB100E"/>
    <w:rsid w:val="00AB3356"/>
    <w:rsid w:val="00AB427A"/>
    <w:rsid w:val="00AD049A"/>
    <w:rsid w:val="00AD292E"/>
    <w:rsid w:val="00AD4ED2"/>
    <w:rsid w:val="00AE1453"/>
    <w:rsid w:val="00AE4BB5"/>
    <w:rsid w:val="00AE791B"/>
    <w:rsid w:val="00AF1055"/>
    <w:rsid w:val="00AF13AD"/>
    <w:rsid w:val="00AF17E9"/>
    <w:rsid w:val="00AF1952"/>
    <w:rsid w:val="00AF2169"/>
    <w:rsid w:val="00AF6152"/>
    <w:rsid w:val="00AF6CF4"/>
    <w:rsid w:val="00B07EF1"/>
    <w:rsid w:val="00B11BA8"/>
    <w:rsid w:val="00B13994"/>
    <w:rsid w:val="00B144CF"/>
    <w:rsid w:val="00B14E9A"/>
    <w:rsid w:val="00B17CDB"/>
    <w:rsid w:val="00B22CB1"/>
    <w:rsid w:val="00B41315"/>
    <w:rsid w:val="00B4148C"/>
    <w:rsid w:val="00B4287C"/>
    <w:rsid w:val="00B449C5"/>
    <w:rsid w:val="00B44AF5"/>
    <w:rsid w:val="00B45761"/>
    <w:rsid w:val="00B50C39"/>
    <w:rsid w:val="00B57245"/>
    <w:rsid w:val="00B60034"/>
    <w:rsid w:val="00B61EFA"/>
    <w:rsid w:val="00B61F21"/>
    <w:rsid w:val="00B661D6"/>
    <w:rsid w:val="00B7174D"/>
    <w:rsid w:val="00B72587"/>
    <w:rsid w:val="00B72C4D"/>
    <w:rsid w:val="00B74DFE"/>
    <w:rsid w:val="00B80C27"/>
    <w:rsid w:val="00B81C42"/>
    <w:rsid w:val="00B83319"/>
    <w:rsid w:val="00B94C79"/>
    <w:rsid w:val="00B94FEC"/>
    <w:rsid w:val="00BA4C4D"/>
    <w:rsid w:val="00BA7DBE"/>
    <w:rsid w:val="00BB013E"/>
    <w:rsid w:val="00BC5582"/>
    <w:rsid w:val="00BC786B"/>
    <w:rsid w:val="00BD6521"/>
    <w:rsid w:val="00BD6EB7"/>
    <w:rsid w:val="00BF2FB2"/>
    <w:rsid w:val="00BF6F3F"/>
    <w:rsid w:val="00C01712"/>
    <w:rsid w:val="00C01A6D"/>
    <w:rsid w:val="00C0276F"/>
    <w:rsid w:val="00C0381B"/>
    <w:rsid w:val="00C03F0B"/>
    <w:rsid w:val="00C04715"/>
    <w:rsid w:val="00C14F55"/>
    <w:rsid w:val="00C20877"/>
    <w:rsid w:val="00C3088C"/>
    <w:rsid w:val="00C3539B"/>
    <w:rsid w:val="00C367C6"/>
    <w:rsid w:val="00C36813"/>
    <w:rsid w:val="00C3722D"/>
    <w:rsid w:val="00C4277B"/>
    <w:rsid w:val="00C42D06"/>
    <w:rsid w:val="00C50050"/>
    <w:rsid w:val="00C516B6"/>
    <w:rsid w:val="00C544C6"/>
    <w:rsid w:val="00C57C33"/>
    <w:rsid w:val="00C57D2A"/>
    <w:rsid w:val="00C60BA9"/>
    <w:rsid w:val="00C61DC4"/>
    <w:rsid w:val="00C649F7"/>
    <w:rsid w:val="00C67A4A"/>
    <w:rsid w:val="00C71CDD"/>
    <w:rsid w:val="00C75A25"/>
    <w:rsid w:val="00C80EFA"/>
    <w:rsid w:val="00C860DE"/>
    <w:rsid w:val="00C865CB"/>
    <w:rsid w:val="00C87BBE"/>
    <w:rsid w:val="00CA23CD"/>
    <w:rsid w:val="00CA30DA"/>
    <w:rsid w:val="00CB57E0"/>
    <w:rsid w:val="00CB73BA"/>
    <w:rsid w:val="00CC2683"/>
    <w:rsid w:val="00CC46A8"/>
    <w:rsid w:val="00CC5BD2"/>
    <w:rsid w:val="00CC7099"/>
    <w:rsid w:val="00CD1EE7"/>
    <w:rsid w:val="00CD4A06"/>
    <w:rsid w:val="00CD70E5"/>
    <w:rsid w:val="00CE229C"/>
    <w:rsid w:val="00CE5A79"/>
    <w:rsid w:val="00CF0F0C"/>
    <w:rsid w:val="00CF50F4"/>
    <w:rsid w:val="00CF5289"/>
    <w:rsid w:val="00CF5C63"/>
    <w:rsid w:val="00D0014A"/>
    <w:rsid w:val="00D002A6"/>
    <w:rsid w:val="00D03D04"/>
    <w:rsid w:val="00D0603A"/>
    <w:rsid w:val="00D115A7"/>
    <w:rsid w:val="00D12734"/>
    <w:rsid w:val="00D14EF2"/>
    <w:rsid w:val="00D204BB"/>
    <w:rsid w:val="00D210BD"/>
    <w:rsid w:val="00D24A53"/>
    <w:rsid w:val="00D25163"/>
    <w:rsid w:val="00D301AB"/>
    <w:rsid w:val="00D31774"/>
    <w:rsid w:val="00D32D81"/>
    <w:rsid w:val="00D40A0A"/>
    <w:rsid w:val="00D430A0"/>
    <w:rsid w:val="00D479C2"/>
    <w:rsid w:val="00D525EC"/>
    <w:rsid w:val="00D62D85"/>
    <w:rsid w:val="00D65C30"/>
    <w:rsid w:val="00D65F28"/>
    <w:rsid w:val="00D66660"/>
    <w:rsid w:val="00D67588"/>
    <w:rsid w:val="00D70234"/>
    <w:rsid w:val="00D70B4F"/>
    <w:rsid w:val="00D72DAB"/>
    <w:rsid w:val="00D81CCB"/>
    <w:rsid w:val="00D83C69"/>
    <w:rsid w:val="00D84758"/>
    <w:rsid w:val="00D86A9D"/>
    <w:rsid w:val="00D9154B"/>
    <w:rsid w:val="00D92AB5"/>
    <w:rsid w:val="00D93D2B"/>
    <w:rsid w:val="00DA1B48"/>
    <w:rsid w:val="00DA3695"/>
    <w:rsid w:val="00DA65EE"/>
    <w:rsid w:val="00DB6010"/>
    <w:rsid w:val="00DB6630"/>
    <w:rsid w:val="00DC0CB0"/>
    <w:rsid w:val="00DC1E88"/>
    <w:rsid w:val="00DC2C1C"/>
    <w:rsid w:val="00DC2E03"/>
    <w:rsid w:val="00DC61FE"/>
    <w:rsid w:val="00DD1110"/>
    <w:rsid w:val="00DD3954"/>
    <w:rsid w:val="00DE3487"/>
    <w:rsid w:val="00DE421E"/>
    <w:rsid w:val="00DF0DD3"/>
    <w:rsid w:val="00DF3624"/>
    <w:rsid w:val="00E03A9B"/>
    <w:rsid w:val="00E07B7B"/>
    <w:rsid w:val="00E07EAB"/>
    <w:rsid w:val="00E13AD3"/>
    <w:rsid w:val="00E13D54"/>
    <w:rsid w:val="00E14F68"/>
    <w:rsid w:val="00E17649"/>
    <w:rsid w:val="00E263D0"/>
    <w:rsid w:val="00E31D95"/>
    <w:rsid w:val="00E34A4D"/>
    <w:rsid w:val="00E40F96"/>
    <w:rsid w:val="00E422A1"/>
    <w:rsid w:val="00E47B6D"/>
    <w:rsid w:val="00E521A1"/>
    <w:rsid w:val="00E55BC0"/>
    <w:rsid w:val="00E61623"/>
    <w:rsid w:val="00E74575"/>
    <w:rsid w:val="00E80854"/>
    <w:rsid w:val="00E844DF"/>
    <w:rsid w:val="00E84C05"/>
    <w:rsid w:val="00E85D70"/>
    <w:rsid w:val="00E90CF5"/>
    <w:rsid w:val="00E929F1"/>
    <w:rsid w:val="00EA1A3D"/>
    <w:rsid w:val="00EA1BF3"/>
    <w:rsid w:val="00EA1BF4"/>
    <w:rsid w:val="00EA2171"/>
    <w:rsid w:val="00EA47FF"/>
    <w:rsid w:val="00EA6D57"/>
    <w:rsid w:val="00EB3E77"/>
    <w:rsid w:val="00EC1F21"/>
    <w:rsid w:val="00EC41F4"/>
    <w:rsid w:val="00EC65BD"/>
    <w:rsid w:val="00ED2448"/>
    <w:rsid w:val="00ED7023"/>
    <w:rsid w:val="00EF15D1"/>
    <w:rsid w:val="00EF3EF3"/>
    <w:rsid w:val="00EF784E"/>
    <w:rsid w:val="00F01601"/>
    <w:rsid w:val="00F104D7"/>
    <w:rsid w:val="00F10B21"/>
    <w:rsid w:val="00F10DFB"/>
    <w:rsid w:val="00F11408"/>
    <w:rsid w:val="00F21B6B"/>
    <w:rsid w:val="00F22D60"/>
    <w:rsid w:val="00F31651"/>
    <w:rsid w:val="00F36E11"/>
    <w:rsid w:val="00F4355E"/>
    <w:rsid w:val="00F53209"/>
    <w:rsid w:val="00F5347A"/>
    <w:rsid w:val="00F557D8"/>
    <w:rsid w:val="00F5702A"/>
    <w:rsid w:val="00F57037"/>
    <w:rsid w:val="00F57D7E"/>
    <w:rsid w:val="00F653EF"/>
    <w:rsid w:val="00F7477C"/>
    <w:rsid w:val="00F7664F"/>
    <w:rsid w:val="00F80182"/>
    <w:rsid w:val="00F801C0"/>
    <w:rsid w:val="00F82327"/>
    <w:rsid w:val="00F860B9"/>
    <w:rsid w:val="00F87CB0"/>
    <w:rsid w:val="00FA4253"/>
    <w:rsid w:val="00FC23BE"/>
    <w:rsid w:val="00FD0D2D"/>
    <w:rsid w:val="00FD65CA"/>
    <w:rsid w:val="00FD7C68"/>
    <w:rsid w:val="00FE242C"/>
    <w:rsid w:val="00FE52E8"/>
    <w:rsid w:val="00FE7594"/>
    <w:rsid w:val="00FF2142"/>
    <w:rsid w:val="00FF4B0F"/>
    <w:rsid w:val="00FF5131"/>
    <w:rsid w:val="00FF5785"/>
    <w:rsid w:val="00FF5FFF"/>
    <w:rsid w:val="00FF6148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59010"/>
  <w15:docId w15:val="{334386C7-18E2-44FD-85FD-E9F493AE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F3165"/>
    <w:pPr>
      <w:ind w:left="-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17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1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F3165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316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F3165"/>
    <w:pPr>
      <w:ind w:left="143" w:firstLine="566"/>
      <w:jc w:val="both"/>
    </w:pPr>
  </w:style>
  <w:style w:type="paragraph" w:customStyle="1" w:styleId="ConsPlusNormal">
    <w:name w:val="ConsPlusNormal"/>
    <w:rsid w:val="00307E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note text"/>
    <w:basedOn w:val="a"/>
    <w:link w:val="a7"/>
    <w:uiPriority w:val="99"/>
    <w:unhideWhenUsed/>
    <w:rsid w:val="00A75A51"/>
    <w:pPr>
      <w:widowControl/>
      <w:autoSpaceDE/>
      <w:autoSpaceDN/>
    </w:pPr>
    <w:rPr>
      <w:color w:val="000000"/>
      <w:kern w:val="28"/>
      <w:sz w:val="20"/>
      <w:szCs w:val="20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a7">
    <w:name w:val="Текст сноски Знак"/>
    <w:basedOn w:val="a0"/>
    <w:link w:val="a6"/>
    <w:uiPriority w:val="99"/>
    <w:rsid w:val="00A75A5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8">
    <w:name w:val="footnote reference"/>
    <w:basedOn w:val="a0"/>
    <w:uiPriority w:val="99"/>
    <w:unhideWhenUsed/>
    <w:rsid w:val="00A75A5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717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Обычный1"/>
    <w:rsid w:val="000C765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A13D42"/>
    <w:pPr>
      <w:autoSpaceDE w:val="0"/>
      <w:autoSpaceDN w:val="0"/>
      <w:adjustRightInd w:val="0"/>
      <w:spacing w:after="0" w:line="240" w:lineRule="auto"/>
    </w:pPr>
    <w:rPr>
      <w:rFonts w:ascii="PF DinDisplay Pro" w:hAnsi="PF DinDisplay Pro" w:cs="PF DinDisplay Pro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4364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3643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22C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2CB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B22C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22CB1"/>
    <w:rPr>
      <w:rFonts w:ascii="Times New Roman" w:eastAsia="Times New Roman" w:hAnsi="Times New Roman" w:cs="Times New Roman"/>
    </w:rPr>
  </w:style>
  <w:style w:type="character" w:customStyle="1" w:styleId="futurisfootnotegroup">
    <w:name w:val="futurisfootnotegroup"/>
    <w:basedOn w:val="a0"/>
    <w:rsid w:val="00EA47FF"/>
  </w:style>
  <w:style w:type="paragraph" w:styleId="af">
    <w:name w:val="Balloon Text"/>
    <w:basedOn w:val="a"/>
    <w:link w:val="af0"/>
    <w:uiPriority w:val="99"/>
    <w:semiHidden/>
    <w:unhideWhenUsed/>
    <w:rsid w:val="00AD292E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92E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Emphasis"/>
    <w:basedOn w:val="a0"/>
    <w:uiPriority w:val="20"/>
    <w:qFormat/>
    <w:rsid w:val="00523325"/>
    <w:rPr>
      <w:i/>
      <w:iCs/>
    </w:rPr>
  </w:style>
  <w:style w:type="paragraph" w:customStyle="1" w:styleId="my-2">
    <w:name w:val="my-2"/>
    <w:basedOn w:val="a"/>
    <w:rsid w:val="009337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720F7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720F7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720F72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0F7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0F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Revision"/>
    <w:hidden/>
    <w:uiPriority w:val="99"/>
    <w:semiHidden/>
    <w:rsid w:val="00720F7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8">
    <w:name w:val="Strong"/>
    <w:basedOn w:val="a0"/>
    <w:uiPriority w:val="22"/>
    <w:qFormat/>
    <w:rsid w:val="00DD1110"/>
    <w:rPr>
      <w:b/>
      <w:bCs/>
    </w:rPr>
  </w:style>
  <w:style w:type="paragraph" w:customStyle="1" w:styleId="ds-markdown-paragraph">
    <w:name w:val="ds-markdown-paragraph"/>
    <w:basedOn w:val="a"/>
    <w:rsid w:val="00D001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user">
    <w:name w:val="Содержимое врезки (user)"/>
    <w:basedOn w:val="a"/>
    <w:qFormat/>
    <w:rsid w:val="009C05BC"/>
    <w:pPr>
      <w:suppressAutoHyphens/>
      <w:autoSpaceDE/>
      <w:autoSpaceDN/>
    </w:pPr>
    <w:rPr>
      <w:rFonts w:ascii="Calibri" w:eastAsia="Tahoma" w:hAnsi="Calibri" w:cs="Noto Sans Devanagari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60918/03634465332316096b8d3bcf2dd5b60ebcf9867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2595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24BE-ED60-4027-9FF2-E3594659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16</Pages>
  <Words>6144</Words>
  <Characters>35025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Копытина Мария Владимировна</dc:creator>
  <cp:lastModifiedBy>Копытина Мария Владимировна</cp:lastModifiedBy>
  <cp:revision>22</cp:revision>
  <cp:lastPrinted>2026-01-13T08:04:00Z</cp:lastPrinted>
  <dcterms:created xsi:type="dcterms:W3CDTF">2025-12-23T07:12:00Z</dcterms:created>
  <dcterms:modified xsi:type="dcterms:W3CDTF">2026-01-13T08:47:00Z</dcterms:modified>
</cp:coreProperties>
</file>