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8A0CE" w14:textId="3A97DF23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Тесты вступительных испытаний,</w:t>
      </w:r>
    </w:p>
    <w:p w14:paraId="0CCDD861" w14:textId="77777777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проводимых университетом самостоятельно,</w:t>
      </w:r>
    </w:p>
    <w:p w14:paraId="4FF2B709" w14:textId="77777777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по дисциплине «Основы педагогики»</w:t>
      </w:r>
    </w:p>
    <w:p w14:paraId="2D64BE25" w14:textId="0D965210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 xml:space="preserve">для поступающих на обучения по </w:t>
      </w:r>
      <w:proofErr w:type="gramStart"/>
      <w:r w:rsidRPr="00A048B6">
        <w:rPr>
          <w:b/>
          <w:sz w:val="28"/>
          <w:szCs w:val="28"/>
        </w:rPr>
        <w:t xml:space="preserve">программам </w:t>
      </w:r>
      <w:r w:rsidR="00393BDC" w:rsidRPr="00A048B6">
        <w:rPr>
          <w:b/>
          <w:sz w:val="28"/>
          <w:szCs w:val="28"/>
        </w:rPr>
        <w:t xml:space="preserve"> </w:t>
      </w:r>
      <w:proofErr w:type="spellStart"/>
      <w:r w:rsidR="00393BDC" w:rsidRPr="00A048B6">
        <w:rPr>
          <w:b/>
          <w:sz w:val="28"/>
          <w:szCs w:val="28"/>
        </w:rPr>
        <w:t>бакалавриат</w:t>
      </w:r>
      <w:proofErr w:type="spellEnd"/>
      <w:proofErr w:type="gramEnd"/>
    </w:p>
    <w:p w14:paraId="0CDF5E2C" w14:textId="04E66B90" w:rsidR="00805867" w:rsidRPr="00A048B6" w:rsidRDefault="00805867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в ФГА</w:t>
      </w:r>
      <w:r w:rsidR="00393BDC" w:rsidRPr="00A048B6">
        <w:rPr>
          <w:b/>
          <w:sz w:val="28"/>
          <w:szCs w:val="28"/>
        </w:rPr>
        <w:t>ОУ ВО «СГЭУ» на 2022/2023</w:t>
      </w:r>
      <w:r w:rsidRPr="00A048B6">
        <w:rPr>
          <w:b/>
          <w:sz w:val="28"/>
          <w:szCs w:val="28"/>
        </w:rPr>
        <w:t xml:space="preserve"> учебный год</w:t>
      </w:r>
    </w:p>
    <w:p w14:paraId="702C7175" w14:textId="77777777" w:rsidR="00805867" w:rsidRPr="00A048B6" w:rsidRDefault="00805867" w:rsidP="00A048B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0BFC9473" w14:textId="779C7C63" w:rsidR="001D79C3" w:rsidRPr="00A048B6" w:rsidRDefault="001D79C3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bookmarkStart w:id="0" w:name="_Hlk76049046"/>
      <w:proofErr w:type="gramStart"/>
      <w:r w:rsidRPr="00A048B6">
        <w:rPr>
          <w:b/>
          <w:sz w:val="28"/>
          <w:szCs w:val="28"/>
        </w:rPr>
        <w:t>Педагогика это</w:t>
      </w:r>
      <w:proofErr w:type="gramEnd"/>
      <w:r w:rsidRPr="00A048B6">
        <w:rPr>
          <w:b/>
          <w:sz w:val="28"/>
          <w:szCs w:val="28"/>
        </w:rPr>
        <w:t xml:space="preserve"> наука о…?</w:t>
      </w:r>
      <w:bookmarkStart w:id="1" w:name="_GoBack"/>
      <w:bookmarkEnd w:id="1"/>
    </w:p>
    <w:p w14:paraId="73D7AAB5" w14:textId="495CC971" w:rsidR="001D79C3" w:rsidRPr="00A048B6" w:rsidRDefault="001D79C3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A048B6">
        <w:rPr>
          <w:sz w:val="28"/>
          <w:szCs w:val="28"/>
          <w:u w:val="single"/>
        </w:rPr>
        <w:t>воспитании человека</w:t>
      </w:r>
    </w:p>
    <w:p w14:paraId="460D194A" w14:textId="07A8C80D" w:rsidR="001D79C3" w:rsidRPr="00A048B6" w:rsidRDefault="001D79C3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048B6">
        <w:rPr>
          <w:sz w:val="28"/>
          <w:szCs w:val="28"/>
        </w:rPr>
        <w:t>образовании человека</w:t>
      </w:r>
    </w:p>
    <w:p w14:paraId="508F4F62" w14:textId="7107456A" w:rsidR="001D79C3" w:rsidRPr="00A048B6" w:rsidRDefault="001D79C3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048B6">
        <w:rPr>
          <w:sz w:val="28"/>
          <w:szCs w:val="28"/>
        </w:rPr>
        <w:t>развитие человека</w:t>
      </w:r>
    </w:p>
    <w:p w14:paraId="710F3F96" w14:textId="3EFEF150" w:rsidR="001D79C3" w:rsidRPr="00A048B6" w:rsidRDefault="001D79C3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048B6">
        <w:rPr>
          <w:sz w:val="28"/>
          <w:szCs w:val="28"/>
        </w:rPr>
        <w:t>обучении человека</w:t>
      </w:r>
    </w:p>
    <w:p w14:paraId="4C2E77F3" w14:textId="77777777" w:rsidR="001D79C3" w:rsidRPr="00A048B6" w:rsidRDefault="001D79C3" w:rsidP="00A048B6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14:paraId="4735FBC9" w14:textId="77777777" w:rsidR="0047135F" w:rsidRPr="00A048B6" w:rsidRDefault="0047135F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 xml:space="preserve">Назовите пять </w:t>
      </w:r>
      <w:proofErr w:type="gramStart"/>
      <w:r w:rsidRPr="00A048B6">
        <w:rPr>
          <w:b/>
          <w:sz w:val="28"/>
          <w:szCs w:val="28"/>
        </w:rPr>
        <w:t>отечественных  представителей</w:t>
      </w:r>
      <w:proofErr w:type="gramEnd"/>
      <w:r w:rsidRPr="00A048B6">
        <w:rPr>
          <w:b/>
          <w:sz w:val="28"/>
          <w:szCs w:val="28"/>
        </w:rPr>
        <w:t xml:space="preserve"> педагогики сотрудничества?</w:t>
      </w:r>
    </w:p>
    <w:p w14:paraId="7D092322" w14:textId="0418F2FD" w:rsidR="0047135F" w:rsidRPr="00A048B6" w:rsidRDefault="0047135F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proofErr w:type="spellStart"/>
      <w:r w:rsidRPr="00A048B6">
        <w:rPr>
          <w:sz w:val="28"/>
          <w:szCs w:val="28"/>
          <w:u w:val="single"/>
        </w:rPr>
        <w:t>Амонашнили</w:t>
      </w:r>
      <w:proofErr w:type="spellEnd"/>
      <w:r w:rsidRPr="00A048B6">
        <w:rPr>
          <w:sz w:val="28"/>
          <w:szCs w:val="28"/>
          <w:u w:val="single"/>
        </w:rPr>
        <w:t xml:space="preserve"> Ш. А., Соловейчик</w:t>
      </w:r>
      <w:r w:rsidR="002B656B" w:rsidRPr="00A048B6">
        <w:rPr>
          <w:sz w:val="28"/>
          <w:szCs w:val="28"/>
          <w:u w:val="single"/>
        </w:rPr>
        <w:t xml:space="preserve"> С. Л.</w:t>
      </w:r>
      <w:r w:rsidRPr="00A048B6">
        <w:rPr>
          <w:sz w:val="28"/>
          <w:szCs w:val="28"/>
          <w:u w:val="single"/>
        </w:rPr>
        <w:t>, Шаталов</w:t>
      </w:r>
      <w:r w:rsidR="001D79C3" w:rsidRPr="00A048B6">
        <w:rPr>
          <w:sz w:val="28"/>
          <w:szCs w:val="28"/>
          <w:u w:val="single"/>
        </w:rPr>
        <w:t xml:space="preserve">, </w:t>
      </w:r>
      <w:r w:rsidR="002B656B" w:rsidRPr="00A048B6">
        <w:rPr>
          <w:sz w:val="28"/>
          <w:szCs w:val="28"/>
          <w:u w:val="single"/>
        </w:rPr>
        <w:t xml:space="preserve">В. </w:t>
      </w:r>
      <w:proofErr w:type="gramStart"/>
      <w:r w:rsidR="002B656B" w:rsidRPr="00A048B6">
        <w:rPr>
          <w:sz w:val="28"/>
          <w:szCs w:val="28"/>
          <w:u w:val="single"/>
        </w:rPr>
        <w:t>Ф.</w:t>
      </w:r>
      <w:r w:rsidRPr="00A048B6">
        <w:rPr>
          <w:sz w:val="28"/>
          <w:szCs w:val="28"/>
          <w:u w:val="single"/>
        </w:rPr>
        <w:t>,.</w:t>
      </w:r>
      <w:proofErr w:type="gramEnd"/>
      <w:r w:rsidRPr="00A048B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A048B6">
        <w:rPr>
          <w:sz w:val="28"/>
          <w:szCs w:val="28"/>
          <w:u w:val="single"/>
        </w:rPr>
        <w:t>Гузик</w:t>
      </w:r>
      <w:proofErr w:type="spellEnd"/>
      <w:r w:rsidR="002B656B" w:rsidRPr="00A048B6">
        <w:rPr>
          <w:sz w:val="28"/>
          <w:szCs w:val="28"/>
          <w:u w:val="single"/>
        </w:rPr>
        <w:t xml:space="preserve"> </w:t>
      </w:r>
      <w:r w:rsidR="001D79C3" w:rsidRPr="00A048B6">
        <w:rPr>
          <w:sz w:val="28"/>
          <w:szCs w:val="28"/>
          <w:u w:val="single"/>
        </w:rPr>
        <w:t xml:space="preserve"> </w:t>
      </w:r>
      <w:r w:rsidR="002B656B" w:rsidRPr="00A048B6">
        <w:rPr>
          <w:sz w:val="28"/>
          <w:szCs w:val="28"/>
          <w:u w:val="single"/>
        </w:rPr>
        <w:t>Η.</w:t>
      </w:r>
      <w:proofErr w:type="gramEnd"/>
      <w:r w:rsidR="002B656B" w:rsidRPr="00A048B6">
        <w:rPr>
          <w:sz w:val="28"/>
          <w:szCs w:val="28"/>
          <w:u w:val="single"/>
        </w:rPr>
        <w:t xml:space="preserve"> П</w:t>
      </w:r>
      <w:r w:rsidRPr="00A048B6">
        <w:rPr>
          <w:sz w:val="28"/>
          <w:szCs w:val="28"/>
          <w:u w:val="single"/>
        </w:rPr>
        <w:t xml:space="preserve">, </w:t>
      </w:r>
      <w:proofErr w:type="spellStart"/>
      <w:r w:rsidRPr="00A048B6">
        <w:rPr>
          <w:sz w:val="28"/>
          <w:szCs w:val="28"/>
          <w:u w:val="single"/>
        </w:rPr>
        <w:t>Палтышев</w:t>
      </w:r>
      <w:proofErr w:type="spellEnd"/>
      <w:r w:rsidR="002B656B" w:rsidRPr="00A048B6">
        <w:rPr>
          <w:sz w:val="28"/>
          <w:szCs w:val="28"/>
          <w:u w:val="single"/>
        </w:rPr>
        <w:t xml:space="preserve"> Η. Н.;</w:t>
      </w:r>
    </w:p>
    <w:p w14:paraId="6295DCBD" w14:textId="1FEEE825" w:rsidR="002B656B" w:rsidRPr="00A048B6" w:rsidRDefault="001D79C3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048B6">
        <w:rPr>
          <w:sz w:val="28"/>
          <w:szCs w:val="28"/>
        </w:rPr>
        <w:t>Бабанский</w:t>
      </w:r>
      <w:proofErr w:type="spellEnd"/>
      <w:r w:rsidR="002B656B" w:rsidRPr="00A048B6">
        <w:rPr>
          <w:sz w:val="28"/>
          <w:szCs w:val="28"/>
        </w:rPr>
        <w:t xml:space="preserve"> Ю. К., Беспалько В. П., Лернера И. Я., Μ. Н. </w:t>
      </w:r>
      <w:proofErr w:type="spellStart"/>
      <w:r w:rsidR="002B656B" w:rsidRPr="00A048B6">
        <w:rPr>
          <w:sz w:val="28"/>
          <w:szCs w:val="28"/>
        </w:rPr>
        <w:t>Скаткина</w:t>
      </w:r>
      <w:proofErr w:type="spellEnd"/>
      <w:r w:rsidR="002B656B" w:rsidRPr="00A048B6">
        <w:rPr>
          <w:sz w:val="28"/>
          <w:szCs w:val="28"/>
        </w:rPr>
        <w:t xml:space="preserve">, В. А. </w:t>
      </w:r>
      <w:proofErr w:type="spellStart"/>
      <w:r w:rsidR="002B656B" w:rsidRPr="00A048B6">
        <w:rPr>
          <w:sz w:val="28"/>
          <w:szCs w:val="28"/>
        </w:rPr>
        <w:t>Сластёнина</w:t>
      </w:r>
      <w:proofErr w:type="spellEnd"/>
      <w:r w:rsidR="002B656B" w:rsidRPr="00A048B6">
        <w:rPr>
          <w:sz w:val="28"/>
          <w:szCs w:val="28"/>
        </w:rPr>
        <w:t>;</w:t>
      </w:r>
    </w:p>
    <w:p w14:paraId="2A423593" w14:textId="77777777" w:rsidR="002B656B" w:rsidRPr="00A048B6" w:rsidRDefault="002B656B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Шацкий С. </w:t>
      </w:r>
      <w:proofErr w:type="gramStart"/>
      <w:r w:rsidRPr="00A048B6">
        <w:rPr>
          <w:sz w:val="28"/>
          <w:szCs w:val="28"/>
        </w:rPr>
        <w:t>Т. ,</w:t>
      </w:r>
      <w:proofErr w:type="gramEnd"/>
      <w:r w:rsidRPr="00A048B6">
        <w:rPr>
          <w:sz w:val="28"/>
          <w:szCs w:val="28"/>
        </w:rPr>
        <w:t xml:space="preserve"> </w:t>
      </w:r>
      <w:proofErr w:type="spellStart"/>
      <w:r w:rsidRPr="00A048B6">
        <w:rPr>
          <w:sz w:val="28"/>
          <w:szCs w:val="28"/>
        </w:rPr>
        <w:t>Блонский</w:t>
      </w:r>
      <w:proofErr w:type="spellEnd"/>
      <w:r w:rsidRPr="00A048B6">
        <w:rPr>
          <w:sz w:val="28"/>
          <w:szCs w:val="28"/>
        </w:rPr>
        <w:t xml:space="preserve"> Π. П., Крупской Н. К., Макаренко А. С., Сухомлинского В. А.</w:t>
      </w:r>
    </w:p>
    <w:p w14:paraId="490E05FE" w14:textId="77777777" w:rsidR="002B656B" w:rsidRDefault="002B656B" w:rsidP="00A048B6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Данилов М. А.</w:t>
      </w:r>
      <w:proofErr w:type="gramStart"/>
      <w:r w:rsidRPr="00A048B6">
        <w:rPr>
          <w:sz w:val="28"/>
          <w:szCs w:val="28"/>
        </w:rPr>
        <w:t xml:space="preserve">,  </w:t>
      </w:r>
      <w:proofErr w:type="spellStart"/>
      <w:r w:rsidRPr="00A048B6">
        <w:rPr>
          <w:sz w:val="28"/>
          <w:szCs w:val="28"/>
        </w:rPr>
        <w:t>Занкова</w:t>
      </w:r>
      <w:proofErr w:type="spellEnd"/>
      <w:proofErr w:type="gramEnd"/>
      <w:r w:rsidRPr="00A048B6">
        <w:rPr>
          <w:sz w:val="28"/>
          <w:szCs w:val="28"/>
        </w:rPr>
        <w:t xml:space="preserve"> Л. В.,  Поздышева Ю.С., Иванова С.Т., Беспалова К.Л.</w:t>
      </w:r>
    </w:p>
    <w:p w14:paraId="1E2F2974" w14:textId="77777777" w:rsidR="00A048B6" w:rsidRPr="00A048B6" w:rsidRDefault="00A048B6" w:rsidP="00A048B6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14:paraId="2DBC8D47" w14:textId="6EF675AB" w:rsidR="001D79C3" w:rsidRPr="00A048B6" w:rsidRDefault="001D79C3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Кто является основоположниками науки «педагогика»?</w:t>
      </w:r>
    </w:p>
    <w:p w14:paraId="25F2A0C7" w14:textId="4F2C0CC1" w:rsidR="001D79C3" w:rsidRPr="00A048B6" w:rsidRDefault="001D79C3" w:rsidP="00A048B6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sz w:val="28"/>
          <w:szCs w:val="28"/>
        </w:rPr>
        <w:t>а)</w:t>
      </w:r>
      <w:r w:rsidRPr="00A048B6">
        <w:rPr>
          <w:color w:val="000000"/>
          <w:sz w:val="28"/>
          <w:szCs w:val="28"/>
        </w:rPr>
        <w:t xml:space="preserve"> </w:t>
      </w:r>
      <w:r w:rsidRPr="00A048B6">
        <w:rPr>
          <w:color w:val="000000"/>
          <w:sz w:val="28"/>
          <w:szCs w:val="28"/>
          <w:u w:val="single"/>
        </w:rPr>
        <w:t>Ф. Бэкон, Я. А. Коменский</w:t>
      </w:r>
    </w:p>
    <w:p w14:paraId="2D7A7D77" w14:textId="283F2A2F" w:rsidR="001D79C3" w:rsidRPr="00A048B6" w:rsidRDefault="001D79C3" w:rsidP="00A048B6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 xml:space="preserve">б) </w:t>
      </w:r>
      <w:r w:rsidR="006344C5" w:rsidRPr="00A048B6">
        <w:rPr>
          <w:color w:val="000000"/>
          <w:sz w:val="28"/>
          <w:szCs w:val="28"/>
        </w:rPr>
        <w:t>Сократ, Аристотель</w:t>
      </w:r>
    </w:p>
    <w:p w14:paraId="7ACCAAAD" w14:textId="756BC13B" w:rsidR="006344C5" w:rsidRPr="00A048B6" w:rsidRDefault="006344C5" w:rsidP="00A048B6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 xml:space="preserve">в) Платон, </w:t>
      </w:r>
      <w:proofErr w:type="spellStart"/>
      <w:r w:rsidRPr="00A048B6">
        <w:rPr>
          <w:color w:val="000000"/>
          <w:sz w:val="28"/>
          <w:szCs w:val="28"/>
        </w:rPr>
        <w:t>Демокрит</w:t>
      </w:r>
      <w:proofErr w:type="spellEnd"/>
    </w:p>
    <w:p w14:paraId="1A421D53" w14:textId="602B3512" w:rsidR="006344C5" w:rsidRPr="00A048B6" w:rsidRDefault="006344C5" w:rsidP="00A048B6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48B6">
        <w:rPr>
          <w:color w:val="000000"/>
          <w:sz w:val="28"/>
          <w:szCs w:val="28"/>
        </w:rPr>
        <w:t>д)</w:t>
      </w:r>
      <w:r w:rsidRPr="00A048B6">
        <w:rPr>
          <w:color w:val="000000"/>
          <w:sz w:val="28"/>
          <w:szCs w:val="28"/>
          <w:shd w:val="clear" w:color="auto" w:fill="FFFFFF"/>
        </w:rPr>
        <w:t xml:space="preserve"> </w:t>
      </w:r>
      <w:r w:rsidRPr="00A048B6">
        <w:rPr>
          <w:color w:val="000000"/>
          <w:sz w:val="28"/>
          <w:szCs w:val="28"/>
          <w:shd w:val="clear" w:color="auto" w:fill="FFFFFF"/>
        </w:rPr>
        <w:t>Фома Аквинский</w:t>
      </w:r>
    </w:p>
    <w:p w14:paraId="749FDD8F" w14:textId="77777777" w:rsidR="006344C5" w:rsidRPr="00A048B6" w:rsidRDefault="006344C5" w:rsidP="00A048B6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EC67F8B" w14:textId="2A6A5C74" w:rsidR="006344C5" w:rsidRPr="00A048B6" w:rsidRDefault="006344C5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A048B6">
        <w:rPr>
          <w:b/>
          <w:color w:val="000000"/>
          <w:sz w:val="28"/>
          <w:szCs w:val="28"/>
        </w:rPr>
        <w:t>Кто является «</w:t>
      </w:r>
      <w:proofErr w:type="spellStart"/>
      <w:proofErr w:type="gramStart"/>
      <w:r w:rsidRPr="00A048B6">
        <w:rPr>
          <w:b/>
          <w:color w:val="000000"/>
          <w:sz w:val="28"/>
          <w:szCs w:val="28"/>
        </w:rPr>
        <w:t>прородителем</w:t>
      </w:r>
      <w:proofErr w:type="spellEnd"/>
      <w:r w:rsidRPr="00A048B6">
        <w:rPr>
          <w:b/>
          <w:color w:val="000000"/>
          <w:sz w:val="28"/>
          <w:szCs w:val="28"/>
        </w:rPr>
        <w:t>»  теории</w:t>
      </w:r>
      <w:proofErr w:type="gramEnd"/>
      <w:r w:rsidRPr="006344C5">
        <w:rPr>
          <w:b/>
          <w:color w:val="000000"/>
          <w:sz w:val="28"/>
          <w:szCs w:val="28"/>
        </w:rPr>
        <w:t xml:space="preserve"> обучения и нр</w:t>
      </w:r>
      <w:r w:rsidRPr="00A048B6">
        <w:rPr>
          <w:b/>
          <w:color w:val="000000"/>
          <w:sz w:val="28"/>
          <w:szCs w:val="28"/>
        </w:rPr>
        <w:t>авственного воспитания учащихся?</w:t>
      </w:r>
    </w:p>
    <w:p w14:paraId="598DA7C7" w14:textId="1CD7AEF7" w:rsidR="006344C5" w:rsidRPr="00A048B6" w:rsidRDefault="006344C5" w:rsidP="00A048B6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</w:rPr>
        <w:t>А) И.Г. Песталоцци</w:t>
      </w:r>
    </w:p>
    <w:p w14:paraId="6BE72086" w14:textId="498F7B81" w:rsidR="006344C5" w:rsidRPr="00A048B6" w:rsidRDefault="006344C5" w:rsidP="00A048B6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48B6">
        <w:rPr>
          <w:color w:val="000000"/>
          <w:sz w:val="28"/>
          <w:szCs w:val="28"/>
        </w:rPr>
        <w:t xml:space="preserve">Б) Ф-А. В. </w:t>
      </w:r>
      <w:proofErr w:type="spellStart"/>
      <w:r w:rsidRPr="00A048B6">
        <w:rPr>
          <w:color w:val="000000"/>
          <w:sz w:val="28"/>
          <w:szCs w:val="28"/>
          <w:shd w:val="clear" w:color="auto" w:fill="FFFFFF"/>
        </w:rPr>
        <w:t>Дистерверг</w:t>
      </w:r>
      <w:proofErr w:type="spellEnd"/>
    </w:p>
    <w:p w14:paraId="2081F05D" w14:textId="1C86D9DA" w:rsidR="006344C5" w:rsidRPr="00A048B6" w:rsidRDefault="006344C5" w:rsidP="00A048B6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048B6">
        <w:rPr>
          <w:color w:val="000000"/>
          <w:sz w:val="28"/>
          <w:szCs w:val="28"/>
          <w:shd w:val="clear" w:color="auto" w:fill="FFFFFF"/>
        </w:rPr>
        <w:t xml:space="preserve">В) </w:t>
      </w:r>
      <w:r w:rsidRPr="00A048B6">
        <w:rPr>
          <w:color w:val="000000"/>
          <w:sz w:val="28"/>
          <w:szCs w:val="28"/>
          <w:shd w:val="clear" w:color="auto" w:fill="FFFFFF"/>
        </w:rPr>
        <w:t xml:space="preserve"> В.</w:t>
      </w:r>
      <w:proofErr w:type="gramEnd"/>
      <w:r w:rsidRPr="00A048B6">
        <w:rPr>
          <w:color w:val="000000"/>
          <w:sz w:val="28"/>
          <w:szCs w:val="28"/>
          <w:shd w:val="clear" w:color="auto" w:fill="FFFFFF"/>
        </w:rPr>
        <w:t xml:space="preserve"> Г. Белинск</w:t>
      </w:r>
      <w:r w:rsidRPr="00A048B6">
        <w:rPr>
          <w:color w:val="000000"/>
          <w:sz w:val="28"/>
          <w:szCs w:val="28"/>
          <w:shd w:val="clear" w:color="auto" w:fill="FFFFFF"/>
        </w:rPr>
        <w:t>ий</w:t>
      </w:r>
    </w:p>
    <w:p w14:paraId="03BF6DBA" w14:textId="06C31F66" w:rsidR="007866E5" w:rsidRPr="00A048B6" w:rsidRDefault="006344C5" w:rsidP="00A048B6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048B6">
        <w:rPr>
          <w:color w:val="000000"/>
          <w:sz w:val="28"/>
          <w:szCs w:val="28"/>
          <w:shd w:val="clear" w:color="auto" w:fill="FFFFFF"/>
        </w:rPr>
        <w:t>г)</w:t>
      </w:r>
      <w:r w:rsidR="007866E5" w:rsidRPr="00A048B6">
        <w:rPr>
          <w:color w:val="000000"/>
          <w:sz w:val="28"/>
          <w:szCs w:val="28"/>
          <w:shd w:val="clear" w:color="auto" w:fill="FFFFFF"/>
        </w:rPr>
        <w:t xml:space="preserve"> </w:t>
      </w:r>
      <w:r w:rsidR="007866E5" w:rsidRPr="00A048B6">
        <w:rPr>
          <w:color w:val="000000"/>
          <w:sz w:val="28"/>
          <w:szCs w:val="28"/>
        </w:rPr>
        <w:t xml:space="preserve"> А.</w:t>
      </w:r>
      <w:proofErr w:type="gramEnd"/>
      <w:r w:rsidR="007866E5" w:rsidRPr="00A048B6">
        <w:rPr>
          <w:color w:val="000000"/>
          <w:sz w:val="28"/>
          <w:szCs w:val="28"/>
        </w:rPr>
        <w:t xml:space="preserve"> И. Герцен</w:t>
      </w:r>
    </w:p>
    <w:p w14:paraId="7C605336" w14:textId="380FAF9D" w:rsidR="006344C5" w:rsidRPr="006344C5" w:rsidRDefault="006344C5" w:rsidP="00A048B6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14:paraId="2FF5F7BF" w14:textId="77777777" w:rsidR="007866E5" w:rsidRPr="00A048B6" w:rsidRDefault="007866E5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A048B6">
        <w:rPr>
          <w:b/>
          <w:color w:val="000000"/>
          <w:sz w:val="28"/>
          <w:szCs w:val="28"/>
          <w:u w:val="single"/>
        </w:rPr>
        <w:t>Воспитание в</w:t>
      </w:r>
      <w:r w:rsidRPr="007866E5">
        <w:rPr>
          <w:b/>
          <w:color w:val="000000"/>
          <w:sz w:val="28"/>
          <w:szCs w:val="28"/>
          <w:u w:val="single"/>
        </w:rPr>
        <w:t xml:space="preserve"> широком социальном смысле — это</w:t>
      </w:r>
      <w:r w:rsidRPr="00A048B6">
        <w:rPr>
          <w:b/>
          <w:color w:val="000000"/>
          <w:sz w:val="28"/>
          <w:szCs w:val="28"/>
          <w:u w:val="single"/>
        </w:rPr>
        <w:t>?</w:t>
      </w:r>
    </w:p>
    <w:p w14:paraId="1CA08E94" w14:textId="14BD3F90" w:rsidR="007866E5" w:rsidRPr="00A048B6" w:rsidRDefault="007866E5" w:rsidP="00A048B6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 передача накопленного опыта от старших поколений к младшим</w:t>
      </w:r>
    </w:p>
    <w:p w14:paraId="4A709038" w14:textId="27389261" w:rsidR="007866E5" w:rsidRPr="00A048B6" w:rsidRDefault="007866E5" w:rsidP="00A048B6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современный уровень развития, м выстраданный предшествующими поколениями</w:t>
      </w:r>
    </w:p>
    <w:p w14:paraId="5F0DC4E2" w14:textId="62382895" w:rsidR="007866E5" w:rsidRPr="00A048B6" w:rsidRDefault="007866E5" w:rsidP="00A048B6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воздействие на развитие общества</w:t>
      </w:r>
    </w:p>
    <w:p w14:paraId="029381C4" w14:textId="1F79C3AF" w:rsidR="007866E5" w:rsidRPr="00A048B6" w:rsidRDefault="007866E5" w:rsidP="00A048B6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lastRenderedPageBreak/>
        <w:t>наличие знаний и опыта,</w:t>
      </w:r>
    </w:p>
    <w:p w14:paraId="585C669A" w14:textId="2D106081" w:rsidR="007866E5" w:rsidRPr="007866E5" w:rsidRDefault="007866E5" w:rsidP="00A048B6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3AE0C6AF" w14:textId="6A128739" w:rsidR="0047135F" w:rsidRPr="00A048B6" w:rsidRDefault="005C0511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b/>
          <w:iCs/>
          <w:sz w:val="28"/>
          <w:szCs w:val="28"/>
          <w:shd w:val="clear" w:color="auto" w:fill="FFFFFF"/>
        </w:rPr>
        <w:t>С</w:t>
      </w:r>
      <w:r w:rsidR="007C5A87" w:rsidRPr="00A048B6">
        <w:rPr>
          <w:b/>
          <w:iCs/>
          <w:sz w:val="28"/>
          <w:szCs w:val="28"/>
          <w:shd w:val="clear" w:color="auto" w:fill="FFFFFF"/>
        </w:rPr>
        <w:t xml:space="preserve">овокупность индивидуальных социально-психологических качеств, характеризующих человека </w:t>
      </w:r>
      <w:r w:rsidR="00D35AE2" w:rsidRPr="00A048B6">
        <w:rPr>
          <w:b/>
          <w:iCs/>
          <w:sz w:val="28"/>
          <w:szCs w:val="28"/>
          <w:shd w:val="clear" w:color="auto" w:fill="FFFFFF"/>
        </w:rPr>
        <w:t xml:space="preserve">к </w:t>
      </w:r>
      <w:r w:rsidR="007C5A87" w:rsidRPr="00A048B6">
        <w:rPr>
          <w:b/>
          <w:iCs/>
          <w:sz w:val="28"/>
          <w:szCs w:val="28"/>
          <w:shd w:val="clear" w:color="auto" w:fill="FFFFFF"/>
        </w:rPr>
        <w:t>отношени</w:t>
      </w:r>
      <w:r w:rsidR="00D35AE2" w:rsidRPr="00A048B6">
        <w:rPr>
          <w:b/>
          <w:iCs/>
          <w:sz w:val="28"/>
          <w:szCs w:val="28"/>
          <w:shd w:val="clear" w:color="auto" w:fill="FFFFFF"/>
        </w:rPr>
        <w:t>ю в</w:t>
      </w:r>
      <w:r w:rsidR="007C5A87" w:rsidRPr="00A048B6">
        <w:rPr>
          <w:b/>
          <w:iCs/>
          <w:sz w:val="28"/>
          <w:szCs w:val="28"/>
          <w:shd w:val="clear" w:color="auto" w:fill="FFFFFF"/>
        </w:rPr>
        <w:t xml:space="preserve"> окружающем</w:t>
      </w:r>
      <w:r w:rsidR="00D35AE2" w:rsidRPr="00A048B6">
        <w:rPr>
          <w:b/>
          <w:iCs/>
          <w:sz w:val="28"/>
          <w:szCs w:val="28"/>
          <w:shd w:val="clear" w:color="auto" w:fill="FFFFFF"/>
        </w:rPr>
        <w:t xml:space="preserve"> его мире</w:t>
      </w:r>
      <w:r w:rsidRPr="00A048B6">
        <w:rPr>
          <w:b/>
          <w:sz w:val="28"/>
          <w:szCs w:val="28"/>
          <w:shd w:val="clear" w:color="auto" w:fill="FFFFFF"/>
        </w:rPr>
        <w:t xml:space="preserve"> определяется как понятие</w:t>
      </w:r>
      <w:r w:rsidRPr="00A048B6">
        <w:rPr>
          <w:sz w:val="28"/>
          <w:szCs w:val="28"/>
          <w:shd w:val="clear" w:color="auto" w:fill="FFFFFF"/>
        </w:rPr>
        <w:t>:</w:t>
      </w:r>
    </w:p>
    <w:p w14:paraId="5C330B01" w14:textId="525A0CF7" w:rsidR="005C0511" w:rsidRPr="00A048B6" w:rsidRDefault="00D35AE2" w:rsidP="00A048B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индивид</w:t>
      </w:r>
    </w:p>
    <w:p w14:paraId="2D3A00A1" w14:textId="77777777" w:rsidR="005C0511" w:rsidRPr="00A048B6" w:rsidRDefault="005C0511" w:rsidP="00A048B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личности</w:t>
      </w:r>
    </w:p>
    <w:p w14:paraId="2536DD1B" w14:textId="053E1EAF" w:rsidR="005C0511" w:rsidRPr="00A048B6" w:rsidRDefault="005C0511" w:rsidP="00A048B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shd w:val="clear" w:color="auto" w:fill="FFFFFF"/>
        </w:rPr>
        <w:t>индивидуальност</w:t>
      </w:r>
      <w:r w:rsidR="00D35AE2" w:rsidRPr="00A048B6">
        <w:rPr>
          <w:sz w:val="28"/>
          <w:szCs w:val="28"/>
          <w:shd w:val="clear" w:color="auto" w:fill="FFFFFF"/>
        </w:rPr>
        <w:t>ь</w:t>
      </w:r>
      <w:r w:rsidRPr="00A048B6">
        <w:rPr>
          <w:sz w:val="28"/>
          <w:szCs w:val="28"/>
          <w:shd w:val="clear" w:color="auto" w:fill="FFFFFF"/>
        </w:rPr>
        <w:t xml:space="preserve">, </w:t>
      </w:r>
    </w:p>
    <w:p w14:paraId="44CD2CA0" w14:textId="191904BF" w:rsidR="005C0511" w:rsidRPr="00A048B6" w:rsidRDefault="00D35AE2" w:rsidP="00A048B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shd w:val="clear" w:color="auto" w:fill="FFFFFF"/>
        </w:rPr>
        <w:t>развитие</w:t>
      </w:r>
    </w:p>
    <w:p w14:paraId="4F3177F6" w14:textId="77777777" w:rsidR="00AC4896" w:rsidRPr="00A048B6" w:rsidRDefault="00AC4896" w:rsidP="00A048B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</w:p>
    <w:p w14:paraId="0E35CB79" w14:textId="77777777" w:rsidR="00EF7DA6" w:rsidRPr="00A048B6" w:rsidRDefault="00EF7DA6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A048B6">
        <w:rPr>
          <w:b/>
          <w:sz w:val="28"/>
          <w:szCs w:val="28"/>
        </w:rPr>
        <w:t xml:space="preserve"> </w:t>
      </w:r>
      <w:bookmarkStart w:id="2" w:name="_Hlk76053392"/>
      <w:r w:rsidRPr="00A048B6">
        <w:rPr>
          <w:b/>
          <w:sz w:val="28"/>
          <w:szCs w:val="28"/>
        </w:rPr>
        <w:t>С какими изменениями связано б</w:t>
      </w:r>
      <w:r w:rsidR="005C0511" w:rsidRPr="00A048B6">
        <w:rPr>
          <w:b/>
          <w:sz w:val="28"/>
          <w:szCs w:val="28"/>
        </w:rPr>
        <w:t>иологическое развитие</w:t>
      </w:r>
      <w:r w:rsidRPr="00A048B6">
        <w:rPr>
          <w:b/>
          <w:sz w:val="28"/>
          <w:szCs w:val="28"/>
        </w:rPr>
        <w:t xml:space="preserve"> человека?</w:t>
      </w:r>
    </w:p>
    <w:bookmarkEnd w:id="2"/>
    <w:p w14:paraId="40CB902A" w14:textId="77777777" w:rsidR="00EF7DA6" w:rsidRPr="00A048B6" w:rsidRDefault="005C0511" w:rsidP="00A048B6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морфологическими (рост, вес, объем); </w:t>
      </w:r>
    </w:p>
    <w:p w14:paraId="5C665F5E" w14:textId="77777777" w:rsidR="00EF7DA6" w:rsidRPr="00A048B6" w:rsidRDefault="005C0511" w:rsidP="00A048B6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биохимическими (состав крови, костей, мышц); </w:t>
      </w:r>
    </w:p>
    <w:p w14:paraId="5E657742" w14:textId="77777777" w:rsidR="005C0511" w:rsidRPr="00A048B6" w:rsidRDefault="005C0511" w:rsidP="00A048B6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физиологическими (пищеварение, кровообращение, половое развитие и созревание) </w:t>
      </w:r>
    </w:p>
    <w:p w14:paraId="759CFE35" w14:textId="77777777" w:rsidR="00EF7DA6" w:rsidRPr="00A048B6" w:rsidRDefault="00EF7DA6" w:rsidP="00A048B6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</w:rPr>
        <w:t>педагогическими</w:t>
      </w:r>
    </w:p>
    <w:p w14:paraId="22D1324A" w14:textId="77777777" w:rsidR="00EF7DA6" w:rsidRPr="00A048B6" w:rsidRDefault="00EF7DA6" w:rsidP="00A048B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</w:p>
    <w:p w14:paraId="4E82FE40" w14:textId="77777777" w:rsidR="00EF7DA6" w:rsidRPr="00A048B6" w:rsidRDefault="00EF7DA6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A048B6">
        <w:rPr>
          <w:b/>
          <w:sz w:val="28"/>
          <w:szCs w:val="28"/>
        </w:rPr>
        <w:t xml:space="preserve">С какими изменениями связано социальное </w:t>
      </w:r>
      <w:proofErr w:type="gramStart"/>
      <w:r w:rsidRPr="00A048B6">
        <w:rPr>
          <w:b/>
          <w:sz w:val="28"/>
          <w:szCs w:val="28"/>
        </w:rPr>
        <w:t>развитие  человека</w:t>
      </w:r>
      <w:proofErr w:type="gramEnd"/>
      <w:r w:rsidRPr="00A048B6">
        <w:rPr>
          <w:b/>
          <w:sz w:val="28"/>
          <w:szCs w:val="28"/>
        </w:rPr>
        <w:t xml:space="preserve">? </w:t>
      </w:r>
    </w:p>
    <w:p w14:paraId="1260AE07" w14:textId="77777777" w:rsidR="00EF7DA6" w:rsidRPr="00A048B6" w:rsidRDefault="00EF7DA6" w:rsidP="00A048B6">
      <w:pPr>
        <w:pStyle w:val="a3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психическими (совершенствование памяти, мышления, воли, характера); </w:t>
      </w:r>
    </w:p>
    <w:p w14:paraId="2200EEAE" w14:textId="77777777" w:rsidR="00EF7DA6" w:rsidRPr="00A048B6" w:rsidRDefault="00EF7DA6" w:rsidP="00A048B6">
      <w:pPr>
        <w:pStyle w:val="a3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духовными (нравственное становление, изменение сознания);</w:t>
      </w:r>
    </w:p>
    <w:p w14:paraId="18D13C2A" w14:textId="77777777" w:rsidR="00EF7DA6" w:rsidRPr="00A048B6" w:rsidRDefault="00EF7DA6" w:rsidP="00A048B6">
      <w:pPr>
        <w:pStyle w:val="a3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 xml:space="preserve">интеллектуальными (углубление и расширение знаний, интеллектуальный рост) </w:t>
      </w:r>
    </w:p>
    <w:p w14:paraId="2DFDDE84" w14:textId="77777777" w:rsidR="00EF7DA6" w:rsidRDefault="00EF7DA6" w:rsidP="00A048B6">
      <w:pPr>
        <w:pStyle w:val="a3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морфологическими (рост, вес, объем).</w:t>
      </w:r>
    </w:p>
    <w:p w14:paraId="355A6DE7" w14:textId="77777777" w:rsidR="00A048B6" w:rsidRPr="00A048B6" w:rsidRDefault="00A048B6" w:rsidP="00A048B6">
      <w:pPr>
        <w:pStyle w:val="a3"/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63B0390B" w14:textId="52D92692" w:rsidR="00D35AE2" w:rsidRPr="00A048B6" w:rsidRDefault="00D35AE2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Образование – это…?</w:t>
      </w:r>
    </w:p>
    <w:p w14:paraId="34CBCCB8" w14:textId="180547B4" w:rsidR="00D35AE2" w:rsidRPr="00A048B6" w:rsidRDefault="00D35AE2" w:rsidP="00A048B6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</w:rPr>
        <w:t xml:space="preserve"> </w:t>
      </w:r>
      <w:r w:rsidRPr="00A048B6">
        <w:rPr>
          <w:color w:val="000000"/>
          <w:sz w:val="28"/>
          <w:szCs w:val="28"/>
          <w:u w:val="single"/>
        </w:rPr>
        <w:t>система накопленных в процессе обучения знаний, умений, навыков, способов</w:t>
      </w:r>
      <w:r w:rsidR="00DB44DB" w:rsidRPr="00A048B6">
        <w:rPr>
          <w:color w:val="000000"/>
          <w:sz w:val="28"/>
          <w:szCs w:val="28"/>
          <w:u w:val="single"/>
        </w:rPr>
        <w:t xml:space="preserve"> </w:t>
      </w:r>
      <w:r w:rsidRPr="00A048B6">
        <w:rPr>
          <w:color w:val="000000"/>
          <w:sz w:val="28"/>
          <w:szCs w:val="28"/>
          <w:u w:val="single"/>
        </w:rPr>
        <w:t xml:space="preserve">мышления, которыми овладел обучаемый. </w:t>
      </w:r>
    </w:p>
    <w:p w14:paraId="7F1B16BD" w14:textId="19D70CFB" w:rsidR="00DB44DB" w:rsidRPr="00A048B6" w:rsidRDefault="00DB44DB" w:rsidP="00A048B6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</w:rPr>
        <w:t xml:space="preserve"> формирование образа хорошо обученного, воспита</w:t>
      </w:r>
      <w:r w:rsidR="00526622" w:rsidRPr="00A048B6">
        <w:rPr>
          <w:color w:val="000000"/>
          <w:sz w:val="28"/>
          <w:szCs w:val="28"/>
          <w:u w:val="single"/>
        </w:rPr>
        <w:t>нного, интеллигентного человека</w:t>
      </w:r>
    </w:p>
    <w:p w14:paraId="48890B70" w14:textId="4298E3A1" w:rsidR="00526622" w:rsidRPr="00A048B6" w:rsidRDefault="00526622" w:rsidP="00A048B6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 xml:space="preserve"> овладение заданным объемом систематизированных знаний</w:t>
      </w:r>
    </w:p>
    <w:p w14:paraId="0E9135F0" w14:textId="799C0853" w:rsidR="00526622" w:rsidRDefault="00526622" w:rsidP="00A048B6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 xml:space="preserve"> уровень самостоятельности решения</w:t>
      </w:r>
    </w:p>
    <w:p w14:paraId="693716F9" w14:textId="77777777" w:rsidR="00A048B6" w:rsidRPr="00A048B6" w:rsidRDefault="00A048B6" w:rsidP="00A048B6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71F85428" w14:textId="48B5422C" w:rsidR="00A91293" w:rsidRPr="00A048B6" w:rsidRDefault="00A91293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A048B6">
        <w:rPr>
          <w:b/>
          <w:color w:val="000000"/>
          <w:sz w:val="28"/>
          <w:szCs w:val="28"/>
        </w:rPr>
        <w:t xml:space="preserve">Развитие </w:t>
      </w:r>
      <w:r w:rsidR="00A048B6">
        <w:rPr>
          <w:b/>
          <w:color w:val="000000"/>
          <w:sz w:val="28"/>
          <w:szCs w:val="28"/>
        </w:rPr>
        <w:t xml:space="preserve">– </w:t>
      </w:r>
      <w:proofErr w:type="gramStart"/>
      <w:r w:rsidRPr="00A048B6">
        <w:rPr>
          <w:b/>
          <w:color w:val="000000"/>
          <w:sz w:val="28"/>
          <w:szCs w:val="28"/>
        </w:rPr>
        <w:t>это..?</w:t>
      </w:r>
      <w:proofErr w:type="gramEnd"/>
    </w:p>
    <w:p w14:paraId="473DC57C" w14:textId="11F02575" w:rsidR="00A91293" w:rsidRPr="00A048B6" w:rsidRDefault="00A91293" w:rsidP="00A048B6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  <w:shd w:val="clear" w:color="auto" w:fill="FFFFFF"/>
        </w:rPr>
        <w:t>дифференцирование</w:t>
      </w:r>
      <w:r w:rsidRPr="00A048B6">
        <w:rPr>
          <w:color w:val="000000"/>
          <w:sz w:val="28"/>
          <w:szCs w:val="28"/>
          <w:shd w:val="clear" w:color="auto" w:fill="FFFFFF"/>
        </w:rPr>
        <w:t xml:space="preserve"> составных компонентов</w:t>
      </w:r>
    </w:p>
    <w:p w14:paraId="558F538C" w14:textId="3C3855C5" w:rsidR="00A91293" w:rsidRPr="00A048B6" w:rsidRDefault="00A91293" w:rsidP="00A048B6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</w:rPr>
        <w:t>процесс и результат количественных и качественных изменений человека</w:t>
      </w:r>
    </w:p>
    <w:p w14:paraId="6DED896E" w14:textId="38BA26BC" w:rsidR="00A91293" w:rsidRPr="00A048B6" w:rsidRDefault="00A91293" w:rsidP="00A048B6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управляемый процесс воспитания</w:t>
      </w:r>
    </w:p>
    <w:p w14:paraId="4CBE39BF" w14:textId="79253621" w:rsidR="00A91293" w:rsidRPr="00A048B6" w:rsidRDefault="00A91293" w:rsidP="00A048B6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процесс совокупности образования и образованности</w:t>
      </w:r>
    </w:p>
    <w:p w14:paraId="3E8DD164" w14:textId="77777777" w:rsidR="00A91293" w:rsidRPr="00A048B6" w:rsidRDefault="00A91293" w:rsidP="00A048B6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14:paraId="39CD5301" w14:textId="2CCDEFBC" w:rsidR="00526622" w:rsidRPr="00A048B6" w:rsidRDefault="00E119CF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A048B6">
        <w:rPr>
          <w:b/>
          <w:color w:val="000000"/>
          <w:sz w:val="28"/>
          <w:szCs w:val="28"/>
        </w:rPr>
        <w:lastRenderedPageBreak/>
        <w:t>Что входит в понятие возрастной педагогики?</w:t>
      </w:r>
    </w:p>
    <w:p w14:paraId="1CE5432D" w14:textId="79A74155" w:rsidR="00E119CF" w:rsidRPr="00A048B6" w:rsidRDefault="00E119CF" w:rsidP="00A048B6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начальная и средняя педагогика</w:t>
      </w:r>
    </w:p>
    <w:p w14:paraId="20824D92" w14:textId="41E6AA70" w:rsidR="00E119CF" w:rsidRPr="00A048B6" w:rsidRDefault="00E119CF" w:rsidP="00A048B6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общая педагогика</w:t>
      </w:r>
    </w:p>
    <w:p w14:paraId="2AFA234B" w14:textId="7B76F015" w:rsidR="00E119CF" w:rsidRPr="00A048B6" w:rsidRDefault="00E119CF" w:rsidP="00A048B6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</w:rPr>
        <w:t>дошкольная и школьная педагогика</w:t>
      </w:r>
    </w:p>
    <w:p w14:paraId="492560B4" w14:textId="39FBC750" w:rsidR="00E119CF" w:rsidRPr="00A048B6" w:rsidRDefault="00E119CF" w:rsidP="00A048B6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детская педагогика</w:t>
      </w:r>
    </w:p>
    <w:p w14:paraId="7372B82A" w14:textId="77777777" w:rsidR="00E119CF" w:rsidRPr="00A048B6" w:rsidRDefault="00E119CF" w:rsidP="00A048B6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</w:p>
    <w:p w14:paraId="1DE41A7E" w14:textId="22BD34ED" w:rsidR="00D35AE2" w:rsidRPr="00A048B6" w:rsidRDefault="00E119CF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A048B6">
        <w:rPr>
          <w:b/>
          <w:color w:val="000000"/>
          <w:sz w:val="28"/>
          <w:szCs w:val="28"/>
          <w:shd w:val="clear" w:color="auto" w:fill="FFFFFF"/>
        </w:rPr>
        <w:t>Основная категория теоретической педагогики</w:t>
      </w:r>
      <w:r w:rsidRPr="00A048B6">
        <w:rPr>
          <w:b/>
          <w:color w:val="000000"/>
          <w:sz w:val="28"/>
          <w:szCs w:val="28"/>
          <w:shd w:val="clear" w:color="auto" w:fill="FFFFFF"/>
        </w:rPr>
        <w:t>- это</w:t>
      </w:r>
      <w:r w:rsidR="005D2051" w:rsidRPr="00A048B6">
        <w:rPr>
          <w:b/>
          <w:color w:val="000000"/>
          <w:sz w:val="28"/>
          <w:szCs w:val="28"/>
          <w:shd w:val="clear" w:color="auto" w:fill="FFFFFF"/>
        </w:rPr>
        <w:t>?</w:t>
      </w:r>
    </w:p>
    <w:p w14:paraId="765129CB" w14:textId="5620ED41" w:rsidR="005D2051" w:rsidRPr="00A048B6" w:rsidRDefault="005D2051" w:rsidP="00A048B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48B6">
        <w:rPr>
          <w:color w:val="000000"/>
          <w:sz w:val="28"/>
          <w:szCs w:val="28"/>
          <w:shd w:val="clear" w:color="auto" w:fill="FFFFFF"/>
        </w:rPr>
        <w:t>закон</w:t>
      </w:r>
    </w:p>
    <w:p w14:paraId="4FA43C64" w14:textId="07777255" w:rsidR="005D2051" w:rsidRPr="00A048B6" w:rsidRDefault="005D2051" w:rsidP="00A048B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48B6">
        <w:rPr>
          <w:color w:val="000000"/>
          <w:sz w:val="28"/>
          <w:szCs w:val="28"/>
          <w:shd w:val="clear" w:color="auto" w:fill="FFFFFF"/>
        </w:rPr>
        <w:t>порядок</w:t>
      </w:r>
    </w:p>
    <w:p w14:paraId="483AA9C9" w14:textId="743FEBAE" w:rsidR="005D2051" w:rsidRPr="00A048B6" w:rsidRDefault="005D2051" w:rsidP="00A048B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048B6">
        <w:rPr>
          <w:color w:val="000000"/>
          <w:sz w:val="28"/>
          <w:szCs w:val="28"/>
          <w:u w:val="single"/>
          <w:shd w:val="clear" w:color="auto" w:fill="FFFFFF"/>
        </w:rPr>
        <w:t>развитие</w:t>
      </w:r>
    </w:p>
    <w:p w14:paraId="0D904F53" w14:textId="53416BD2" w:rsidR="005D2051" w:rsidRPr="00A048B6" w:rsidRDefault="005D2051" w:rsidP="00A048B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  <w:shd w:val="clear" w:color="auto" w:fill="FFFFFF"/>
        </w:rPr>
        <w:t>воспитание</w:t>
      </w:r>
    </w:p>
    <w:p w14:paraId="6CB87257" w14:textId="77777777" w:rsidR="00A048B6" w:rsidRPr="00A048B6" w:rsidRDefault="00A048B6" w:rsidP="00A048B6">
      <w:pPr>
        <w:tabs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</w:p>
    <w:p w14:paraId="7DE7496F" w14:textId="6EB8C8FD" w:rsidR="005D2051" w:rsidRPr="00A048B6" w:rsidRDefault="005D2051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A048B6">
        <w:rPr>
          <w:b/>
          <w:color w:val="000000"/>
          <w:sz w:val="28"/>
          <w:szCs w:val="28"/>
        </w:rPr>
        <w:t xml:space="preserve">Основной труд К. Д. </w:t>
      </w:r>
      <w:proofErr w:type="gramStart"/>
      <w:r w:rsidRPr="00A048B6">
        <w:rPr>
          <w:b/>
          <w:color w:val="000000"/>
          <w:sz w:val="28"/>
          <w:szCs w:val="28"/>
        </w:rPr>
        <w:t>Ушинского ?</w:t>
      </w:r>
      <w:proofErr w:type="gramEnd"/>
    </w:p>
    <w:p w14:paraId="0A913E60" w14:textId="0DF30CA1" w:rsidR="005D2051" w:rsidRPr="00A048B6" w:rsidRDefault="005D2051" w:rsidP="00A048B6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Педагогическая поэма</w:t>
      </w:r>
    </w:p>
    <w:p w14:paraId="1B11E07A" w14:textId="6E53B826" w:rsidR="005D2051" w:rsidRPr="00A048B6" w:rsidRDefault="005D2051" w:rsidP="00A048B6">
      <w:pPr>
        <w:pStyle w:val="a3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048B6">
        <w:rPr>
          <w:color w:val="000000"/>
          <w:sz w:val="28"/>
          <w:szCs w:val="28"/>
          <w:u w:val="single"/>
          <w:shd w:val="clear" w:color="auto" w:fill="FFFFFF"/>
        </w:rPr>
        <w:t>Человек как предмет воспитания</w:t>
      </w:r>
    </w:p>
    <w:p w14:paraId="40384060" w14:textId="2FE126DD" w:rsidR="005D2051" w:rsidRPr="00A048B6" w:rsidRDefault="005D2051" w:rsidP="00A048B6">
      <w:pPr>
        <w:pStyle w:val="a3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48B6">
        <w:rPr>
          <w:color w:val="000000"/>
          <w:sz w:val="28"/>
          <w:szCs w:val="28"/>
          <w:shd w:val="clear" w:color="auto" w:fill="FFFFFF"/>
        </w:rPr>
        <w:t>Сердце отдаю детям</w:t>
      </w:r>
    </w:p>
    <w:p w14:paraId="490A6C14" w14:textId="6B9CBFD4" w:rsidR="005D2051" w:rsidRPr="00A048B6" w:rsidRDefault="005D2051" w:rsidP="00A048B6">
      <w:pPr>
        <w:pStyle w:val="a3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048B6">
        <w:rPr>
          <w:color w:val="000000"/>
          <w:sz w:val="28"/>
          <w:szCs w:val="28"/>
          <w:shd w:val="clear" w:color="auto" w:fill="FFFFFF"/>
        </w:rPr>
        <w:t>Гуманизация</w:t>
      </w:r>
      <w:proofErr w:type="spellEnd"/>
      <w:r w:rsidRPr="00A048B6">
        <w:rPr>
          <w:color w:val="000000"/>
          <w:sz w:val="28"/>
          <w:szCs w:val="28"/>
          <w:shd w:val="clear" w:color="auto" w:fill="FFFFFF"/>
        </w:rPr>
        <w:t xml:space="preserve"> образования</w:t>
      </w:r>
    </w:p>
    <w:p w14:paraId="5359D560" w14:textId="77777777" w:rsidR="00AC4896" w:rsidRPr="00A048B6" w:rsidRDefault="00AC4896" w:rsidP="00A048B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</w:p>
    <w:p w14:paraId="60F97779" w14:textId="77777777" w:rsidR="002B3BFF" w:rsidRPr="00A048B6" w:rsidRDefault="002E2BA6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bookmarkStart w:id="3" w:name="_Hlk76053538"/>
      <w:r w:rsidRPr="00A048B6">
        <w:rPr>
          <w:b/>
          <w:sz w:val="28"/>
          <w:szCs w:val="28"/>
        </w:rPr>
        <w:t xml:space="preserve">Какие движущие силы развития личности человека Вы знаете? </w:t>
      </w:r>
    </w:p>
    <w:bookmarkEnd w:id="3"/>
    <w:p w14:paraId="5D694E2C" w14:textId="77777777" w:rsidR="00EF7DA6" w:rsidRPr="00A048B6" w:rsidRDefault="00770D4D" w:rsidP="00A048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A048B6">
        <w:rPr>
          <w:rStyle w:val="a4"/>
          <w:b w:val="0"/>
          <w:iCs/>
          <w:sz w:val="28"/>
          <w:szCs w:val="28"/>
          <w:u w:val="single"/>
        </w:rPr>
        <w:t>в</w:t>
      </w:r>
      <w:r w:rsidR="002E2BA6" w:rsidRPr="00A048B6">
        <w:rPr>
          <w:rStyle w:val="a4"/>
          <w:b w:val="0"/>
          <w:iCs/>
          <w:sz w:val="28"/>
          <w:szCs w:val="28"/>
          <w:u w:val="single"/>
        </w:rPr>
        <w:t>нутренние противоречия</w:t>
      </w:r>
    </w:p>
    <w:p w14:paraId="2BE8D96F" w14:textId="77777777" w:rsidR="00770D4D" w:rsidRPr="00A048B6" w:rsidRDefault="00770D4D" w:rsidP="00A048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A048B6">
        <w:rPr>
          <w:rStyle w:val="a4"/>
          <w:b w:val="0"/>
          <w:iCs/>
          <w:sz w:val="28"/>
          <w:szCs w:val="28"/>
          <w:u w:val="single"/>
        </w:rPr>
        <w:t>внешние противоречия</w:t>
      </w:r>
    </w:p>
    <w:p w14:paraId="1EEA3CEF" w14:textId="77777777" w:rsidR="00770D4D" w:rsidRPr="00A048B6" w:rsidRDefault="00770D4D" w:rsidP="00A048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Style w:val="a4"/>
          <w:b w:val="0"/>
          <w:iCs/>
          <w:sz w:val="28"/>
          <w:szCs w:val="28"/>
          <w:u w:val="single"/>
        </w:rPr>
      </w:pPr>
      <w:r w:rsidRPr="00A048B6">
        <w:rPr>
          <w:rStyle w:val="a4"/>
          <w:b w:val="0"/>
          <w:iCs/>
          <w:sz w:val="28"/>
          <w:szCs w:val="28"/>
          <w:u w:val="single"/>
        </w:rPr>
        <w:t>общие (универсальные) противоречия</w:t>
      </w:r>
    </w:p>
    <w:p w14:paraId="1B306CDA" w14:textId="77777777" w:rsidR="00770D4D" w:rsidRPr="00A048B6" w:rsidRDefault="00770D4D" w:rsidP="00A048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A048B6">
        <w:rPr>
          <w:rStyle w:val="a4"/>
          <w:b w:val="0"/>
          <w:iCs/>
          <w:sz w:val="28"/>
          <w:szCs w:val="28"/>
        </w:rPr>
        <w:t>индивидуальные противоречия</w:t>
      </w:r>
    </w:p>
    <w:p w14:paraId="60BB1A8F" w14:textId="77777777" w:rsidR="006E364E" w:rsidRPr="00A048B6" w:rsidRDefault="006E364E" w:rsidP="00A048B6">
      <w:pPr>
        <w:tabs>
          <w:tab w:val="left" w:pos="1134"/>
        </w:tabs>
        <w:spacing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14:paraId="68BDEF73" w14:textId="77777777" w:rsidR="006E364E" w:rsidRPr="00A048B6" w:rsidRDefault="006E364E" w:rsidP="00A048B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A048B6">
        <w:rPr>
          <w:b/>
          <w:color w:val="000000"/>
          <w:sz w:val="28"/>
          <w:szCs w:val="28"/>
        </w:rPr>
        <w:t xml:space="preserve">Гуманистическая педагогика ориентирована </w:t>
      </w:r>
      <w:proofErr w:type="gramStart"/>
      <w:r w:rsidRPr="00A048B6">
        <w:rPr>
          <w:b/>
          <w:color w:val="000000"/>
          <w:sz w:val="28"/>
          <w:szCs w:val="28"/>
        </w:rPr>
        <w:t>на..?</w:t>
      </w:r>
      <w:proofErr w:type="gramEnd"/>
    </w:p>
    <w:p w14:paraId="40545F77" w14:textId="38FEF8E9" w:rsidR="006E364E" w:rsidRPr="00A048B6" w:rsidRDefault="006E364E" w:rsidP="00A048B6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048B6">
        <w:rPr>
          <w:color w:val="000000"/>
          <w:sz w:val="28"/>
          <w:szCs w:val="28"/>
        </w:rPr>
        <w:t>гигимона</w:t>
      </w:r>
      <w:proofErr w:type="spellEnd"/>
    </w:p>
    <w:p w14:paraId="6E85CC3A" w14:textId="083AE95D" w:rsidR="006E364E" w:rsidRPr="00A048B6" w:rsidRDefault="006E364E" w:rsidP="00A048B6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048B6">
        <w:rPr>
          <w:color w:val="000000"/>
          <w:sz w:val="28"/>
          <w:szCs w:val="28"/>
        </w:rPr>
        <w:t>индивид</w:t>
      </w:r>
    </w:p>
    <w:p w14:paraId="48084742" w14:textId="77777777" w:rsidR="00A048B6" w:rsidRPr="00A048B6" w:rsidRDefault="006E364E" w:rsidP="00A048B6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color w:val="000000"/>
          <w:sz w:val="28"/>
          <w:szCs w:val="28"/>
          <w:u w:val="single"/>
        </w:rPr>
        <w:t>личность</w:t>
      </w:r>
    </w:p>
    <w:p w14:paraId="57175885" w14:textId="00A28107" w:rsidR="006E364E" w:rsidRPr="00A048B6" w:rsidRDefault="006E364E" w:rsidP="00A048B6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доверие</w:t>
      </w:r>
    </w:p>
    <w:p w14:paraId="26961058" w14:textId="77777777" w:rsidR="00AC4896" w:rsidRPr="00A048B6" w:rsidRDefault="00AC4896" w:rsidP="00A048B6">
      <w:pPr>
        <w:pStyle w:val="a3"/>
        <w:tabs>
          <w:tab w:val="left" w:pos="1134"/>
        </w:tabs>
        <w:spacing w:line="276" w:lineRule="auto"/>
        <w:ind w:left="709" w:firstLine="709"/>
        <w:jc w:val="both"/>
        <w:rPr>
          <w:rStyle w:val="a4"/>
          <w:bCs w:val="0"/>
          <w:sz w:val="28"/>
          <w:szCs w:val="28"/>
          <w:u w:val="single"/>
        </w:rPr>
      </w:pPr>
    </w:p>
    <w:p w14:paraId="2BCC9A5F" w14:textId="77777777" w:rsidR="00770D4D" w:rsidRPr="00A048B6" w:rsidRDefault="001E2D47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a4"/>
          <w:iCs/>
          <w:sz w:val="28"/>
          <w:szCs w:val="28"/>
        </w:rPr>
      </w:pPr>
      <w:r w:rsidRPr="00A048B6">
        <w:rPr>
          <w:b/>
          <w:iCs/>
          <w:sz w:val="28"/>
          <w:szCs w:val="28"/>
        </w:rPr>
        <w:t xml:space="preserve">Дайте определение </w:t>
      </w:r>
      <w:r w:rsidR="00770D4D" w:rsidRPr="00A048B6">
        <w:rPr>
          <w:b/>
          <w:iCs/>
          <w:sz w:val="28"/>
          <w:szCs w:val="28"/>
        </w:rPr>
        <w:t>педагогическим</w:t>
      </w:r>
      <w:r w:rsidR="00770D4D" w:rsidRPr="00A048B6">
        <w:rPr>
          <w:rStyle w:val="a4"/>
          <w:iCs/>
          <w:sz w:val="28"/>
          <w:szCs w:val="28"/>
        </w:rPr>
        <w:t xml:space="preserve"> ценностям?</w:t>
      </w:r>
    </w:p>
    <w:p w14:paraId="634B0AAC" w14:textId="77777777" w:rsidR="00770D4D" w:rsidRPr="00A048B6" w:rsidRDefault="001E2D47" w:rsidP="00A048B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iCs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  <w:shd w:val="clear" w:color="auto" w:fill="F8F5F0"/>
        </w:rPr>
        <w:t>нормы, регламентирующие педагогическую деятельность и выступающие как познавательно действующая система, которая служит опосредующим и связующим звеном между сложившимся общественным мировоззрением в области образования и деятельностью педагога;</w:t>
      </w:r>
    </w:p>
    <w:p w14:paraId="50E5525B" w14:textId="71C6B8E7" w:rsidR="001E2D47" w:rsidRPr="00A048B6" w:rsidRDefault="00965BFE" w:rsidP="00A048B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A048B6">
        <w:rPr>
          <w:color w:val="000000"/>
          <w:sz w:val="28"/>
          <w:szCs w:val="28"/>
          <w:shd w:val="clear" w:color="auto" w:fill="F8F5F0"/>
        </w:rPr>
        <w:t>у</w:t>
      </w:r>
      <w:r w:rsidR="001E2D47" w:rsidRPr="00A048B6">
        <w:rPr>
          <w:color w:val="000000"/>
          <w:sz w:val="28"/>
          <w:szCs w:val="28"/>
          <w:shd w:val="clear" w:color="auto" w:fill="F8F5F0"/>
        </w:rPr>
        <w:t>силение демократических тенденций, которое приводит к развитию нетрадиционных форм и методов обучения;</w:t>
      </w:r>
    </w:p>
    <w:p w14:paraId="08956027" w14:textId="39F6C9F4" w:rsidR="001E2D47" w:rsidRPr="00A048B6" w:rsidRDefault="00965BFE" w:rsidP="00A048B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A048B6">
        <w:rPr>
          <w:color w:val="000000"/>
          <w:sz w:val="28"/>
          <w:szCs w:val="28"/>
          <w:shd w:val="clear" w:color="auto" w:fill="F8F5F0"/>
        </w:rPr>
        <w:t>ц</w:t>
      </w:r>
      <w:r w:rsidR="001E2D47" w:rsidRPr="00A048B6">
        <w:rPr>
          <w:color w:val="000000"/>
          <w:sz w:val="28"/>
          <w:szCs w:val="28"/>
          <w:shd w:val="clear" w:color="auto" w:fill="F8F5F0"/>
        </w:rPr>
        <w:t>енности, функционирующие в различных социальных системах, проявляющиеся в общественном сознании;</w:t>
      </w:r>
    </w:p>
    <w:p w14:paraId="65966BA4" w14:textId="77777777" w:rsidR="001E2D47" w:rsidRPr="00A048B6" w:rsidRDefault="001E2D47" w:rsidP="00A048B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A048B6">
        <w:rPr>
          <w:color w:val="000000"/>
          <w:sz w:val="28"/>
          <w:szCs w:val="28"/>
          <w:shd w:val="clear" w:color="auto" w:fill="F8F5F0"/>
        </w:rPr>
        <w:lastRenderedPageBreak/>
        <w:t>система ценностных ориентаций, которая содержит не только когнитивные, но и эмоционально-волевые компоненты, играющие роль ее внутреннего ориентира.</w:t>
      </w:r>
    </w:p>
    <w:p w14:paraId="0E7109E8" w14:textId="77777777" w:rsidR="00AC4896" w:rsidRPr="00A048B6" w:rsidRDefault="00AC4896" w:rsidP="00A048B6">
      <w:pPr>
        <w:pStyle w:val="a3"/>
        <w:tabs>
          <w:tab w:val="left" w:pos="1134"/>
        </w:tabs>
        <w:spacing w:line="276" w:lineRule="auto"/>
        <w:ind w:left="709" w:firstLine="709"/>
        <w:jc w:val="both"/>
        <w:rPr>
          <w:rStyle w:val="a4"/>
          <w:iCs/>
          <w:sz w:val="28"/>
          <w:szCs w:val="28"/>
        </w:rPr>
      </w:pPr>
    </w:p>
    <w:p w14:paraId="520EA8AA" w14:textId="77777777" w:rsidR="004465C8" w:rsidRPr="00A048B6" w:rsidRDefault="004465C8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bookmarkStart w:id="4" w:name="_Hlk76053617"/>
      <w:r w:rsidRPr="00A048B6">
        <w:rPr>
          <w:b/>
          <w:sz w:val="28"/>
          <w:szCs w:val="28"/>
          <w:shd w:val="clear" w:color="auto" w:fill="F8F5F0"/>
        </w:rPr>
        <w:t>Основные закономерности </w:t>
      </w:r>
      <w:r w:rsidRPr="00A048B6">
        <w:rPr>
          <w:rStyle w:val="a5"/>
          <w:b/>
          <w:i w:val="0"/>
          <w:iCs w:val="0"/>
          <w:sz w:val="28"/>
          <w:szCs w:val="28"/>
          <w:shd w:val="clear" w:color="auto" w:fill="F8F5F0"/>
        </w:rPr>
        <w:t>физического </w:t>
      </w:r>
      <w:r w:rsidRPr="00A048B6">
        <w:rPr>
          <w:b/>
          <w:sz w:val="28"/>
          <w:szCs w:val="28"/>
          <w:shd w:val="clear" w:color="auto" w:fill="F8F5F0"/>
        </w:rPr>
        <w:t>развития человека?</w:t>
      </w:r>
    </w:p>
    <w:bookmarkEnd w:id="4"/>
    <w:p w14:paraId="17695588" w14:textId="77777777" w:rsidR="004465C8" w:rsidRPr="00A048B6" w:rsidRDefault="004465C8" w:rsidP="00A048B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  <w:shd w:val="clear" w:color="auto" w:fill="F8F5F0"/>
        </w:rPr>
        <w:t>В более молодом возрасте физическое развитие человека идет быстрее и интенсивнее; по мере того как человек становится старше, темп развития замедляется;</w:t>
      </w:r>
    </w:p>
    <w:p w14:paraId="3F02F8BB" w14:textId="77777777" w:rsidR="004465C8" w:rsidRPr="00A048B6" w:rsidRDefault="004465C8" w:rsidP="00A048B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  <w:shd w:val="clear" w:color="auto" w:fill="F8F5F0"/>
        </w:rPr>
        <w:t>Физически ребенок развивается неравномерно: в одни периоды быстрее, в другие – медленнее;</w:t>
      </w:r>
    </w:p>
    <w:p w14:paraId="700CEBDB" w14:textId="77777777" w:rsidR="004465C8" w:rsidRPr="00A048B6" w:rsidRDefault="004465C8" w:rsidP="00A048B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  <w:shd w:val="clear" w:color="auto" w:fill="F8F5F0"/>
        </w:rPr>
        <w:t>Каждый орган человеческого тела развивается в своем темпе; в целом части тела развиваются неравномерно и непропорционально;</w:t>
      </w:r>
    </w:p>
    <w:p w14:paraId="3AC12D2A" w14:textId="77777777" w:rsidR="004465C8" w:rsidRPr="00A048B6" w:rsidRDefault="004465C8" w:rsidP="00A048B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shd w:val="clear" w:color="auto" w:fill="F8F5F0"/>
        </w:rPr>
        <w:t xml:space="preserve"> Все органы человеческого тела развиваются в своем темпе; в целом части тела развиваются равномерно и пропорционально.</w:t>
      </w:r>
    </w:p>
    <w:p w14:paraId="2195B21F" w14:textId="77777777" w:rsidR="00AC4896" w:rsidRPr="00A048B6" w:rsidRDefault="00AC4896" w:rsidP="00A048B6">
      <w:pPr>
        <w:pStyle w:val="a3"/>
        <w:tabs>
          <w:tab w:val="left" w:pos="1134"/>
        </w:tabs>
        <w:spacing w:line="276" w:lineRule="auto"/>
        <w:ind w:left="709" w:firstLine="709"/>
        <w:jc w:val="both"/>
        <w:rPr>
          <w:sz w:val="28"/>
          <w:szCs w:val="28"/>
          <w:u w:val="single"/>
        </w:rPr>
      </w:pPr>
    </w:p>
    <w:p w14:paraId="1FEE80CC" w14:textId="3A493FF2" w:rsidR="004465C8" w:rsidRPr="00A048B6" w:rsidRDefault="003663E7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A048B6">
        <w:rPr>
          <w:b/>
          <w:sz w:val="28"/>
          <w:szCs w:val="28"/>
          <w:shd w:val="clear" w:color="auto" w:fill="F8F5F0"/>
        </w:rPr>
        <w:t xml:space="preserve"> </w:t>
      </w:r>
      <w:r w:rsidR="004465C8" w:rsidRPr="00A048B6">
        <w:rPr>
          <w:b/>
          <w:sz w:val="28"/>
          <w:szCs w:val="28"/>
          <w:shd w:val="clear" w:color="auto" w:fill="F8F5F0"/>
        </w:rPr>
        <w:t xml:space="preserve">Основные </w:t>
      </w:r>
      <w:proofErr w:type="gramStart"/>
      <w:r w:rsidR="004465C8" w:rsidRPr="00A048B6">
        <w:rPr>
          <w:b/>
          <w:sz w:val="28"/>
          <w:szCs w:val="28"/>
          <w:shd w:val="clear" w:color="auto" w:fill="F8F5F0"/>
        </w:rPr>
        <w:t>закономерности </w:t>
      </w:r>
      <w:r w:rsidR="004465C8" w:rsidRPr="00A048B6">
        <w:rPr>
          <w:rStyle w:val="a5"/>
          <w:b/>
          <w:i w:val="0"/>
          <w:iCs w:val="0"/>
          <w:sz w:val="28"/>
          <w:szCs w:val="28"/>
          <w:shd w:val="clear" w:color="auto" w:fill="F8F5F0"/>
        </w:rPr>
        <w:t xml:space="preserve"> духовного</w:t>
      </w:r>
      <w:proofErr w:type="gramEnd"/>
      <w:r w:rsidR="004465C8" w:rsidRPr="00A048B6">
        <w:rPr>
          <w:rStyle w:val="a5"/>
          <w:b/>
          <w:i w:val="0"/>
          <w:iCs w:val="0"/>
          <w:sz w:val="28"/>
          <w:szCs w:val="28"/>
          <w:shd w:val="clear" w:color="auto" w:fill="F8F5F0"/>
        </w:rPr>
        <w:t> </w:t>
      </w:r>
      <w:r w:rsidR="004465C8" w:rsidRPr="00A048B6">
        <w:rPr>
          <w:b/>
          <w:sz w:val="28"/>
          <w:szCs w:val="28"/>
          <w:shd w:val="clear" w:color="auto" w:fill="F8F5F0"/>
        </w:rPr>
        <w:t>развития человека?</w:t>
      </w:r>
    </w:p>
    <w:p w14:paraId="1BCFD21A" w14:textId="7E64B323" w:rsidR="004465C8" w:rsidRPr="00A048B6" w:rsidRDefault="004465C8" w:rsidP="00A048B6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 xml:space="preserve">Между возрастом человека и темпами духовного развития проявляется обратно пропорциональная зависимость: чем </w:t>
      </w:r>
      <w:r w:rsidR="00BC0017" w:rsidRPr="00A048B6">
        <w:rPr>
          <w:sz w:val="28"/>
          <w:szCs w:val="28"/>
          <w:shd w:val="clear" w:color="auto" w:fill="FFFFFF"/>
        </w:rPr>
        <w:t xml:space="preserve">меньше </w:t>
      </w:r>
      <w:r w:rsidRPr="00A048B6">
        <w:rPr>
          <w:sz w:val="28"/>
          <w:szCs w:val="28"/>
          <w:shd w:val="clear" w:color="auto" w:fill="FFFFFF"/>
        </w:rPr>
        <w:t>возраст, тем выше темп духовного развития; с возрастом темп духовного развития замедляется.</w:t>
      </w:r>
    </w:p>
    <w:p w14:paraId="0EBBE792" w14:textId="77777777" w:rsidR="004465C8" w:rsidRPr="00A048B6" w:rsidRDefault="004465C8" w:rsidP="00A048B6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  <w:shd w:val="clear" w:color="auto" w:fill="FFFFFF"/>
        </w:rPr>
        <w:t>Духовное развитие людей протекает неравномерно. При любых, даже самых благоприятных, условиях психические функции и свойства личности, лежащие в основе духовных качеств, не находятся на одном и том же уровне развития. В отдельные периоды развития возникают более благоприятные условия для развития отдельных качеств, и некоторые из этих условий имеют временный, преходящий характер.</w:t>
      </w:r>
    </w:p>
    <w:p w14:paraId="59AF8163" w14:textId="49F9A626" w:rsidR="004465C8" w:rsidRPr="00A048B6" w:rsidRDefault="004465C8" w:rsidP="00A048B6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>Существуют оптимальные сроки для становления и роста отдельных видов психической деятельности и обусловленного ими развития духовных качеств. Возрастные периоды, в которых условия для развития тех или иных качеств оптимальны, называются </w:t>
      </w:r>
      <w:proofErr w:type="spellStart"/>
      <w:r w:rsidRPr="00A048B6">
        <w:rPr>
          <w:i/>
          <w:iCs/>
          <w:sz w:val="28"/>
          <w:szCs w:val="28"/>
          <w:shd w:val="clear" w:color="auto" w:fill="FFFFFF"/>
        </w:rPr>
        <w:t>сензитивными</w:t>
      </w:r>
      <w:proofErr w:type="spellEnd"/>
      <w:r w:rsidRPr="00A048B6">
        <w:rPr>
          <w:i/>
          <w:iCs/>
          <w:sz w:val="28"/>
          <w:szCs w:val="28"/>
          <w:shd w:val="clear" w:color="auto" w:fill="FFFFFF"/>
        </w:rPr>
        <w:t> </w:t>
      </w:r>
      <w:r w:rsidRPr="00A048B6">
        <w:rPr>
          <w:sz w:val="28"/>
          <w:szCs w:val="28"/>
          <w:shd w:val="clear" w:color="auto" w:fill="FFFFFF"/>
        </w:rPr>
        <w:t xml:space="preserve">(Л.С. Выготский, А.Н. Леонтьев, В.А. </w:t>
      </w:r>
      <w:proofErr w:type="spellStart"/>
      <w:r w:rsidRPr="00A048B6">
        <w:rPr>
          <w:sz w:val="28"/>
          <w:szCs w:val="28"/>
          <w:shd w:val="clear" w:color="auto" w:fill="FFFFFF"/>
        </w:rPr>
        <w:t>Крутецкий</w:t>
      </w:r>
      <w:proofErr w:type="spellEnd"/>
      <w:r w:rsidRPr="00A048B6">
        <w:rPr>
          <w:sz w:val="28"/>
          <w:szCs w:val="28"/>
          <w:shd w:val="clear" w:color="auto" w:fill="FFFFFF"/>
        </w:rPr>
        <w:t xml:space="preserve">). Например, для развития речевых функций </w:t>
      </w:r>
      <w:proofErr w:type="spellStart"/>
      <w:r w:rsidRPr="00A048B6">
        <w:rPr>
          <w:sz w:val="28"/>
          <w:szCs w:val="28"/>
          <w:shd w:val="clear" w:color="auto" w:fill="FFFFFF"/>
        </w:rPr>
        <w:t>сензитивным</w:t>
      </w:r>
      <w:proofErr w:type="spellEnd"/>
      <w:r w:rsidRPr="00A048B6">
        <w:rPr>
          <w:sz w:val="28"/>
          <w:szCs w:val="28"/>
          <w:shd w:val="clear" w:color="auto" w:fill="FFFFFF"/>
        </w:rPr>
        <w:t xml:space="preserve"> считается период от 1 до 2 лет, для интеллектуального развития – возра</w:t>
      </w:r>
      <w:r w:rsidR="00BC0017" w:rsidRPr="00A048B6">
        <w:rPr>
          <w:sz w:val="28"/>
          <w:szCs w:val="28"/>
          <w:shd w:val="clear" w:color="auto" w:fill="FFFFFF"/>
        </w:rPr>
        <w:t xml:space="preserve">ст до 13 лет). Причины </w:t>
      </w:r>
      <w:proofErr w:type="spellStart"/>
      <w:r w:rsidR="00BC0017" w:rsidRPr="00A048B6">
        <w:rPr>
          <w:sz w:val="28"/>
          <w:szCs w:val="28"/>
          <w:shd w:val="clear" w:color="auto" w:fill="FFFFFF"/>
        </w:rPr>
        <w:t>сензитив</w:t>
      </w:r>
      <w:r w:rsidRPr="00A048B6">
        <w:rPr>
          <w:sz w:val="28"/>
          <w:szCs w:val="28"/>
          <w:shd w:val="clear" w:color="auto" w:fill="FFFFFF"/>
        </w:rPr>
        <w:t>ности</w:t>
      </w:r>
      <w:proofErr w:type="spellEnd"/>
      <w:r w:rsidRPr="00A048B6">
        <w:rPr>
          <w:sz w:val="28"/>
          <w:szCs w:val="28"/>
          <w:shd w:val="clear" w:color="auto" w:fill="FFFFFF"/>
        </w:rPr>
        <w:t xml:space="preserve"> – неравномерность созревания мозга и нервной системы и то обстоятельство, что некоторые свойства личности могут формироваться лишь на основе уже сформировавшихся свойств. Большое значение имеет и приобретаемый в процессе социализации жизненный опыт.</w:t>
      </w:r>
    </w:p>
    <w:p w14:paraId="3D039964" w14:textId="77777777" w:rsidR="004465C8" w:rsidRPr="00A048B6" w:rsidRDefault="004465C8" w:rsidP="00A048B6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 xml:space="preserve">По мере развития психика человека и его духовные качества приобретают устойчивость, постоянство, сохраняя пластичность и </w:t>
      </w:r>
      <w:r w:rsidRPr="00A048B6">
        <w:rPr>
          <w:sz w:val="28"/>
          <w:szCs w:val="28"/>
          <w:shd w:val="clear" w:color="auto" w:fill="FFFFFF"/>
        </w:rPr>
        <w:lastRenderedPageBreak/>
        <w:t>возможность компенсации. В этом проявляется сложнейшая диалектика человеческого развития: с одной стороны, психическое развитие представляет собой постепенное перерастание психических состояний в черты личности, с другой – их всегда можно изменить в лучшую сторону при надлежащих условиях и адекватных действиях (И.П. Павлов). На пластичности нервной системы основано действие воспитания. Пластичность также открывает возможности компенсации: слабые психические функции могут быть компенсированы более сильными, но не менее важными качествами. Например, слабая память может быть компенсирована более высокой организацией познавательной деятельности.</w:t>
      </w:r>
    </w:p>
    <w:p w14:paraId="4E2076C8" w14:textId="77777777" w:rsidR="004465C8" w:rsidRPr="00A048B6" w:rsidRDefault="004465C8" w:rsidP="00A048B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</w:p>
    <w:p w14:paraId="4E79AE3F" w14:textId="27270793" w:rsidR="004465C8" w:rsidRPr="00A048B6" w:rsidRDefault="003663E7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A048B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465C8" w:rsidRPr="00A048B6">
        <w:rPr>
          <w:b/>
          <w:color w:val="000000"/>
          <w:sz w:val="28"/>
          <w:szCs w:val="28"/>
          <w:shd w:val="clear" w:color="auto" w:fill="FFFFFF"/>
        </w:rPr>
        <w:t xml:space="preserve">Назовите основные факторы развития личности? </w:t>
      </w:r>
    </w:p>
    <w:p w14:paraId="2D1E8DB1" w14:textId="77777777" w:rsidR="004465C8" w:rsidRPr="00A048B6" w:rsidRDefault="004465C8" w:rsidP="00A048B6">
      <w:pPr>
        <w:pStyle w:val="a3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  <w:shd w:val="clear" w:color="auto" w:fill="FFFFFF"/>
        </w:rPr>
        <w:t>наследственность, среда, воспитание;</w:t>
      </w:r>
    </w:p>
    <w:p w14:paraId="082E7ADF" w14:textId="6E607445" w:rsidR="004465C8" w:rsidRPr="00A048B6" w:rsidRDefault="00BC0017" w:rsidP="00A048B6">
      <w:pPr>
        <w:pStyle w:val="a3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shd w:val="clear" w:color="auto" w:fill="FFFFFF"/>
        </w:rPr>
        <w:t>г</w:t>
      </w:r>
      <w:r w:rsidR="004465C8" w:rsidRPr="00A048B6">
        <w:rPr>
          <w:color w:val="000000"/>
          <w:sz w:val="28"/>
          <w:szCs w:val="28"/>
          <w:shd w:val="clear" w:color="auto" w:fill="FFFFFF"/>
        </w:rPr>
        <w:t>енетические предпосылки, воспитание, окружающая среда;</w:t>
      </w:r>
    </w:p>
    <w:p w14:paraId="7A2C7FFF" w14:textId="50ECC514" w:rsidR="004465C8" w:rsidRPr="00A048B6" w:rsidRDefault="004465C8" w:rsidP="00A048B6">
      <w:pPr>
        <w:pStyle w:val="a3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shd w:val="clear" w:color="auto" w:fill="FFFFFF"/>
        </w:rPr>
        <w:t>жизненны</w:t>
      </w:r>
      <w:r w:rsidR="00BC0017" w:rsidRPr="00A048B6">
        <w:rPr>
          <w:color w:val="000000"/>
          <w:sz w:val="28"/>
          <w:szCs w:val="28"/>
          <w:shd w:val="clear" w:color="auto" w:fill="FFFFFF"/>
        </w:rPr>
        <w:t>е</w:t>
      </w:r>
      <w:r w:rsidRPr="00A048B6">
        <w:rPr>
          <w:color w:val="000000"/>
          <w:sz w:val="28"/>
          <w:szCs w:val="28"/>
          <w:shd w:val="clear" w:color="auto" w:fill="FFFFFF"/>
        </w:rPr>
        <w:t xml:space="preserve"> условия и обстоятельства, наследственность;</w:t>
      </w:r>
    </w:p>
    <w:p w14:paraId="18374250" w14:textId="77777777" w:rsidR="004465C8" w:rsidRPr="00A048B6" w:rsidRDefault="004465C8" w:rsidP="00A048B6">
      <w:pPr>
        <w:pStyle w:val="a3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shd w:val="clear" w:color="auto" w:fill="FFFFFF"/>
        </w:rPr>
        <w:t>общественно-исторические условия, целенаправленное обучение и воспитание.</w:t>
      </w:r>
    </w:p>
    <w:p w14:paraId="26516131" w14:textId="77777777" w:rsidR="00BC0017" w:rsidRPr="00A048B6" w:rsidRDefault="00BC0017" w:rsidP="00A048B6">
      <w:pPr>
        <w:pStyle w:val="a3"/>
        <w:tabs>
          <w:tab w:val="left" w:pos="1134"/>
        </w:tabs>
        <w:spacing w:line="276" w:lineRule="auto"/>
        <w:ind w:left="709" w:firstLine="709"/>
        <w:jc w:val="both"/>
        <w:rPr>
          <w:sz w:val="28"/>
          <w:szCs w:val="28"/>
          <w:u w:val="single"/>
        </w:rPr>
      </w:pPr>
    </w:p>
    <w:p w14:paraId="1AF7C777" w14:textId="77777777" w:rsidR="004465C8" w:rsidRPr="00A048B6" w:rsidRDefault="004465C8" w:rsidP="00A048B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A048B6">
        <w:rPr>
          <w:b/>
          <w:sz w:val="28"/>
          <w:szCs w:val="28"/>
        </w:rPr>
        <w:t>Какие методы педагогического исследования Вы знаете?</w:t>
      </w:r>
    </w:p>
    <w:p w14:paraId="2EABCFE3" w14:textId="77777777" w:rsidR="004465C8" w:rsidRPr="00A048B6" w:rsidRDefault="004465C8" w:rsidP="00A048B6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методы изучения педагогического опыта, методы теоретического исследования, математические или статистические методы</w:t>
      </w:r>
      <w:r w:rsidRPr="00A048B6">
        <w:rPr>
          <w:sz w:val="28"/>
          <w:szCs w:val="28"/>
        </w:rPr>
        <w:t>;</w:t>
      </w:r>
    </w:p>
    <w:p w14:paraId="1052FF06" w14:textId="77777777" w:rsidR="004465C8" w:rsidRPr="00A048B6" w:rsidRDefault="004465C8" w:rsidP="00A048B6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</w:rPr>
        <w:t>аналитико-синтетические методы, сравнение, абстрагирование, конкретизация;</w:t>
      </w:r>
    </w:p>
    <w:p w14:paraId="5B0E4E90" w14:textId="77777777" w:rsidR="004465C8" w:rsidRPr="00A048B6" w:rsidRDefault="004465C8" w:rsidP="00A048B6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</w:rPr>
        <w:t>наблюдение, беседа, интервью, анкетирование, тестирование;</w:t>
      </w:r>
    </w:p>
    <w:p w14:paraId="4EE8CBCB" w14:textId="77777777" w:rsidR="004465C8" w:rsidRPr="00A048B6" w:rsidRDefault="004465C8" w:rsidP="00A048B6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proofErr w:type="spellStart"/>
      <w:r w:rsidRPr="00A048B6">
        <w:rPr>
          <w:sz w:val="28"/>
          <w:szCs w:val="28"/>
        </w:rPr>
        <w:t>шкалирование</w:t>
      </w:r>
      <w:proofErr w:type="spellEnd"/>
      <w:r w:rsidRPr="00A048B6">
        <w:rPr>
          <w:sz w:val="28"/>
          <w:szCs w:val="28"/>
        </w:rPr>
        <w:t>, срезы, тесты</w:t>
      </w:r>
      <w:r w:rsidRPr="00A048B6">
        <w:rPr>
          <w:color w:val="646464"/>
          <w:sz w:val="28"/>
          <w:szCs w:val="28"/>
        </w:rPr>
        <w:t>.</w:t>
      </w:r>
    </w:p>
    <w:p w14:paraId="1B0A4EDF" w14:textId="77777777" w:rsidR="00BC0017" w:rsidRPr="00A048B6" w:rsidRDefault="00BC0017" w:rsidP="00A048B6">
      <w:pPr>
        <w:pStyle w:val="a3"/>
        <w:tabs>
          <w:tab w:val="left" w:pos="1134"/>
        </w:tabs>
        <w:spacing w:line="276" w:lineRule="auto"/>
        <w:ind w:left="709" w:firstLine="709"/>
        <w:jc w:val="both"/>
        <w:rPr>
          <w:sz w:val="28"/>
          <w:szCs w:val="28"/>
          <w:u w:val="single"/>
        </w:rPr>
      </w:pPr>
    </w:p>
    <w:p w14:paraId="14C06C01" w14:textId="34FC1E3B" w:rsidR="008E0FC4" w:rsidRPr="00A048B6" w:rsidRDefault="008E0FC4" w:rsidP="00A048B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47209C4B" w14:textId="44B1B911" w:rsidR="008E0FC4" w:rsidRPr="00A048B6" w:rsidRDefault="00273507" w:rsidP="00A048B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20</w:t>
      </w:r>
      <w:r w:rsidR="008E0FC4" w:rsidRPr="00A048B6">
        <w:rPr>
          <w:b/>
          <w:sz w:val="28"/>
          <w:szCs w:val="28"/>
        </w:rPr>
        <w:t xml:space="preserve">) </w:t>
      </w:r>
      <w:bookmarkStart w:id="5" w:name="_Hlk76054324"/>
      <w:r w:rsidR="008E0FC4" w:rsidRPr="00A048B6">
        <w:rPr>
          <w:b/>
          <w:sz w:val="28"/>
          <w:szCs w:val="28"/>
        </w:rPr>
        <w:t>Какие методы педагогической деятельности Вы знаете?</w:t>
      </w:r>
    </w:p>
    <w:bookmarkEnd w:id="5"/>
    <w:p w14:paraId="5D0213C6" w14:textId="727ACA01" w:rsidR="008E0FC4" w:rsidRPr="00A048B6" w:rsidRDefault="008E0FC4" w:rsidP="00A048B6">
      <w:pPr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Методы организации учебно-познавательной деятельност</w:t>
      </w:r>
      <w:r w:rsidR="00BC0017" w:rsidRPr="00A048B6">
        <w:rPr>
          <w:sz w:val="28"/>
          <w:szCs w:val="28"/>
          <w:u w:val="single"/>
        </w:rPr>
        <w:t>и:</w:t>
      </w:r>
      <w:r w:rsidRPr="00A048B6">
        <w:rPr>
          <w:sz w:val="28"/>
          <w:szCs w:val="28"/>
          <w:u w:val="single"/>
        </w:rPr>
        <w:t xml:space="preserve"> словесные, наглядные и практические, репродуктивные и проблемно-поисковые, индуктивные и дедуктивные методы обучения.</w:t>
      </w:r>
    </w:p>
    <w:p w14:paraId="33BD81C0" w14:textId="69FF4A7F" w:rsidR="008E0FC4" w:rsidRPr="00A048B6" w:rsidRDefault="008E0FC4" w:rsidP="00A048B6">
      <w:pPr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Методы стимулирования и мотивации учебно-познавательной деятельности: познавательные игры, учебные дискуссии и др.</w:t>
      </w:r>
    </w:p>
    <w:p w14:paraId="08276F08" w14:textId="37F94472" w:rsidR="008E0FC4" w:rsidRPr="00A048B6" w:rsidRDefault="008E0FC4" w:rsidP="00A048B6">
      <w:pPr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u w:val="single"/>
        </w:rPr>
        <w:t>Методы контроля (устный, письменный, лабораторный и др.) и самоконтроля в процессе обучения</w:t>
      </w:r>
      <w:r w:rsidRPr="00A048B6">
        <w:rPr>
          <w:sz w:val="28"/>
          <w:szCs w:val="28"/>
        </w:rPr>
        <w:t>.</w:t>
      </w:r>
    </w:p>
    <w:p w14:paraId="25134334" w14:textId="56950566" w:rsidR="003B6984" w:rsidRPr="00A048B6" w:rsidRDefault="003B6984" w:rsidP="00A048B6">
      <w:pPr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Методы математической статистики, наблюдения, информационных технологий.</w:t>
      </w:r>
    </w:p>
    <w:p w14:paraId="362B5C1B" w14:textId="63CC26ED" w:rsidR="009573A6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21</w:t>
      </w:r>
      <w:r w:rsidR="009573A6" w:rsidRPr="00A048B6">
        <w:rPr>
          <w:b/>
          <w:sz w:val="28"/>
          <w:szCs w:val="28"/>
        </w:rPr>
        <w:t>) Что относится к индивидуальным формам обучения?</w:t>
      </w:r>
    </w:p>
    <w:p w14:paraId="2E60162F" w14:textId="7F6AF2C0" w:rsidR="009573A6" w:rsidRPr="00A048B6" w:rsidRDefault="009573A6" w:rsidP="00A048B6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bookmarkStart w:id="6" w:name="_Hlk76044625"/>
      <w:r w:rsidRPr="00A048B6">
        <w:rPr>
          <w:sz w:val="28"/>
          <w:szCs w:val="28"/>
          <w:u w:val="single"/>
        </w:rPr>
        <w:lastRenderedPageBreak/>
        <w:t xml:space="preserve">репетиторство, </w:t>
      </w:r>
      <w:proofErr w:type="spellStart"/>
      <w:r w:rsidRPr="00A048B6">
        <w:rPr>
          <w:sz w:val="28"/>
          <w:szCs w:val="28"/>
          <w:u w:val="single"/>
        </w:rPr>
        <w:t>тью-терство</w:t>
      </w:r>
      <w:proofErr w:type="spellEnd"/>
      <w:r w:rsidRPr="00A048B6">
        <w:rPr>
          <w:sz w:val="28"/>
          <w:szCs w:val="28"/>
          <w:u w:val="single"/>
        </w:rPr>
        <w:t xml:space="preserve">, </w:t>
      </w:r>
      <w:proofErr w:type="spellStart"/>
      <w:r w:rsidRPr="00A048B6">
        <w:rPr>
          <w:sz w:val="28"/>
          <w:szCs w:val="28"/>
          <w:u w:val="single"/>
        </w:rPr>
        <w:t>менторство</w:t>
      </w:r>
      <w:bookmarkEnd w:id="6"/>
      <w:proofErr w:type="spellEnd"/>
      <w:r w:rsidRPr="00A048B6">
        <w:rPr>
          <w:sz w:val="28"/>
          <w:szCs w:val="28"/>
          <w:u w:val="single"/>
        </w:rPr>
        <w:t xml:space="preserve">, </w:t>
      </w:r>
      <w:bookmarkStart w:id="7" w:name="_Hlk76044662"/>
      <w:proofErr w:type="spellStart"/>
      <w:r w:rsidRPr="00A048B6">
        <w:rPr>
          <w:sz w:val="28"/>
          <w:szCs w:val="28"/>
          <w:u w:val="single"/>
        </w:rPr>
        <w:t>гувернерство</w:t>
      </w:r>
      <w:proofErr w:type="spellEnd"/>
      <w:r w:rsidRPr="00A048B6">
        <w:rPr>
          <w:sz w:val="28"/>
          <w:szCs w:val="28"/>
          <w:u w:val="single"/>
        </w:rPr>
        <w:t>,</w:t>
      </w:r>
      <w:bookmarkEnd w:id="7"/>
      <w:r w:rsidRPr="00A048B6">
        <w:rPr>
          <w:sz w:val="28"/>
          <w:szCs w:val="28"/>
          <w:u w:val="single"/>
        </w:rPr>
        <w:t xml:space="preserve"> семейное обучение, самообучение;</w:t>
      </w:r>
    </w:p>
    <w:p w14:paraId="44EFBF3D" w14:textId="57F231AD" w:rsidR="009573A6" w:rsidRPr="00A048B6" w:rsidRDefault="009573A6" w:rsidP="00A048B6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уроки, лекции, семинары, конференции, олимпиады, </w:t>
      </w:r>
    </w:p>
    <w:p w14:paraId="0168A0BA" w14:textId="77777777" w:rsidR="009573A6" w:rsidRPr="00A048B6" w:rsidRDefault="009573A6" w:rsidP="00A048B6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учебно-тренировочные занятия, соревнования, экскурсии, деловые игры;</w:t>
      </w:r>
    </w:p>
    <w:p w14:paraId="44C65E74" w14:textId="2361798A" w:rsidR="009573A6" w:rsidRPr="00A048B6" w:rsidRDefault="009573A6" w:rsidP="00A048B6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экскурсии, деловые игры.</w:t>
      </w:r>
    </w:p>
    <w:p w14:paraId="6BA46C64" w14:textId="77777777" w:rsidR="00BC0017" w:rsidRPr="00A048B6" w:rsidRDefault="00BC0017" w:rsidP="00A048B6">
      <w:pPr>
        <w:pStyle w:val="a7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14:paraId="6D807A32" w14:textId="1A803E7A" w:rsidR="009573A6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22</w:t>
      </w:r>
      <w:r w:rsidR="009573A6" w:rsidRPr="00A048B6">
        <w:rPr>
          <w:sz w:val="28"/>
          <w:szCs w:val="28"/>
        </w:rPr>
        <w:t xml:space="preserve">) </w:t>
      </w:r>
      <w:r w:rsidR="004D0CEA" w:rsidRPr="00A048B6">
        <w:rPr>
          <w:b/>
          <w:sz w:val="28"/>
          <w:szCs w:val="28"/>
        </w:rPr>
        <w:t xml:space="preserve">Кто такой </w:t>
      </w:r>
      <w:proofErr w:type="spellStart"/>
      <w:r w:rsidR="004D0CEA" w:rsidRPr="00A048B6">
        <w:rPr>
          <w:b/>
          <w:sz w:val="28"/>
          <w:szCs w:val="28"/>
        </w:rPr>
        <w:t>Тьютор</w:t>
      </w:r>
      <w:proofErr w:type="spellEnd"/>
      <w:r w:rsidR="004D0CEA" w:rsidRPr="00A048B6">
        <w:rPr>
          <w:b/>
          <w:sz w:val="28"/>
          <w:szCs w:val="28"/>
        </w:rPr>
        <w:t>?</w:t>
      </w:r>
    </w:p>
    <w:p w14:paraId="07710864" w14:textId="250BE7E9" w:rsidR="004D0CEA" w:rsidRPr="00A048B6" w:rsidRDefault="004D0CEA" w:rsidP="00A048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научный руководитель ученика</w:t>
      </w:r>
    </w:p>
    <w:p w14:paraId="54CC8AC5" w14:textId="493E27DD" w:rsidR="004D0CEA" w:rsidRPr="00A048B6" w:rsidRDefault="004D0CEA" w:rsidP="00A048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товарищ</w:t>
      </w:r>
    </w:p>
    <w:p w14:paraId="511DB76F" w14:textId="268A65D8" w:rsidR="004D0CEA" w:rsidRPr="00A048B6" w:rsidRDefault="004D0CEA" w:rsidP="00A048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друг</w:t>
      </w:r>
    </w:p>
    <w:p w14:paraId="2671DC46" w14:textId="33B4437F" w:rsidR="004D0CEA" w:rsidRPr="00A048B6" w:rsidRDefault="004D0CEA" w:rsidP="00A048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родитель</w:t>
      </w:r>
    </w:p>
    <w:p w14:paraId="1DDF250D" w14:textId="77777777" w:rsidR="00BC0017" w:rsidRPr="00A048B6" w:rsidRDefault="00BC0017" w:rsidP="00A048B6">
      <w:pPr>
        <w:pStyle w:val="a7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14:paraId="6EE42F19" w14:textId="50ABD82C" w:rsidR="004D0CEA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23</w:t>
      </w:r>
      <w:r w:rsidR="004D0CEA" w:rsidRPr="00A048B6">
        <w:rPr>
          <w:b/>
          <w:sz w:val="28"/>
          <w:szCs w:val="28"/>
        </w:rPr>
        <w:t>) Что относиться к коллективно-групповым формам обучения?</w:t>
      </w:r>
    </w:p>
    <w:p w14:paraId="258E24E6" w14:textId="3E64D68B" w:rsidR="004D0CEA" w:rsidRPr="00A048B6" w:rsidRDefault="004D0CEA" w:rsidP="00A048B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u w:val="single"/>
        </w:rPr>
        <w:t>уроки, лекции, семинары, конференции, олимпиады, экскурсии, деловые игры</w:t>
      </w:r>
      <w:r w:rsidRPr="00A048B6">
        <w:rPr>
          <w:sz w:val="28"/>
          <w:szCs w:val="28"/>
        </w:rPr>
        <w:t>;</w:t>
      </w:r>
    </w:p>
    <w:p w14:paraId="3D877673" w14:textId="0E426FD1" w:rsidR="004D0CEA" w:rsidRPr="00A048B6" w:rsidRDefault="004D0CEA" w:rsidP="00A048B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репетиторство, </w:t>
      </w:r>
      <w:proofErr w:type="spellStart"/>
      <w:r w:rsidRPr="00A048B6">
        <w:rPr>
          <w:sz w:val="28"/>
          <w:szCs w:val="28"/>
        </w:rPr>
        <w:t>тью-терство</w:t>
      </w:r>
      <w:proofErr w:type="spellEnd"/>
      <w:r w:rsidRPr="00A048B6">
        <w:rPr>
          <w:sz w:val="28"/>
          <w:szCs w:val="28"/>
        </w:rPr>
        <w:t xml:space="preserve">, </w:t>
      </w:r>
      <w:proofErr w:type="spellStart"/>
      <w:r w:rsidRPr="00A048B6">
        <w:rPr>
          <w:sz w:val="28"/>
          <w:szCs w:val="28"/>
        </w:rPr>
        <w:t>менторство</w:t>
      </w:r>
      <w:proofErr w:type="spellEnd"/>
      <w:r w:rsidRPr="00A048B6">
        <w:rPr>
          <w:sz w:val="28"/>
          <w:szCs w:val="28"/>
        </w:rPr>
        <w:t>;</w:t>
      </w:r>
    </w:p>
    <w:p w14:paraId="25C86AB0" w14:textId="1CAEFDEA" w:rsidR="004D0CEA" w:rsidRPr="00A048B6" w:rsidRDefault="004D0CEA" w:rsidP="00A048B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048B6">
        <w:rPr>
          <w:sz w:val="28"/>
          <w:szCs w:val="28"/>
        </w:rPr>
        <w:t>гувернерство</w:t>
      </w:r>
      <w:proofErr w:type="spellEnd"/>
      <w:r w:rsidRPr="00A048B6">
        <w:rPr>
          <w:sz w:val="28"/>
          <w:szCs w:val="28"/>
        </w:rPr>
        <w:t>, учебно-тренировочные занятия, соревнования;</w:t>
      </w:r>
    </w:p>
    <w:p w14:paraId="004FC2C4" w14:textId="6AD082E8" w:rsidR="004D0CEA" w:rsidRPr="00A048B6" w:rsidRDefault="004D0CEA" w:rsidP="00A048B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самообучение, экскурсии, деловые игры.</w:t>
      </w:r>
    </w:p>
    <w:p w14:paraId="149D2CC8" w14:textId="77777777" w:rsidR="00BC0017" w:rsidRPr="00A048B6" w:rsidRDefault="00BC0017" w:rsidP="00A048B6">
      <w:pPr>
        <w:pStyle w:val="a7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14:paraId="4E6BB972" w14:textId="0D8BF0ED" w:rsidR="00B36151" w:rsidRPr="00A048B6" w:rsidRDefault="00273507" w:rsidP="00A048B6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048B6">
        <w:rPr>
          <w:b/>
          <w:sz w:val="28"/>
          <w:szCs w:val="28"/>
        </w:rPr>
        <w:t>24</w:t>
      </w:r>
      <w:r w:rsidR="00B36151" w:rsidRPr="00A048B6">
        <w:rPr>
          <w:b/>
          <w:sz w:val="28"/>
          <w:szCs w:val="28"/>
        </w:rPr>
        <w:t xml:space="preserve">) Что такое </w:t>
      </w:r>
      <w:r w:rsidR="00EA2F31" w:rsidRPr="00A048B6">
        <w:rPr>
          <w:b/>
          <w:sz w:val="28"/>
          <w:szCs w:val="28"/>
          <w:shd w:val="clear" w:color="auto" w:fill="FFFFFF"/>
        </w:rPr>
        <w:t>п</w:t>
      </w:r>
      <w:r w:rsidR="00B36151" w:rsidRPr="00A048B6">
        <w:rPr>
          <w:b/>
          <w:sz w:val="28"/>
          <w:szCs w:val="28"/>
          <w:shd w:val="clear" w:color="auto" w:fill="FFFFFF"/>
        </w:rPr>
        <w:t>едагогическая технология?</w:t>
      </w:r>
    </w:p>
    <w:p w14:paraId="44CAE617" w14:textId="32E28441" w:rsidR="006503B3" w:rsidRPr="00A048B6" w:rsidRDefault="00B36151" w:rsidP="00A048B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color w:val="202122"/>
          <w:sz w:val="28"/>
          <w:szCs w:val="28"/>
          <w:u w:val="single"/>
          <w:shd w:val="clear" w:color="auto" w:fill="FFFFFF"/>
        </w:rPr>
        <w:t>специальный набор форм, методов, способов, приёмов обучения и воспитательных средств, системно используемых в образовательном процессе на основе психолого-педагогических установок, приводящий всегда к достижению прогнозируемого образовательного результата с допустимой нормой отклонения;</w:t>
      </w:r>
    </w:p>
    <w:p w14:paraId="2617D941" w14:textId="651B95F1" w:rsidR="00B36151" w:rsidRPr="00A048B6" w:rsidRDefault="00B36151" w:rsidP="00A048B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color w:val="202122"/>
          <w:sz w:val="28"/>
          <w:szCs w:val="28"/>
          <w:shd w:val="clear" w:color="auto" w:fill="FFFFFF"/>
        </w:rPr>
        <w:t>системное использование какого-либо набора элементов в значительной степени зависит от человека, осуществляющего это использование, и всегда приводит к предусмотренному результату;</w:t>
      </w:r>
    </w:p>
    <w:p w14:paraId="668B62CA" w14:textId="7312F972" w:rsidR="00EA2F31" w:rsidRPr="00A048B6" w:rsidRDefault="00273507" w:rsidP="00A048B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color w:val="111111"/>
          <w:sz w:val="28"/>
          <w:szCs w:val="28"/>
        </w:rPr>
        <w:t>системна</w:t>
      </w:r>
      <w:r w:rsidR="00EA2F31" w:rsidRPr="00A048B6">
        <w:rPr>
          <w:color w:val="111111"/>
          <w:sz w:val="28"/>
          <w:szCs w:val="28"/>
        </w:rPr>
        <w:t>я</w:t>
      </w:r>
      <w:r w:rsidRPr="00A048B6">
        <w:rPr>
          <w:color w:val="111111"/>
          <w:sz w:val="28"/>
          <w:szCs w:val="28"/>
        </w:rPr>
        <w:t xml:space="preserve"> </w:t>
      </w:r>
      <w:r w:rsidR="00EA2F31" w:rsidRPr="00A048B6">
        <w:rPr>
          <w:color w:val="111111"/>
          <w:sz w:val="28"/>
          <w:szCs w:val="28"/>
        </w:rPr>
        <w:t xml:space="preserve">совокупность приемов, применяемых в </w:t>
      </w:r>
      <w:proofErr w:type="gramStart"/>
      <w:r w:rsidR="00EA2F31" w:rsidRPr="00A048B6">
        <w:rPr>
          <w:color w:val="111111"/>
          <w:sz w:val="28"/>
          <w:szCs w:val="28"/>
        </w:rPr>
        <w:t>каком либо</w:t>
      </w:r>
      <w:proofErr w:type="gramEnd"/>
      <w:r w:rsidR="00EA2F31" w:rsidRPr="00A048B6">
        <w:rPr>
          <w:color w:val="111111"/>
          <w:sz w:val="28"/>
          <w:szCs w:val="28"/>
        </w:rPr>
        <w:t xml:space="preserve"> деле, мастерстве, искусстве;</w:t>
      </w:r>
    </w:p>
    <w:p w14:paraId="6E542054" w14:textId="2A1FABDA" w:rsidR="00B36151" w:rsidRPr="00A048B6" w:rsidRDefault="00EA2F31" w:rsidP="00A048B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color w:val="111111"/>
          <w:sz w:val="28"/>
          <w:szCs w:val="28"/>
        </w:rPr>
        <w:t xml:space="preserve">возможность диагностического целеполагания, планирования, проектирования процесса обучения, поэтапной диагностики. </w:t>
      </w:r>
    </w:p>
    <w:p w14:paraId="6CCBABF3" w14:textId="77777777" w:rsidR="00BC0017" w:rsidRPr="00A048B6" w:rsidRDefault="00BC0017" w:rsidP="00A048B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765AACE" w14:textId="287591D7" w:rsidR="00EA2F31" w:rsidRPr="00A048B6" w:rsidRDefault="00273507" w:rsidP="00A048B6">
      <w:pPr>
        <w:pStyle w:val="a3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048B6">
        <w:rPr>
          <w:b/>
          <w:sz w:val="28"/>
          <w:szCs w:val="28"/>
        </w:rPr>
        <w:t>25</w:t>
      </w:r>
      <w:r w:rsidR="00EA2F31" w:rsidRPr="00A048B6">
        <w:rPr>
          <w:b/>
          <w:sz w:val="28"/>
          <w:szCs w:val="28"/>
        </w:rPr>
        <w:t>) Что такое педагогическая инновация?</w:t>
      </w:r>
    </w:p>
    <w:p w14:paraId="1C108D09" w14:textId="4A5541C7" w:rsidR="00EA2F31" w:rsidRPr="00A048B6" w:rsidRDefault="00EA2F31" w:rsidP="00A048B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целом;</w:t>
      </w:r>
    </w:p>
    <w:p w14:paraId="43C9405E" w14:textId="3FBB0990" w:rsidR="00EA2F31" w:rsidRPr="00A048B6" w:rsidRDefault="00EA2F31" w:rsidP="00A048B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разработка концепций и стратегий развития образования и образовательных учреждений;</w:t>
      </w:r>
    </w:p>
    <w:p w14:paraId="056AA239" w14:textId="2F56E7B9" w:rsidR="00EA2F31" w:rsidRPr="00A048B6" w:rsidRDefault="00EA2F31" w:rsidP="00A048B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обеспечение психологической, экологической безопасности учащихся, разработка здоровье сберегающих технологий обучения;</w:t>
      </w:r>
    </w:p>
    <w:p w14:paraId="340478E1" w14:textId="41AE9278" w:rsidR="00EA2F31" w:rsidRPr="00A048B6" w:rsidRDefault="00EA2F31" w:rsidP="00A048B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обеспечение успешности обучения и воспитания, мониторинг образовательного процесса и развития учащихся.</w:t>
      </w:r>
    </w:p>
    <w:p w14:paraId="6B90F3B6" w14:textId="77777777" w:rsidR="00273507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99C4332" w14:textId="6989460F" w:rsidR="00B75020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A048B6">
        <w:rPr>
          <w:b/>
          <w:sz w:val="28"/>
          <w:szCs w:val="28"/>
        </w:rPr>
        <w:t>26</w:t>
      </w:r>
      <w:r w:rsidR="00B75020" w:rsidRPr="00A048B6">
        <w:rPr>
          <w:b/>
          <w:sz w:val="28"/>
          <w:szCs w:val="28"/>
        </w:rPr>
        <w:t xml:space="preserve">) Дайте определение понятию </w:t>
      </w:r>
      <w:r w:rsidR="00B75020" w:rsidRPr="00A048B6">
        <w:rPr>
          <w:b/>
          <w:bCs/>
          <w:sz w:val="28"/>
          <w:szCs w:val="28"/>
        </w:rPr>
        <w:t>«</w:t>
      </w:r>
      <w:r w:rsidR="00B75020" w:rsidRPr="00A048B6">
        <w:rPr>
          <w:rStyle w:val="a4"/>
          <w:bCs w:val="0"/>
          <w:sz w:val="28"/>
          <w:szCs w:val="28"/>
          <w:shd w:val="clear" w:color="auto" w:fill="FFFFFF"/>
        </w:rPr>
        <w:t>Наблюдение».</w:t>
      </w:r>
    </w:p>
    <w:p w14:paraId="2ACACB67" w14:textId="77777777" w:rsidR="00B75020" w:rsidRPr="00A048B6" w:rsidRDefault="00B75020" w:rsidP="00A048B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  <w:shd w:val="clear" w:color="auto" w:fill="FFFFFF"/>
        </w:rPr>
        <w:t>преднамеренное, систематическое и целенаправленное восприятие внешнего поведения человека с целью его последующего анализа и объяснения;</w:t>
      </w:r>
    </w:p>
    <w:p w14:paraId="40E9FA05" w14:textId="77777777" w:rsidR="00B75020" w:rsidRPr="00A048B6" w:rsidRDefault="00B75020" w:rsidP="00A048B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 xml:space="preserve">определяется путем соотнесения уровня психического развития индивида с соответствующим нормативным среднестатистическим </w:t>
      </w:r>
      <w:proofErr w:type="spellStart"/>
      <w:r w:rsidRPr="00A048B6">
        <w:rPr>
          <w:sz w:val="28"/>
          <w:szCs w:val="28"/>
          <w:shd w:val="clear" w:color="auto" w:fill="FFFFFF"/>
        </w:rPr>
        <w:t>симптомокомплексом</w:t>
      </w:r>
      <w:proofErr w:type="spellEnd"/>
      <w:r w:rsidRPr="00A048B6">
        <w:rPr>
          <w:sz w:val="28"/>
          <w:szCs w:val="28"/>
          <w:shd w:val="clear" w:color="auto" w:fill="FFFFFF"/>
        </w:rPr>
        <w:t>;</w:t>
      </w:r>
    </w:p>
    <w:p w14:paraId="6B297638" w14:textId="77777777" w:rsidR="00B75020" w:rsidRPr="00A048B6" w:rsidRDefault="00B75020" w:rsidP="00A048B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>изучение развития одного и того же испытуемого длительное время;</w:t>
      </w:r>
    </w:p>
    <w:p w14:paraId="30A92B78" w14:textId="77777777" w:rsidR="00B75020" w:rsidRPr="00A048B6" w:rsidRDefault="00B75020" w:rsidP="00A048B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  <w:shd w:val="clear" w:color="auto" w:fill="FFFFFF"/>
        </w:rPr>
        <w:t>способ исследования, диагностики, коррекции и проектирования жизненного пути личности.</w:t>
      </w:r>
    </w:p>
    <w:p w14:paraId="41BF32D0" w14:textId="77777777" w:rsidR="00BC0017" w:rsidRPr="00A048B6" w:rsidRDefault="00BC0017" w:rsidP="00A048B6">
      <w:pPr>
        <w:pStyle w:val="a7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14:paraId="5BD7B35F" w14:textId="20B6A5E8" w:rsidR="00AC4896" w:rsidRPr="00A048B6" w:rsidRDefault="00273507" w:rsidP="00A048B6">
      <w:pPr>
        <w:pStyle w:val="a3"/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A048B6">
        <w:rPr>
          <w:rFonts w:eastAsia="Calibri"/>
          <w:b/>
          <w:sz w:val="28"/>
          <w:szCs w:val="28"/>
          <w:u w:val="single"/>
          <w:lang w:eastAsia="en-US"/>
        </w:rPr>
        <w:t>27</w:t>
      </w:r>
      <w:r w:rsidR="00AC4896" w:rsidRPr="00A048B6">
        <w:rPr>
          <w:rFonts w:eastAsia="Calibri"/>
          <w:b/>
          <w:sz w:val="28"/>
          <w:szCs w:val="28"/>
          <w:u w:val="single"/>
          <w:lang w:eastAsia="en-US"/>
        </w:rPr>
        <w:t>. Какие с</w:t>
      </w:r>
      <w:r w:rsidR="00AC4896" w:rsidRPr="00A048B6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тупени школьного образования в </w:t>
      </w:r>
      <w:proofErr w:type="gramStart"/>
      <w:r w:rsidR="00AC4896" w:rsidRPr="00A048B6">
        <w:rPr>
          <w:rFonts w:eastAsia="Calibri"/>
          <w:b/>
          <w:bCs/>
          <w:sz w:val="28"/>
          <w:szCs w:val="28"/>
          <w:u w:val="single"/>
          <w:lang w:eastAsia="en-US"/>
        </w:rPr>
        <w:t>РФ  Вы</w:t>
      </w:r>
      <w:proofErr w:type="gramEnd"/>
      <w:r w:rsidR="00AC4896" w:rsidRPr="00A048B6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знаете?</w:t>
      </w:r>
    </w:p>
    <w:p w14:paraId="7D09322D" w14:textId="52274198" w:rsidR="00AC4896" w:rsidRPr="00A048B6" w:rsidRDefault="00AC4896" w:rsidP="00A048B6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048B6">
        <w:rPr>
          <w:rFonts w:eastAsia="Calibri"/>
          <w:sz w:val="28"/>
          <w:szCs w:val="28"/>
        </w:rPr>
        <w:t>начальное, среднее и старшее образование,</w:t>
      </w:r>
    </w:p>
    <w:p w14:paraId="64D6F36A" w14:textId="470C4E9E" w:rsidR="00AC4896" w:rsidRPr="00A048B6" w:rsidRDefault="00AC4896" w:rsidP="00A048B6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u w:val="single"/>
        </w:rPr>
      </w:pPr>
      <w:r w:rsidRPr="00A048B6">
        <w:rPr>
          <w:rFonts w:eastAsia="Calibri"/>
          <w:sz w:val="28"/>
          <w:szCs w:val="28"/>
        </w:rPr>
        <w:t xml:space="preserve"> </w:t>
      </w:r>
      <w:r w:rsidRPr="00A048B6">
        <w:rPr>
          <w:rFonts w:eastAsia="Calibri"/>
          <w:sz w:val="28"/>
          <w:szCs w:val="28"/>
          <w:u w:val="single"/>
        </w:rPr>
        <w:t>начальное общее, основное общее и полное общее образование,</w:t>
      </w:r>
    </w:p>
    <w:p w14:paraId="25450825" w14:textId="3E30DA8A" w:rsidR="00AC4896" w:rsidRPr="00A048B6" w:rsidRDefault="00AC4896" w:rsidP="00A048B6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048B6">
        <w:rPr>
          <w:rFonts w:eastAsia="Calibri"/>
          <w:sz w:val="28"/>
          <w:szCs w:val="28"/>
        </w:rPr>
        <w:t xml:space="preserve"> дошкольное, школьное и высшее образование</w:t>
      </w:r>
    </w:p>
    <w:p w14:paraId="29AF47A0" w14:textId="00E8477F" w:rsidR="00273507" w:rsidRPr="00A048B6" w:rsidRDefault="00273507" w:rsidP="00A048B6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A048B6">
        <w:rPr>
          <w:rFonts w:eastAsia="Calibri"/>
          <w:sz w:val="28"/>
          <w:szCs w:val="28"/>
        </w:rPr>
        <w:t xml:space="preserve"> детское, юношеское, взрослое образование</w:t>
      </w:r>
    </w:p>
    <w:p w14:paraId="6A0B7FB8" w14:textId="18D5D0B8" w:rsidR="00273507" w:rsidRPr="00A048B6" w:rsidRDefault="00273507" w:rsidP="00A048B6">
      <w:pPr>
        <w:pStyle w:val="a7"/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  <w:r w:rsidRPr="00A048B6">
        <w:rPr>
          <w:rFonts w:eastAsia="Calibri"/>
          <w:b/>
          <w:sz w:val="28"/>
          <w:szCs w:val="28"/>
        </w:rPr>
        <w:t xml:space="preserve">28) </w:t>
      </w:r>
      <w:r w:rsidR="004D5077" w:rsidRPr="00A048B6">
        <w:rPr>
          <w:rFonts w:eastAsia="Calibri"/>
          <w:b/>
          <w:sz w:val="28"/>
          <w:szCs w:val="28"/>
        </w:rPr>
        <w:t>Что такое парадигма?</w:t>
      </w:r>
    </w:p>
    <w:p w14:paraId="227548CA" w14:textId="2119AA75" w:rsidR="004D5077" w:rsidRPr="00A048B6" w:rsidRDefault="004D5077" w:rsidP="00A048B6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A048B6">
        <w:rPr>
          <w:rFonts w:eastAsia="Calibri"/>
          <w:sz w:val="28"/>
          <w:szCs w:val="28"/>
        </w:rPr>
        <w:t>теория и практика эксперимента</w:t>
      </w:r>
    </w:p>
    <w:p w14:paraId="48CA3B6D" w14:textId="6E03CA50" w:rsidR="004D5077" w:rsidRPr="00A048B6" w:rsidRDefault="004D5077" w:rsidP="00A048B6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A048B6">
        <w:rPr>
          <w:color w:val="000000"/>
          <w:sz w:val="28"/>
          <w:szCs w:val="28"/>
          <w:u w:val="single"/>
        </w:rPr>
        <w:t>господствующая теория, положенная в основу решения теоретических и практических проблем</w:t>
      </w:r>
    </w:p>
    <w:p w14:paraId="3516ECD0" w14:textId="70AD1534" w:rsidR="00B75020" w:rsidRPr="00A048B6" w:rsidRDefault="004D5077" w:rsidP="00A048B6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констатирующий этап эксперимента</w:t>
      </w:r>
    </w:p>
    <w:p w14:paraId="3F7C2F1D" w14:textId="16957E91" w:rsidR="004D5077" w:rsidRPr="00A048B6" w:rsidRDefault="004D5077" w:rsidP="00A048B6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сторона параллелепипеда</w:t>
      </w:r>
    </w:p>
    <w:p w14:paraId="4B87B916" w14:textId="551C3C93" w:rsidR="00B75020" w:rsidRPr="00A048B6" w:rsidRDefault="004D5077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right="525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A048B6">
        <w:rPr>
          <w:b/>
          <w:sz w:val="28"/>
          <w:szCs w:val="28"/>
          <w:shd w:val="clear" w:color="auto" w:fill="FFFFFF"/>
        </w:rPr>
        <w:t>29 )Русские</w:t>
      </w:r>
      <w:proofErr w:type="gramEnd"/>
      <w:r w:rsidRPr="00A048B6">
        <w:rPr>
          <w:b/>
          <w:sz w:val="28"/>
          <w:szCs w:val="28"/>
          <w:shd w:val="clear" w:color="auto" w:fill="FFFFFF"/>
        </w:rPr>
        <w:t xml:space="preserve"> основоположники </w:t>
      </w:r>
      <w:r w:rsidRPr="00A048B6">
        <w:rPr>
          <w:b/>
          <w:color w:val="000000"/>
          <w:sz w:val="28"/>
          <w:szCs w:val="28"/>
          <w:shd w:val="clear" w:color="auto" w:fill="FFFFFF"/>
        </w:rPr>
        <w:t>гуманистической педагогики</w:t>
      </w:r>
      <w:r w:rsidRPr="00A048B6">
        <w:rPr>
          <w:b/>
          <w:color w:val="000000"/>
          <w:sz w:val="28"/>
          <w:szCs w:val="28"/>
          <w:shd w:val="clear" w:color="auto" w:fill="FFFFFF"/>
        </w:rPr>
        <w:t>?</w:t>
      </w:r>
    </w:p>
    <w:p w14:paraId="0085948E" w14:textId="77777777" w:rsidR="004D5077" w:rsidRPr="00A048B6" w:rsidRDefault="004D5077" w:rsidP="00A048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К. Д. Ушинский, </w:t>
      </w:r>
    </w:p>
    <w:p w14:paraId="73086EEB" w14:textId="77777777" w:rsidR="004D5077" w:rsidRPr="00A048B6" w:rsidRDefault="004D5077" w:rsidP="00A048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П. Ф. Лесгафт, </w:t>
      </w:r>
    </w:p>
    <w:p w14:paraId="38F1331D" w14:textId="25941137" w:rsidR="004D5077" w:rsidRPr="00A048B6" w:rsidRDefault="004D5077" w:rsidP="00A048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 xml:space="preserve">С. Т. </w:t>
      </w:r>
      <w:proofErr w:type="spellStart"/>
      <w:r w:rsidRPr="00A048B6">
        <w:rPr>
          <w:sz w:val="28"/>
          <w:szCs w:val="28"/>
        </w:rPr>
        <w:t>Шацкий</w:t>
      </w:r>
      <w:proofErr w:type="spellEnd"/>
    </w:p>
    <w:p w14:paraId="3C653323" w14:textId="670836C8" w:rsidR="004D5077" w:rsidRPr="00A048B6" w:rsidRDefault="004D5077" w:rsidP="00A048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Ж.-Ж. Руссо</w:t>
      </w:r>
    </w:p>
    <w:p w14:paraId="30D44C72" w14:textId="1BA7DDFF" w:rsidR="00B75020" w:rsidRPr="00A048B6" w:rsidRDefault="004D5077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right="525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48B6">
        <w:rPr>
          <w:b/>
          <w:sz w:val="28"/>
          <w:szCs w:val="28"/>
          <w:shd w:val="clear" w:color="auto" w:fill="FFFFFF"/>
        </w:rPr>
        <w:t xml:space="preserve">30) </w:t>
      </w:r>
      <w:r w:rsidRPr="00A048B6">
        <w:rPr>
          <w:b/>
          <w:color w:val="000000"/>
          <w:sz w:val="28"/>
          <w:szCs w:val="28"/>
          <w:shd w:val="clear" w:color="auto" w:fill="FFFFFF"/>
        </w:rPr>
        <w:t>О</w:t>
      </w:r>
      <w:r w:rsidRPr="00A048B6">
        <w:rPr>
          <w:b/>
          <w:color w:val="000000"/>
          <w:sz w:val="28"/>
          <w:szCs w:val="28"/>
          <w:shd w:val="clear" w:color="auto" w:fill="FFFFFF"/>
        </w:rPr>
        <w:t>лигофренопедагогика</w:t>
      </w:r>
      <w:r w:rsidRPr="00A048B6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A048B6">
        <w:rPr>
          <w:b/>
          <w:color w:val="000000"/>
          <w:sz w:val="28"/>
          <w:szCs w:val="28"/>
          <w:shd w:val="clear" w:color="auto" w:fill="FFFFFF"/>
        </w:rPr>
        <w:t xml:space="preserve">это </w:t>
      </w:r>
      <w:r w:rsidR="00A048B6" w:rsidRPr="00A048B6">
        <w:rPr>
          <w:b/>
          <w:color w:val="000000"/>
          <w:sz w:val="28"/>
          <w:szCs w:val="28"/>
          <w:shd w:val="clear" w:color="auto" w:fill="FFFFFF"/>
        </w:rPr>
        <w:t xml:space="preserve"> обучение</w:t>
      </w:r>
      <w:proofErr w:type="gramEnd"/>
      <w:r w:rsidR="00A048B6" w:rsidRPr="00A048B6">
        <w:rPr>
          <w:b/>
          <w:color w:val="000000"/>
          <w:sz w:val="28"/>
          <w:szCs w:val="28"/>
          <w:shd w:val="clear" w:color="auto" w:fill="FFFFFF"/>
        </w:rPr>
        <w:t xml:space="preserve"> и воспитание</w:t>
      </w:r>
      <w:r w:rsidRPr="00A048B6">
        <w:rPr>
          <w:b/>
          <w:color w:val="000000"/>
          <w:sz w:val="28"/>
          <w:szCs w:val="28"/>
          <w:shd w:val="clear" w:color="auto" w:fill="FFFFFF"/>
        </w:rPr>
        <w:t>?</w:t>
      </w:r>
    </w:p>
    <w:p w14:paraId="48E5D651" w14:textId="00C8E9BD" w:rsidR="004D5077" w:rsidRPr="00A048B6" w:rsidRDefault="004D5077" w:rsidP="00A048B6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слепых</w:t>
      </w:r>
    </w:p>
    <w:p w14:paraId="561FD609" w14:textId="55B8B0E2" w:rsidR="004D5077" w:rsidRPr="00A048B6" w:rsidRDefault="004D5077" w:rsidP="00A048B6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глухих</w:t>
      </w:r>
    </w:p>
    <w:p w14:paraId="785BE2A2" w14:textId="590ACB87" w:rsidR="004D5077" w:rsidRPr="00A048B6" w:rsidRDefault="004D5077" w:rsidP="00A048B6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048B6">
        <w:rPr>
          <w:sz w:val="28"/>
          <w:szCs w:val="28"/>
          <w:u w:val="single"/>
        </w:rPr>
        <w:t>умственно отсталых</w:t>
      </w:r>
    </w:p>
    <w:p w14:paraId="0E2EE68B" w14:textId="620C0B0C" w:rsidR="004D5077" w:rsidRPr="00A048B6" w:rsidRDefault="004D5077" w:rsidP="00A048B6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8B6">
        <w:rPr>
          <w:sz w:val="28"/>
          <w:szCs w:val="28"/>
        </w:rPr>
        <w:t>не имеющих нижних конечностей</w:t>
      </w:r>
      <w:r w:rsidR="00A048B6">
        <w:rPr>
          <w:sz w:val="28"/>
          <w:szCs w:val="28"/>
        </w:rPr>
        <w:t>.</w:t>
      </w:r>
    </w:p>
    <w:p w14:paraId="23D1CEE9" w14:textId="77777777" w:rsidR="00A048B6" w:rsidRDefault="00A048B6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42FB8282" w14:textId="77777777" w:rsidR="00A048B6" w:rsidRDefault="00A048B6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45CA821A" w14:textId="77777777" w:rsidR="00A048B6" w:rsidRDefault="00A048B6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61AE85F6" w14:textId="2EE64D6D" w:rsidR="00396F1F" w:rsidRPr="00A048B6" w:rsidRDefault="00396F1F" w:rsidP="00A048B6">
      <w:pPr>
        <w:pStyle w:val="a3"/>
        <w:tabs>
          <w:tab w:val="left" w:pos="1134"/>
        </w:tabs>
        <w:ind w:left="0" w:firstLine="709"/>
        <w:jc w:val="both"/>
        <w:rPr>
          <w:color w:val="0070C0"/>
          <w:sz w:val="28"/>
          <w:szCs w:val="28"/>
        </w:rPr>
      </w:pPr>
      <w:r w:rsidRPr="00A048B6">
        <w:rPr>
          <w:color w:val="0070C0"/>
          <w:sz w:val="28"/>
          <w:szCs w:val="28"/>
          <w:shd w:val="clear" w:color="auto" w:fill="FFFFFF"/>
        </w:rPr>
        <w:t xml:space="preserve"> </w:t>
      </w:r>
    </w:p>
    <w:sectPr w:rsidR="00396F1F" w:rsidRPr="00A0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04D"/>
    <w:multiLevelType w:val="hybridMultilevel"/>
    <w:tmpl w:val="D3AE33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372"/>
    <w:multiLevelType w:val="hybridMultilevel"/>
    <w:tmpl w:val="694ABF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44EBA"/>
    <w:multiLevelType w:val="hybridMultilevel"/>
    <w:tmpl w:val="093468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E24"/>
    <w:multiLevelType w:val="hybridMultilevel"/>
    <w:tmpl w:val="57527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5087"/>
    <w:multiLevelType w:val="hybridMultilevel"/>
    <w:tmpl w:val="4126E1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C05"/>
    <w:multiLevelType w:val="hybridMultilevel"/>
    <w:tmpl w:val="7A8816F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5358A"/>
    <w:multiLevelType w:val="hybridMultilevel"/>
    <w:tmpl w:val="6834135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732BD"/>
    <w:multiLevelType w:val="hybridMultilevel"/>
    <w:tmpl w:val="6D303F10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264E2930"/>
    <w:multiLevelType w:val="hybridMultilevel"/>
    <w:tmpl w:val="98F0BB6C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6E3113F"/>
    <w:multiLevelType w:val="hybridMultilevel"/>
    <w:tmpl w:val="F80C7304"/>
    <w:lvl w:ilvl="0" w:tplc="04190017">
      <w:start w:val="1"/>
      <w:numFmt w:val="lowerLetter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29ED340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06002B"/>
    <w:multiLevelType w:val="hybridMultilevel"/>
    <w:tmpl w:val="5F0A9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4657BC">
      <w:start w:val="2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E65"/>
    <w:multiLevelType w:val="hybridMultilevel"/>
    <w:tmpl w:val="5E9639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C754D"/>
    <w:multiLevelType w:val="hybridMultilevel"/>
    <w:tmpl w:val="D660C4E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93AF5"/>
    <w:multiLevelType w:val="hybridMultilevel"/>
    <w:tmpl w:val="146611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E311A"/>
    <w:multiLevelType w:val="hybridMultilevel"/>
    <w:tmpl w:val="F8600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453DD"/>
    <w:multiLevelType w:val="hybridMultilevel"/>
    <w:tmpl w:val="373ED5A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111086"/>
    <w:multiLevelType w:val="hybridMultilevel"/>
    <w:tmpl w:val="1D6407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885A66"/>
    <w:multiLevelType w:val="hybridMultilevel"/>
    <w:tmpl w:val="725EF3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A035E"/>
    <w:multiLevelType w:val="hybridMultilevel"/>
    <w:tmpl w:val="D0805D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2D0F"/>
    <w:multiLevelType w:val="hybridMultilevel"/>
    <w:tmpl w:val="CCB0F2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77205"/>
    <w:multiLevelType w:val="hybridMultilevel"/>
    <w:tmpl w:val="10B8B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57790"/>
    <w:multiLevelType w:val="multilevel"/>
    <w:tmpl w:val="4D82F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B535C"/>
    <w:multiLevelType w:val="hybridMultilevel"/>
    <w:tmpl w:val="8EA01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54774"/>
    <w:multiLevelType w:val="hybridMultilevel"/>
    <w:tmpl w:val="12440FE4"/>
    <w:lvl w:ilvl="0" w:tplc="04190017">
      <w:start w:val="1"/>
      <w:numFmt w:val="lowerLetter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5" w15:restartNumberingAfterBreak="0">
    <w:nsid w:val="6B846D4A"/>
    <w:multiLevelType w:val="hybridMultilevel"/>
    <w:tmpl w:val="D7CC3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93E4F"/>
    <w:multiLevelType w:val="hybridMultilevel"/>
    <w:tmpl w:val="41C21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54E34"/>
    <w:multiLevelType w:val="hybridMultilevel"/>
    <w:tmpl w:val="E5E646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26287"/>
    <w:multiLevelType w:val="hybridMultilevel"/>
    <w:tmpl w:val="2688A2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9E6D97"/>
    <w:multiLevelType w:val="hybridMultilevel"/>
    <w:tmpl w:val="F69415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28"/>
  </w:num>
  <w:num w:numId="6">
    <w:abstractNumId w:val="13"/>
  </w:num>
  <w:num w:numId="7">
    <w:abstractNumId w:val="17"/>
  </w:num>
  <w:num w:numId="8">
    <w:abstractNumId w:val="24"/>
  </w:num>
  <w:num w:numId="9">
    <w:abstractNumId w:val="4"/>
  </w:num>
  <w:num w:numId="10">
    <w:abstractNumId w:val="2"/>
  </w:num>
  <w:num w:numId="11">
    <w:abstractNumId w:val="8"/>
  </w:num>
  <w:num w:numId="12">
    <w:abstractNumId w:val="26"/>
  </w:num>
  <w:num w:numId="13">
    <w:abstractNumId w:val="9"/>
  </w:num>
  <w:num w:numId="14">
    <w:abstractNumId w:val="14"/>
  </w:num>
  <w:num w:numId="15">
    <w:abstractNumId w:val="29"/>
  </w:num>
  <w:num w:numId="16">
    <w:abstractNumId w:val="20"/>
  </w:num>
  <w:num w:numId="17">
    <w:abstractNumId w:val="22"/>
  </w:num>
  <w:num w:numId="18">
    <w:abstractNumId w:val="15"/>
  </w:num>
  <w:num w:numId="19">
    <w:abstractNumId w:val="23"/>
  </w:num>
  <w:num w:numId="20">
    <w:abstractNumId w:val="0"/>
  </w:num>
  <w:num w:numId="21">
    <w:abstractNumId w:val="21"/>
  </w:num>
  <w:num w:numId="22">
    <w:abstractNumId w:val="25"/>
  </w:num>
  <w:num w:numId="23">
    <w:abstractNumId w:val="27"/>
  </w:num>
  <w:num w:numId="24">
    <w:abstractNumId w:val="5"/>
  </w:num>
  <w:num w:numId="25">
    <w:abstractNumId w:val="6"/>
  </w:num>
  <w:num w:numId="26">
    <w:abstractNumId w:val="12"/>
  </w:num>
  <w:num w:numId="27">
    <w:abstractNumId w:val="7"/>
  </w:num>
  <w:num w:numId="28">
    <w:abstractNumId w:val="3"/>
  </w:num>
  <w:num w:numId="29">
    <w:abstractNumId w:val="19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6E"/>
    <w:rsid w:val="001D79C3"/>
    <w:rsid w:val="001E2D47"/>
    <w:rsid w:val="00273507"/>
    <w:rsid w:val="002B2C90"/>
    <w:rsid w:val="002B3BFF"/>
    <w:rsid w:val="002B656B"/>
    <w:rsid w:val="002E2BA6"/>
    <w:rsid w:val="003663E7"/>
    <w:rsid w:val="00393BDC"/>
    <w:rsid w:val="00396F1F"/>
    <w:rsid w:val="003B6984"/>
    <w:rsid w:val="004465C8"/>
    <w:rsid w:val="0047135F"/>
    <w:rsid w:val="00487F29"/>
    <w:rsid w:val="004C206F"/>
    <w:rsid w:val="004D0CEA"/>
    <w:rsid w:val="004D5077"/>
    <w:rsid w:val="00525412"/>
    <w:rsid w:val="00526622"/>
    <w:rsid w:val="005B0794"/>
    <w:rsid w:val="005C0511"/>
    <w:rsid w:val="005D2051"/>
    <w:rsid w:val="00632053"/>
    <w:rsid w:val="006344C5"/>
    <w:rsid w:val="006503B3"/>
    <w:rsid w:val="006B495F"/>
    <w:rsid w:val="006E364E"/>
    <w:rsid w:val="00770D4D"/>
    <w:rsid w:val="007866E5"/>
    <w:rsid w:val="007C5A87"/>
    <w:rsid w:val="00805867"/>
    <w:rsid w:val="008565B4"/>
    <w:rsid w:val="008E0FC4"/>
    <w:rsid w:val="008E6072"/>
    <w:rsid w:val="009573A6"/>
    <w:rsid w:val="00965BFE"/>
    <w:rsid w:val="00A048B6"/>
    <w:rsid w:val="00A91293"/>
    <w:rsid w:val="00AC4896"/>
    <w:rsid w:val="00B36151"/>
    <w:rsid w:val="00B6224B"/>
    <w:rsid w:val="00B75020"/>
    <w:rsid w:val="00BC0017"/>
    <w:rsid w:val="00C43A6E"/>
    <w:rsid w:val="00C867FD"/>
    <w:rsid w:val="00C86802"/>
    <w:rsid w:val="00CA1556"/>
    <w:rsid w:val="00D35AE2"/>
    <w:rsid w:val="00D91D62"/>
    <w:rsid w:val="00DB44DB"/>
    <w:rsid w:val="00DE33B1"/>
    <w:rsid w:val="00E01B0E"/>
    <w:rsid w:val="00E119CF"/>
    <w:rsid w:val="00E87160"/>
    <w:rsid w:val="00EA2F31"/>
    <w:rsid w:val="00EF7DA6"/>
    <w:rsid w:val="00F1211E"/>
    <w:rsid w:val="00F45D06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3DD3"/>
  <w15:chartTrackingRefBased/>
  <w15:docId w15:val="{56F1C3DF-B545-4889-A9B5-CA7CE20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0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67"/>
    <w:pPr>
      <w:ind w:left="720"/>
      <w:contextualSpacing/>
    </w:pPr>
  </w:style>
  <w:style w:type="character" w:styleId="a4">
    <w:name w:val="Strong"/>
    <w:basedOn w:val="a0"/>
    <w:uiPriority w:val="22"/>
    <w:qFormat/>
    <w:rsid w:val="007C5A87"/>
    <w:rPr>
      <w:b/>
      <w:bCs/>
    </w:rPr>
  </w:style>
  <w:style w:type="character" w:styleId="a5">
    <w:name w:val="Emphasis"/>
    <w:basedOn w:val="a0"/>
    <w:uiPriority w:val="20"/>
    <w:qFormat/>
    <w:rsid w:val="00DE33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03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6503B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95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61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1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5</cp:revision>
  <dcterms:created xsi:type="dcterms:W3CDTF">2021-12-17T07:05:00Z</dcterms:created>
  <dcterms:modified xsi:type="dcterms:W3CDTF">2021-12-17T12:13:00Z</dcterms:modified>
</cp:coreProperties>
</file>