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D3" w:rsidRPr="00C27323" w:rsidRDefault="00BC4440" w:rsidP="00BC44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7323">
        <w:rPr>
          <w:rFonts w:ascii="Times New Roman" w:hAnsi="Times New Roman" w:cs="Times New Roman"/>
          <w:b/>
          <w:sz w:val="28"/>
          <w:szCs w:val="28"/>
          <w:u w:val="single"/>
        </w:rPr>
        <w:t>Информация для иностранных студентов</w:t>
      </w:r>
      <w:r w:rsidR="00C27323" w:rsidRPr="00C273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получению РВПО</w:t>
      </w:r>
    </w:p>
    <w:p w:rsidR="00BC4440" w:rsidRDefault="00BC4440" w:rsidP="00BC44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440" w:rsidRDefault="00FC1C27" w:rsidP="00FC1C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4440">
        <w:rPr>
          <w:rFonts w:ascii="Times New Roman" w:hAnsi="Times New Roman" w:cs="Times New Roman"/>
          <w:sz w:val="28"/>
          <w:szCs w:val="28"/>
        </w:rPr>
        <w:t xml:space="preserve">С 01.01.2023 года иностранным гражданам, проходящим обучение в государственной образовательной или государственной научной организации по очной форме по программам </w:t>
      </w:r>
      <w:proofErr w:type="spellStart"/>
      <w:r w:rsidR="00BC444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BC44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44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BC4440">
        <w:rPr>
          <w:rFonts w:ascii="Times New Roman" w:hAnsi="Times New Roman" w:cs="Times New Roman"/>
          <w:sz w:val="28"/>
          <w:szCs w:val="28"/>
        </w:rPr>
        <w:t xml:space="preserve">,  магистратуры, ординатуры, </w:t>
      </w:r>
      <w:proofErr w:type="spellStart"/>
      <w:r w:rsidR="00BC4440">
        <w:rPr>
          <w:rFonts w:ascii="Times New Roman" w:hAnsi="Times New Roman" w:cs="Times New Roman"/>
          <w:sz w:val="28"/>
          <w:szCs w:val="28"/>
        </w:rPr>
        <w:t>ассистентуры-стажировки</w:t>
      </w:r>
      <w:proofErr w:type="spellEnd"/>
      <w:r w:rsidR="00BC4440">
        <w:rPr>
          <w:rFonts w:ascii="Times New Roman" w:hAnsi="Times New Roman" w:cs="Times New Roman"/>
          <w:sz w:val="28"/>
          <w:szCs w:val="28"/>
        </w:rPr>
        <w:t xml:space="preserve">, имеющим государственную аккредитацию, или по программам </w:t>
      </w:r>
      <w:r>
        <w:rPr>
          <w:rFonts w:ascii="Times New Roman" w:hAnsi="Times New Roman" w:cs="Times New Roman"/>
          <w:sz w:val="28"/>
          <w:szCs w:val="28"/>
        </w:rPr>
        <w:t>подготовки научных и научно-педа</w:t>
      </w:r>
      <w:r w:rsidR="00BC4440">
        <w:rPr>
          <w:rFonts w:ascii="Times New Roman" w:hAnsi="Times New Roman" w:cs="Times New Roman"/>
          <w:sz w:val="28"/>
          <w:szCs w:val="28"/>
        </w:rPr>
        <w:t>гогических кадров в аспирантуре в государственной образовательной или государственной научной организации, предоставлена возможность обратиться с заявлением о выдаче разрешения на временное проживание в целях получения образовани</w:t>
      </w:r>
      <w:proofErr w:type="gramStart"/>
      <w:r w:rsidR="00BC4440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="00BC4440">
        <w:rPr>
          <w:rFonts w:ascii="Times New Roman" w:hAnsi="Times New Roman" w:cs="Times New Roman"/>
          <w:sz w:val="28"/>
          <w:szCs w:val="28"/>
        </w:rPr>
        <w:t>далее-РВПО</w:t>
      </w:r>
      <w:proofErr w:type="spellEnd"/>
      <w:r w:rsidR="00BC4440">
        <w:rPr>
          <w:rFonts w:ascii="Times New Roman" w:hAnsi="Times New Roman" w:cs="Times New Roman"/>
          <w:sz w:val="28"/>
          <w:szCs w:val="28"/>
        </w:rPr>
        <w:t>) в  соответствии со ст. 6.2</w:t>
      </w:r>
      <w:r>
        <w:rPr>
          <w:rFonts w:ascii="Times New Roman" w:hAnsi="Times New Roman" w:cs="Times New Roman"/>
          <w:sz w:val="28"/>
          <w:szCs w:val="28"/>
        </w:rPr>
        <w:t xml:space="preserve"> ФЗ «О правовом положении иностранных граждан в Российской Федерации».</w:t>
      </w:r>
    </w:p>
    <w:p w:rsidR="00FC1C27" w:rsidRDefault="00FC1C27" w:rsidP="00FC1C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РВПО выдается на срок освоения программы обучения и последующие сто восемьдесят календарных дней после окончания срока обучения, при положительном решении о выдаче РВПО в паспорт иностранного гражданина проставляется соответствующий штамп.</w:t>
      </w:r>
    </w:p>
    <w:p w:rsidR="00FC1C27" w:rsidRDefault="00FC1C27" w:rsidP="00FC1C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Документы о выдаче РВПО подаются иностранным гражданином лично или через Единый портал государственных и муниципальных услуг в подразделение по вопросам миграции, на территории которого проходит обучение.</w:t>
      </w:r>
    </w:p>
    <w:p w:rsidR="00FC1C27" w:rsidRDefault="00FC1C27" w:rsidP="00FC1C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РВПО предоставляет иностранным студентам и аспирантам ряд преимуществ:</w:t>
      </w:r>
    </w:p>
    <w:p w:rsidR="00537426" w:rsidRDefault="00537426" w:rsidP="00FC1C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иностранный гражданин прибыл в визовом порядке, ему будет выдана многократная виза на срок действия РВПО;</w:t>
      </w:r>
    </w:p>
    <w:p w:rsidR="00537426" w:rsidRDefault="00537426" w:rsidP="00FC1C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отсутствует обязанность подавать ежегодно уведомление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 подтверждении проживания в Российской Федерации в отличие от других режимов проживания в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37426" w:rsidRDefault="00537426" w:rsidP="00FC1C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студент, получивший РВПО, сможет находиться в Российской Федерации в течение всего срока обучения, а после завершения обучения еще полгода, в течение которых можно без выезда из Российской Федерации подать заявление о выдаче вида на жительство;</w:t>
      </w:r>
    </w:p>
    <w:p w:rsidR="00FC1C27" w:rsidRPr="00FC1C27" w:rsidRDefault="00537426" w:rsidP="00FC1C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099A">
        <w:rPr>
          <w:rFonts w:ascii="Times New Roman" w:hAnsi="Times New Roman" w:cs="Times New Roman"/>
          <w:sz w:val="28"/>
          <w:szCs w:val="28"/>
        </w:rPr>
        <w:t>возможность подать заявление о выдаче вида на жительство также предоставляется в течение трех лет после завершения обучения без получения разрешения на временное проживание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C2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C1C27" w:rsidRPr="00FC1C27" w:rsidSect="0044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A440E"/>
    <w:multiLevelType w:val="hybridMultilevel"/>
    <w:tmpl w:val="429CD7A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440"/>
    <w:rsid w:val="002B4654"/>
    <w:rsid w:val="004459D3"/>
    <w:rsid w:val="00524647"/>
    <w:rsid w:val="00537426"/>
    <w:rsid w:val="0080099A"/>
    <w:rsid w:val="00BC4440"/>
    <w:rsid w:val="00C27323"/>
    <w:rsid w:val="00FC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C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PlatonovaO.Y</dc:creator>
  <cp:keywords/>
  <dc:description/>
  <cp:lastModifiedBy>PlatonovaO.Y</cp:lastModifiedBy>
  <cp:revision>5</cp:revision>
  <dcterms:created xsi:type="dcterms:W3CDTF">2023-06-06T10:20:00Z</dcterms:created>
  <dcterms:modified xsi:type="dcterms:W3CDTF">2023-06-06T11:25:00Z</dcterms:modified>
</cp:coreProperties>
</file>